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A2546" w14:paraId="6C2ECD27" w14:textId="5752D29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44B63B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A2546">
              <w:t>de rechterlijke rolopvatting, publieke uitingen en het vertrouwen in de rechtspraak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7A2546" w:rsidR="007A2546" w:rsidP="007A2546" w:rsidRDefault="007A2546" w14:paraId="16CABCD8" w14:textId="0349B0BC">
            <w:pPr>
              <w:pStyle w:val="referentiegegevens"/>
            </w:pPr>
            <w:r w:rsidRPr="007A2546">
              <w:t>7194222</w:t>
            </w:r>
          </w:p>
          <w:p w:rsidR="00FB3BC7" w:rsidP="007A2546" w:rsidRDefault="007A2546" w14:paraId="2A2BBFB1" w14:textId="35045BFC">
            <w:pPr>
              <w:pStyle w:val="referentiegegevens"/>
            </w:pPr>
            <w:r w:rsidRPr="007A2546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A2546" w:rsidR="00C6487D" w:rsidP="00133AE9" w:rsidRDefault="007A2546" w14:paraId="7E785020" w14:textId="78099040">
            <w:pPr>
              <w:pStyle w:val="referentiegegevens"/>
            </w:pPr>
            <w:r w:rsidRPr="007A2546">
              <w:t>2026Z02715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DA7DFE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A2546">
        <w:rPr>
          <w:rFonts w:cs="Utopia"/>
          <w:color w:val="000000"/>
        </w:rPr>
        <w:t>het lid</w:t>
      </w:r>
      <w:r w:rsidR="00F64F6A">
        <w:t xml:space="preserve"> </w:t>
      </w:r>
      <w:r w:rsidR="007A2546">
        <w:t>Schilder (Groep Markuszower)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A2546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7A2546">
        <w:t>de rechterlijke rolopvatting, publieke uitingen en het vertrouwen in de rechtspraak.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A2546">
        <w:t>9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AA038A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D312D">
        <w:rPr>
          <w:rFonts w:cs="Utopia"/>
          <w:color w:val="000000"/>
        </w:rPr>
        <w:t>Staatssecretaris van Justitie en Veiligheid</w:t>
      </w:r>
      <w:r w:rsidR="002E6BC4">
        <w:rPr>
          <w:rFonts w:cs="Utopia"/>
          <w:color w:val="000000"/>
        </w:rP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D312D" w14:paraId="514717E7" w14:textId="15A6D496">
      <w:pPr>
        <w:pStyle w:val="broodtekst"/>
        <w:rPr>
          <w:rFonts w:cs="Utopia"/>
          <w:color w:val="000000"/>
          <w:szCs w:val="24"/>
        </w:rPr>
      </w:pPr>
      <w:r w:rsidRPr="002D312D"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D312D"/>
    <w:rsid w:val="002E6BC4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2546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1866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6427B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1233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2026-03-03T10:36:00.0000000Z</dcterms:created>
  <dcterms:modified xsi:type="dcterms:W3CDTF">2026-03-03T10:36:00.0000000Z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