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A4C1A" w:rsidP="002A4C1A" w:rsidRDefault="002A4C1A" w14:paraId="2183A964" w14:textId="4294A894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1209</w:t>
      </w:r>
    </w:p>
    <w:p w:rsidR="002A4C1A" w:rsidP="002A4C1A" w:rsidRDefault="002A4C1A" w14:paraId="07C74912" w14:textId="74B8EE5E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2026Z02715</w:t>
      </w:r>
    </w:p>
    <w:p w:rsidRPr="00251844" w:rsidR="002A4C1A" w:rsidP="002A4C1A" w:rsidRDefault="002A4C1A" w14:paraId="3688DCC1" w14:textId="6190CDFA">
      <w:pPr>
        <w:spacing w:line="240" w:lineRule="auto"/>
        <w:rPr>
          <w:rFonts w:cs="Utopia"/>
          <w:color w:val="000000"/>
          <w:szCs w:val="18"/>
        </w:rPr>
      </w:pPr>
      <w:r w:rsidRPr="002A4C1A">
        <w:rPr>
          <w:rFonts w:cs="Utopia"/>
          <w:color w:val="000000"/>
          <w:sz w:val="24"/>
          <w:szCs w:val="24"/>
        </w:rPr>
        <w:t>Mededeling van staatssecretaris Van Bruggen</w:t>
      </w:r>
      <w:r w:rsidRPr="002A4C1A">
        <w:rPr>
          <w:rFonts w:cs="Utopia"/>
          <w:bCs/>
          <w:color w:val="000000"/>
          <w:sz w:val="24"/>
          <w:szCs w:val="24"/>
        </w:rPr>
        <w:t xml:space="preserve"> </w:t>
      </w:r>
      <w:r w:rsidRPr="002A4C1A">
        <w:rPr>
          <w:rFonts w:cs="Utopia"/>
          <w:color w:val="000000"/>
          <w:sz w:val="24"/>
          <w:szCs w:val="24"/>
        </w:rPr>
        <w:t xml:space="preserve">(Justitie en Veiligheid) (ontvangen </w:t>
      </w:r>
      <w:r>
        <w:rPr>
          <w:rFonts w:cs="Utopia"/>
          <w:color w:val="000000"/>
          <w:sz w:val="24"/>
          <w:szCs w:val="24"/>
        </w:rPr>
        <w:t xml:space="preserve"> 3 maart 2026)</w:t>
      </w:r>
    </w:p>
    <w:p w:rsidRPr="00251844" w:rsidR="002A4C1A" w:rsidP="002A4C1A" w:rsidRDefault="002A4C1A" w14:paraId="53062609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2A4C1A" w:rsidP="002A4C1A" w:rsidRDefault="002A4C1A" w14:paraId="2DEE16C4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Schilder (Groep Markuszower)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staatssecretaris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>de rechterlijke rolopvatting, publieke uitingen en het vertrouwen in de rechtspraak.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9 maart 2026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2A4C1A" w:rsidP="002A4C1A" w:rsidRDefault="002A4C1A" w14:paraId="21EC1B78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2A4C1A" w:rsidP="002A4C1A" w:rsidRDefault="002A4C1A" w14:paraId="79E6A242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2A4C1A" w:rsidP="002A4C1A" w:rsidRDefault="002A4C1A" w14:paraId="1FEBABC0" w14:textId="77777777">
      <w:pPr>
        <w:pStyle w:val="broodtekst"/>
      </w:pPr>
    </w:p>
    <w:sectPr w:rsidR="002A4C1A" w:rsidSect="002A4C1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4467D" w14:textId="77777777" w:rsidR="002A4C1A" w:rsidRDefault="002A4C1A" w:rsidP="002A4C1A">
      <w:pPr>
        <w:spacing w:after="0" w:line="240" w:lineRule="auto"/>
      </w:pPr>
      <w:r>
        <w:separator/>
      </w:r>
    </w:p>
  </w:endnote>
  <w:endnote w:type="continuationSeparator" w:id="0">
    <w:p w14:paraId="378F25B0" w14:textId="77777777" w:rsidR="002A4C1A" w:rsidRDefault="002A4C1A" w:rsidP="002A4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179EC" w14:textId="77777777" w:rsidR="002A4C1A" w:rsidRPr="002A4C1A" w:rsidRDefault="002A4C1A" w:rsidP="002A4C1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509F3" w14:textId="77777777" w:rsidR="002A4C1A" w:rsidRPr="002A4C1A" w:rsidRDefault="002A4C1A" w:rsidP="002A4C1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8A70C" w14:textId="77777777" w:rsidR="002A4C1A" w:rsidRPr="002A4C1A" w:rsidRDefault="002A4C1A" w:rsidP="002A4C1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D2633" w14:textId="77777777" w:rsidR="002A4C1A" w:rsidRDefault="002A4C1A" w:rsidP="002A4C1A">
      <w:pPr>
        <w:spacing w:after="0" w:line="240" w:lineRule="auto"/>
      </w:pPr>
      <w:r>
        <w:separator/>
      </w:r>
    </w:p>
  </w:footnote>
  <w:footnote w:type="continuationSeparator" w:id="0">
    <w:p w14:paraId="1D76C2EF" w14:textId="77777777" w:rsidR="002A4C1A" w:rsidRDefault="002A4C1A" w:rsidP="002A4C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69063" w14:textId="77777777" w:rsidR="002A4C1A" w:rsidRPr="002A4C1A" w:rsidRDefault="002A4C1A" w:rsidP="002A4C1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346FB" w14:textId="77777777" w:rsidR="002A4C1A" w:rsidRPr="002A4C1A" w:rsidRDefault="002A4C1A" w:rsidP="002A4C1A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7E3EA" w14:textId="77777777" w:rsidR="002A4C1A" w:rsidRPr="002A4C1A" w:rsidRDefault="002A4C1A" w:rsidP="002A4C1A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C1A"/>
    <w:rsid w:val="002A4C1A"/>
    <w:rsid w:val="004B156A"/>
    <w:rsid w:val="00DD0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CB3B5"/>
  <w15:chartTrackingRefBased/>
  <w15:docId w15:val="{09DFE7B7-CF0C-42EF-AB60-73B2A2672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A4C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A4C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A4C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A4C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A4C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A4C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A4C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A4C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A4C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A4C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A4C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A4C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A4C1A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A4C1A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A4C1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A4C1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A4C1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A4C1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A4C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A4C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A4C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A4C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A4C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A4C1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A4C1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A4C1A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A4C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A4C1A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A4C1A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2A4C1A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2A4C1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A4C1A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2A4C1A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2A4C1A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2A4C1A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2A4C1A"/>
  </w:style>
  <w:style w:type="paragraph" w:customStyle="1" w:styleId="in-table">
    <w:name w:val="in-table"/>
    <w:basedOn w:val="broodtekst"/>
    <w:rsid w:val="002A4C1A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2A4C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A4C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94</ap:Words>
  <ap:Characters>521</ap:Characters>
  <ap:DocSecurity>0</ap:DocSecurity>
  <ap:Lines>4</ap:Lines>
  <ap:Paragraphs>1</ap:Paragraphs>
  <ap:ScaleCrop>false</ap:ScaleCrop>
  <ap:LinksUpToDate>false</ap:LinksUpToDate>
  <ap:CharactersWithSpaces>614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2026-03-03T11:39:00.0000000Z</dcterms:created>
  <dcterms:modified xsi:type="dcterms:W3CDTF">2026-03-03T11:40:00.0000000Z</dcterms:modified>
  <version/>
  <category/>
</coreProperties>
</file>