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89" w:rsidP="00AC34C9" w:rsidRDefault="00CC6C89" w14:paraId="3B91189B" w14:textId="77777777">
      <w:pPr>
        <w:spacing w:line="240" w:lineRule="atLeast"/>
      </w:pPr>
    </w:p>
    <w:p w:rsidR="00CC6C89" w:rsidP="00AC34C9" w:rsidRDefault="00CC6C89" w14:paraId="4869D85C" w14:textId="77777777">
      <w:pPr>
        <w:spacing w:line="240" w:lineRule="atLeast"/>
      </w:pPr>
    </w:p>
    <w:p w:rsidR="00CC6C89" w:rsidP="00AC34C9" w:rsidRDefault="00CC6C89" w14:paraId="1F9E2A66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B5E68" w:rsidP="00AC34C9" w:rsidRDefault="00095AAB" w14:paraId="11CD50E4" w14:textId="77777777">
      <w:pPr>
        <w:pStyle w:val="Huisstijl-Aanhef"/>
        <w:spacing w:line="240" w:lineRule="atLeast"/>
        <w:rPr>
          <w:kern w:val="0"/>
        </w:rPr>
      </w:pPr>
      <w:r>
        <w:rPr>
          <w:kern w:val="0"/>
        </w:rPr>
        <w:t>Geachte voorzitter,</w:t>
      </w:r>
    </w:p>
    <w:p w:rsidR="006B5E68" w:rsidP="006B5E68" w:rsidRDefault="00095AAB" w14:paraId="0CA4F966" w14:textId="77777777">
      <w:bookmarkStart w:name="_Hlk222838926" w:id="0"/>
      <w:r>
        <w:t xml:space="preserve">In 2020 is de Strategische Evaluatie Agenda geïntroduceerd als onderdeel van de herziening van het </w:t>
      </w:r>
      <w:proofErr w:type="spellStart"/>
      <w:r>
        <w:t>Rijksbrede</w:t>
      </w:r>
      <w:proofErr w:type="spellEnd"/>
      <w:r>
        <w:t xml:space="preserve"> Evaluatiestelsel. Departementen moeten </w:t>
      </w:r>
      <w:r w:rsidR="009350E0">
        <w:t xml:space="preserve">bij wet </w:t>
      </w:r>
      <w:r>
        <w:t>eens in de 4</w:t>
      </w:r>
      <w:r w:rsidR="00EF2E76">
        <w:t xml:space="preserve"> tot </w:t>
      </w:r>
      <w:r>
        <w:t>7 jaar voor hun belangrijkste beleidsthema’s inzicht geven in de maatschappelijk</w:t>
      </w:r>
      <w:r w:rsidR="00EF2E76">
        <w:t>e</w:t>
      </w:r>
      <w:r>
        <w:t xml:space="preserve"> toegevoegde waarde en de (voorwaarden voor) doeltreffendheid en doelmatigheid van het beleid in een Periodieke Rapportage. Deze rapportage dient</w:t>
      </w:r>
      <w:r w:rsidR="00EF2E76">
        <w:t xml:space="preserve"> voor de </w:t>
      </w:r>
      <w:proofErr w:type="spellStart"/>
      <w:r w:rsidR="00EF2E76">
        <w:t>Wmo</w:t>
      </w:r>
      <w:proofErr w:type="spellEnd"/>
      <w:r w:rsidR="00EF2E76">
        <w:t xml:space="preserve"> 2015</w:t>
      </w:r>
      <w:r>
        <w:t xml:space="preserve"> plaats te vinden in 2026</w:t>
      </w:r>
      <w:r w:rsidR="009350E0">
        <w:t xml:space="preserve"> en </w:t>
      </w:r>
      <w:r w:rsidR="00601B56">
        <w:t xml:space="preserve">de opzet ervan dient </w:t>
      </w:r>
      <w:r w:rsidR="009350E0">
        <w:t xml:space="preserve">een week voor de begrotingsbehandeling in uw </w:t>
      </w:r>
      <w:r w:rsidR="00601B56">
        <w:t>K</w:t>
      </w:r>
      <w:r w:rsidR="009350E0">
        <w:t xml:space="preserve">amer te liggen. </w:t>
      </w:r>
      <w:bookmarkEnd w:id="0"/>
      <w:r w:rsidR="00601B56">
        <w:t xml:space="preserve">Het Kabinet is 23 februari jl. gewisseld en omdat ik de uitkomsten en aanbevelingen van de uitgebreide Houdbaarheidsstudie </w:t>
      </w:r>
      <w:proofErr w:type="spellStart"/>
      <w:r w:rsidR="00601B56">
        <w:t>Wmo</w:t>
      </w:r>
      <w:proofErr w:type="spellEnd"/>
      <w:r w:rsidR="00601B56">
        <w:t xml:space="preserve"> 2015 graag meeneem in de opzet van de periodieke rapportage,</w:t>
      </w:r>
      <w:bookmarkStart w:name="_Hlk222839021" w:id="1"/>
      <w:r w:rsidR="009350E0">
        <w:t xml:space="preserve"> stel </w:t>
      </w:r>
      <w:r>
        <w:t>ik de toezending</w:t>
      </w:r>
      <w:r w:rsidR="00EF2E76">
        <w:t xml:space="preserve"> van de </w:t>
      </w:r>
      <w:r w:rsidR="009350E0">
        <w:t xml:space="preserve">Harbersbrief voor de periodieke rapportage 2026 </w:t>
      </w:r>
      <w:r w:rsidR="00601B56">
        <w:t xml:space="preserve">graag </w:t>
      </w:r>
      <w:r w:rsidR="009350E0">
        <w:t>uit</w:t>
      </w:r>
      <w:r w:rsidR="00601B56">
        <w:t xml:space="preserve">. Ik stel voor </w:t>
      </w:r>
      <w:r w:rsidR="009350E0">
        <w:t xml:space="preserve">u deze brief voor </w:t>
      </w:r>
      <w:r w:rsidR="00EF2E76">
        <w:t>de zomer</w:t>
      </w:r>
      <w:r w:rsidR="009350E0">
        <w:t xml:space="preserve"> 2026 te doen toekomen</w:t>
      </w:r>
      <w:r>
        <w:t xml:space="preserve">. </w:t>
      </w:r>
    </w:p>
    <w:bookmarkEnd w:id="1"/>
    <w:p w:rsidR="006B5E68" w:rsidP="006B5E68" w:rsidRDefault="006B5E68" w14:paraId="300064DE" w14:textId="77777777"/>
    <w:p w:rsidR="006B5E68" w:rsidP="006B5E68" w:rsidRDefault="006B5E68" w14:paraId="1A2A75F0" w14:textId="77777777">
      <w:pPr>
        <w:pStyle w:val="WitregelW1bodytekst"/>
      </w:pPr>
    </w:p>
    <w:p w:rsidR="006B5E68" w:rsidP="006B5E68" w:rsidRDefault="00095AAB" w14:paraId="69FB3121" w14:textId="77777777">
      <w:r>
        <w:t>Hoogachtend,</w:t>
      </w:r>
    </w:p>
    <w:p w:rsidR="006B5E68" w:rsidP="006B5E68" w:rsidRDefault="006B5E68" w14:paraId="6498C0FD" w14:textId="77777777"/>
    <w:p w:rsidR="007275A4" w:rsidP="00AC34C9" w:rsidRDefault="00095AAB" w14:paraId="0B0130FD" w14:textId="77777777">
      <w:pPr>
        <w:spacing w:line="240" w:lineRule="atLeast"/>
        <w:jc w:val="both"/>
      </w:pPr>
      <w:r>
        <w:t xml:space="preserve">de minister van Langdurige Zorg, </w:t>
      </w:r>
    </w:p>
    <w:p w:rsidR="00AC34C9" w:rsidP="00AC34C9" w:rsidRDefault="00095AAB" w14:paraId="047C87E4" w14:textId="3B5019F9">
      <w:pPr>
        <w:spacing w:line="240" w:lineRule="atLeast"/>
        <w:jc w:val="both"/>
        <w:rPr>
          <w:szCs w:val="18"/>
        </w:rPr>
      </w:pPr>
      <w:r>
        <w:t>Jeugd en Sport</w:t>
      </w:r>
      <w:r>
        <w:rPr>
          <w:szCs w:val="18"/>
        </w:rPr>
        <w:t>,</w:t>
      </w:r>
    </w:p>
    <w:p w:rsidRPr="007B6A41" w:rsidR="00AC34C9" w:rsidP="00AC34C9" w:rsidRDefault="00AC34C9" w14:paraId="3875F152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AC34C9" w:rsidP="00AC34C9" w:rsidRDefault="00095AAB" w14:paraId="1FB7B92C" w14:textId="77777777">
      <w:pPr>
        <w:spacing w:line="240" w:lineRule="atLeast"/>
      </w:pPr>
      <w:r>
        <w:cr/>
      </w:r>
      <w:r>
        <w:cr/>
      </w:r>
    </w:p>
    <w:p w:rsidRPr="007B6A41" w:rsidR="007275A4" w:rsidP="00AC34C9" w:rsidRDefault="007275A4" w14:paraId="54B55A6E" w14:textId="77777777">
      <w:pPr>
        <w:spacing w:line="240" w:lineRule="atLeast"/>
        <w:rPr>
          <w:szCs w:val="18"/>
        </w:rPr>
      </w:pPr>
    </w:p>
    <w:p w:rsidRPr="007B6A41" w:rsidR="00AC34C9" w:rsidP="00AC34C9" w:rsidRDefault="00095AAB" w14:paraId="6647936A" w14:textId="77777777">
      <w:pPr>
        <w:spacing w:line="240" w:lineRule="atLeast"/>
        <w:jc w:val="both"/>
        <w:rPr>
          <w:szCs w:val="18"/>
        </w:rPr>
      </w:pPr>
      <w:r>
        <w:t>Mirjam Sterk</w:t>
      </w:r>
    </w:p>
    <w:p w:rsidRPr="007B6A41" w:rsidR="00AC34C9" w:rsidP="00AC34C9" w:rsidRDefault="00AC34C9" w14:paraId="62EF3FD1" w14:textId="7777777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pacing w:line="240" w:lineRule="atLeast"/>
        <w:rPr>
          <w:spacing w:val="-2"/>
          <w:szCs w:val="18"/>
        </w:rPr>
      </w:pPr>
    </w:p>
    <w:p w:rsidRPr="00450F72" w:rsidR="007F46E6" w:rsidP="00AC34C9" w:rsidRDefault="007F46E6" w14:paraId="0F702DDD" w14:textId="77777777">
      <w:pPr>
        <w:spacing w:line="240" w:lineRule="atLeast"/>
      </w:pPr>
    </w:p>
    <w:p w:rsidRPr="00450F72" w:rsidR="00EB704F" w:rsidP="00AC34C9" w:rsidRDefault="00EB704F" w14:paraId="5D9C3134" w14:textId="77777777">
      <w:pPr>
        <w:spacing w:line="240" w:lineRule="atLeast"/>
      </w:pPr>
    </w:p>
    <w:sectPr w:rsidRPr="00450F72" w:rsidR="00EB704F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6F11" w14:textId="77777777" w:rsidR="00EC7023" w:rsidRDefault="00EC7023">
      <w:pPr>
        <w:spacing w:line="240" w:lineRule="auto"/>
      </w:pPr>
      <w:r>
        <w:separator/>
      </w:r>
    </w:p>
  </w:endnote>
  <w:endnote w:type="continuationSeparator" w:id="0">
    <w:p w14:paraId="5C57E88C" w14:textId="77777777" w:rsidR="00EC7023" w:rsidRDefault="00EC7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0206" w14:textId="77777777" w:rsidR="00EC7023" w:rsidRDefault="00EC7023">
      <w:pPr>
        <w:spacing w:line="240" w:lineRule="auto"/>
      </w:pPr>
      <w:r>
        <w:separator/>
      </w:r>
    </w:p>
  </w:footnote>
  <w:footnote w:type="continuationSeparator" w:id="0">
    <w:p w14:paraId="0CEC491C" w14:textId="77777777" w:rsidR="00EC7023" w:rsidRDefault="00EC7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7E354B" w14:paraId="2F44F7A2" w14:textId="77777777">
      <w:trPr>
        <w:trHeight w:hRule="exact" w:val="198"/>
      </w:trPr>
      <w:tc>
        <w:tcPr>
          <w:tcW w:w="1134" w:type="dxa"/>
        </w:tcPr>
        <w:p w14:paraId="724FD458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7B921BE4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7E354B" w14:paraId="1F30C129" w14:textId="77777777">
      <w:tc>
        <w:tcPr>
          <w:tcW w:w="1134" w:type="dxa"/>
        </w:tcPr>
        <w:p w14:paraId="03DCDACC" w14:textId="77777777" w:rsidR="00250939" w:rsidRDefault="00095AAB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4AC26886" w14:textId="50014CF5" w:rsidR="00250939" w:rsidRDefault="00A2094E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3 maart </w:t>
          </w:r>
          <w:r>
            <w:t>2026</w:t>
          </w:r>
        </w:p>
      </w:tc>
    </w:tr>
    <w:tr w:rsidR="007E354B" w14:paraId="00AC30FF" w14:textId="77777777">
      <w:tc>
        <w:tcPr>
          <w:tcW w:w="1134" w:type="dxa"/>
        </w:tcPr>
        <w:p w14:paraId="2C6F0BA0" w14:textId="77777777" w:rsidR="00250939" w:rsidRDefault="00095AAB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3B1DC8C6" w14:textId="77777777" w:rsidR="00250939" w:rsidRDefault="00095AAB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260224 Uitstel Harbersbrief </w:t>
          </w:r>
          <w:r w:rsidR="006B5E68">
            <w:t xml:space="preserve">maatschappelijke Ondersteuning </w:t>
          </w:r>
          <w:r>
            <w:t>2026</w:t>
          </w:r>
        </w:p>
      </w:tc>
    </w:tr>
    <w:tr w:rsidR="007E354B" w14:paraId="607C8CA1" w14:textId="77777777">
      <w:trPr>
        <w:trHeight w:hRule="exact" w:val="170"/>
      </w:trPr>
      <w:tc>
        <w:tcPr>
          <w:tcW w:w="1134" w:type="dxa"/>
        </w:tcPr>
        <w:p w14:paraId="68E04AAD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7F9DB6D9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252BE89D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41E38B2E" w14:textId="77777777" w:rsidR="007275A4" w:rsidRDefault="00095AAB" w:rsidP="00862E80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 xml:space="preserve">Aan de Voorzitter van de Tweede Kamer </w:t>
    </w:r>
  </w:p>
  <w:p w14:paraId="208786A2" w14:textId="7633F24E" w:rsidR="00862E80" w:rsidRDefault="00095AAB" w:rsidP="00862E80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der Staten-Generaal</w:t>
    </w:r>
  </w:p>
  <w:p w14:paraId="0A44C627" w14:textId="77777777" w:rsidR="00862E80" w:rsidRDefault="00095AAB" w:rsidP="00862E80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 xml:space="preserve">Postbus 20018 </w:t>
    </w:r>
  </w:p>
  <w:p w14:paraId="0B727CB8" w14:textId="77777777" w:rsidR="00862E80" w:rsidRDefault="00095AAB" w:rsidP="00862E80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2500 EA  DEN HAAG</w:t>
    </w:r>
  </w:p>
  <w:p w14:paraId="42275B50" w14:textId="77777777" w:rsidR="00250939" w:rsidRDefault="00095AAB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 </w:t>
    </w:r>
  </w:p>
  <w:p w14:paraId="7AE6D5F0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04AA5C24" w14:textId="77777777" w:rsidR="00250939" w:rsidRDefault="00095AAB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169D7F9D" w14:textId="77777777" w:rsidR="00250939" w:rsidRDefault="00095AA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7BB94A33" wp14:editId="0E6092F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29F210AD" wp14:editId="4676909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D96DA16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CA6C674" w14:textId="77777777" w:rsidR="00250939" w:rsidRPr="002508FA" w:rsidRDefault="00250939">
                <w:pPr>
                  <w:pStyle w:val="Huisstijl-Afzendgegevenskop"/>
                </w:pPr>
              </w:p>
              <w:p w14:paraId="251838C8" w14:textId="77777777" w:rsidR="00250939" w:rsidRPr="002508FA" w:rsidRDefault="00095AAB">
                <w:pPr>
                  <w:pStyle w:val="Huisstijl-Afzendgegevens"/>
                </w:pPr>
                <w:r>
                  <w:t>Directie DMO</w:t>
                </w:r>
              </w:p>
              <w:p w14:paraId="2D470A6D" w14:textId="77777777" w:rsidR="00250939" w:rsidRPr="002508FA" w:rsidRDefault="00250939">
                <w:pPr>
                  <w:pStyle w:val="Huisstijl-Afzendgegevens"/>
                </w:pPr>
              </w:p>
              <w:p w14:paraId="1967D32A" w14:textId="77777777" w:rsidR="00250939" w:rsidRPr="00BD0479" w:rsidRDefault="00095AAB">
                <w:pPr>
                  <w:pStyle w:val="Huisstijl-AfzendgegevensW1"/>
                  <w:rPr>
                    <w:b/>
                  </w:rPr>
                </w:pPr>
                <w:r w:rsidRPr="00BD0479">
                  <w:rPr>
                    <w:b/>
                  </w:rPr>
                  <w:t>Bezoekadres</w:t>
                </w:r>
              </w:p>
              <w:p w14:paraId="3F1CA463" w14:textId="77777777" w:rsidR="00250939" w:rsidRDefault="00095AAB">
                <w:pPr>
                  <w:pStyle w:val="Huisstijl-Afzendgegevens"/>
                </w:pPr>
                <w:r>
                  <w:t>Parnassusplein 5</w:t>
                </w:r>
              </w:p>
              <w:p w14:paraId="48DB314C" w14:textId="77777777" w:rsidR="00250939" w:rsidRPr="006B5E68" w:rsidRDefault="00095AAB" w:rsidP="0040758F">
                <w:pPr>
                  <w:pStyle w:val="Huisstijl-Afzendgegevens"/>
                </w:pPr>
                <w:r w:rsidRPr="006B5E68">
                  <w:t>2511 VX  Den Haag</w:t>
                </w:r>
              </w:p>
              <w:p w14:paraId="1BFF0774" w14:textId="77777777" w:rsidR="00250939" w:rsidRPr="006B5E68" w:rsidRDefault="00095AAB" w:rsidP="0040758F">
                <w:pPr>
                  <w:pStyle w:val="Huisstijl-Afzendgegevens"/>
                </w:pPr>
                <w:r w:rsidRPr="006B5E68">
                  <w:t>T</w:t>
                </w:r>
                <w:r w:rsidRPr="006B5E68">
                  <w:tab/>
                  <w:t>070 340 79 11</w:t>
                </w:r>
              </w:p>
              <w:p w14:paraId="21CDB4A0" w14:textId="77777777" w:rsidR="00250939" w:rsidRPr="006B5E68" w:rsidRDefault="00095AAB" w:rsidP="0040758F">
                <w:pPr>
                  <w:pStyle w:val="Huisstijl-Afzendgegevens"/>
                </w:pPr>
                <w:r w:rsidRPr="006B5E68">
                  <w:t>F</w:t>
                </w:r>
                <w:r w:rsidRPr="006B5E68">
                  <w:tab/>
                  <w:t>070 340 78 34</w:t>
                </w:r>
              </w:p>
              <w:p w14:paraId="6B971C8A" w14:textId="77777777" w:rsidR="00250939" w:rsidRDefault="00095AAB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11B3C3D1" w14:textId="77777777" w:rsidR="00250939" w:rsidRPr="00420166" w:rsidRDefault="00095AAB">
                <w:pPr>
                  <w:pStyle w:val="Huisstijl-ReferentiegegevenskopW2"/>
                </w:pPr>
                <w:r w:rsidRPr="00420166">
                  <w:t>Kenmerk</w:t>
                </w:r>
              </w:p>
              <w:p w14:paraId="386BD4E9" w14:textId="77777777" w:rsidR="00250939" w:rsidRPr="00420166" w:rsidRDefault="00095AAB">
                <w:pPr>
                  <w:pStyle w:val="Huisstijl-Referentiegegevens"/>
                </w:pPr>
                <w:r>
                  <w:t>4355221-1094717-DMO</w:t>
                </w:r>
              </w:p>
              <w:p w14:paraId="249447AE" w14:textId="77777777" w:rsidR="00250939" w:rsidRDefault="00250939">
                <w:pPr>
                  <w:pStyle w:val="Huisstijl-Referentiegegevens"/>
                </w:pPr>
              </w:p>
              <w:p w14:paraId="678EAD55" w14:textId="77777777" w:rsidR="00250939" w:rsidRDefault="00095AAB">
                <w:pPr>
                  <w:pStyle w:val="Huisstijl-ReferentiegegevenskopW1"/>
                </w:pPr>
                <w:r w:rsidRPr="006C7A9D">
                  <w:t>Bijlage(n)</w:t>
                </w:r>
              </w:p>
              <w:p w14:paraId="679C8EE3" w14:textId="77777777" w:rsidR="004462B1" w:rsidRPr="004462B1" w:rsidRDefault="00095AAB" w:rsidP="004462B1">
                <w:pPr>
                  <w:pStyle w:val="Huisstijl-Referentiegegevens"/>
                </w:pPr>
                <w:r>
                  <w:t>-</w:t>
                </w:r>
              </w:p>
              <w:p w14:paraId="52D72EDC" w14:textId="77777777" w:rsidR="00250939" w:rsidRDefault="00095AAB">
                <w:pPr>
                  <w:pStyle w:val="Huisstijl-Algemenevoorwaarden"/>
                </w:pPr>
                <w:r w:rsidRPr="006C7A9D">
                  <w:t xml:space="preserve">Correspondentie uitsluitend richten aan het </w:t>
                </w:r>
                <w:r w:rsidRPr="006C7A9D">
                  <w:t>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F394BEB">
        <v:shape id="Text Box 25" o:spid="_x0000_s307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05F654B" w14:textId="77777777" w:rsidR="00250939" w:rsidRDefault="00095AAB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A6364">
                  <w:fldChar w:fldCharType="begin"/>
                </w:r>
                <w:r>
                  <w:instrText xml:space="preserve"> NUMPAGES   \* MERGEFORMAT </w:instrText>
                </w:r>
                <w:r w:rsidR="00CA636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CA636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2996" w14:textId="77777777" w:rsidR="00250939" w:rsidRDefault="00095AAB">
    <w:pPr>
      <w:pStyle w:val="Koptekst"/>
    </w:pPr>
    <w:r>
      <w:rPr>
        <w:lang w:eastAsia="nl-NL" w:bidi="ar-SA"/>
      </w:rPr>
      <w:pict w14:anchorId="44224C9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147C01AD" w14:textId="77777777" w:rsidR="00250939" w:rsidRDefault="00250939">
                <w:pPr>
                  <w:pStyle w:val="Huisstijl-Afzendgegevenskop"/>
                </w:pPr>
              </w:p>
              <w:p w14:paraId="74590543" w14:textId="77777777" w:rsidR="00250939" w:rsidRPr="009454FC" w:rsidRDefault="00095AAB">
                <w:pPr>
                  <w:pStyle w:val="Huisstijl-Afzendgegevens"/>
                </w:pPr>
                <w:r>
                  <w:t>Directie DMO</w:t>
                </w:r>
              </w:p>
              <w:p w14:paraId="162BDD1E" w14:textId="77777777" w:rsidR="00250939" w:rsidRDefault="00250939">
                <w:pPr>
                  <w:pStyle w:val="Huisstijl-Afzendgegevens"/>
                </w:pPr>
              </w:p>
              <w:p w14:paraId="2BCE9274" w14:textId="77777777" w:rsidR="00250939" w:rsidRDefault="00095AAB">
                <w:pPr>
                  <w:pStyle w:val="Huisstijl-ReferentiegegevenskopW2"/>
                </w:pPr>
                <w:r w:rsidRPr="006C7A9D">
                  <w:t>Kenmerk</w:t>
                </w:r>
              </w:p>
              <w:p w14:paraId="2ED53BB7" w14:textId="77777777" w:rsidR="00C1025E" w:rsidRPr="00420166" w:rsidRDefault="00095AAB" w:rsidP="00C1025E">
                <w:pPr>
                  <w:pStyle w:val="Huisstijl-Referentiegegevens"/>
                </w:pPr>
                <w:r>
                  <w:t>4355221-1094717-DMO</w:t>
                </w:r>
              </w:p>
              <w:p w14:paraId="4560B193" w14:textId="77777777" w:rsidR="00250939" w:rsidRDefault="00250939">
                <w:pPr>
                  <w:pStyle w:val="Huisstijl-Referentiegegevens"/>
                </w:pPr>
              </w:p>
              <w:p w14:paraId="298922EE" w14:textId="77777777" w:rsidR="00250939" w:rsidRDefault="0025093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2E1FF7E">
        <v:shape id="Text Box 18" o:spid="_x0000_s307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4672C10" w14:textId="77777777" w:rsidR="00250939" w:rsidRDefault="00095AAB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AC34C9">
                  <w:rPr>
                    <w:noProof/>
                  </w:rPr>
                  <w:t>2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025E">
                  <w:fldChar w:fldCharType="begin"/>
                </w:r>
                <w:r>
                  <w:instrText xml:space="preserve"> SECTIONPAGES   \* MERGEFORMAT </w:instrText>
                </w:r>
                <w:r w:rsidR="00C1025E">
                  <w:fldChar w:fldCharType="separate"/>
                </w:r>
                <w:r w:rsidR="00601B56">
                  <w:rPr>
                    <w:noProof/>
                  </w:rPr>
                  <w:t>2</w:t>
                </w:r>
                <w:r w:rsidR="00C1025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2246" w14:textId="77777777" w:rsidR="00250939" w:rsidRDefault="00095AAB">
    <w:pPr>
      <w:pStyle w:val="Koptekst"/>
    </w:pPr>
    <w:r>
      <w:rPr>
        <w:lang w:eastAsia="nl-NL" w:bidi="ar-SA"/>
      </w:rPr>
      <w:pict w14:anchorId="63138A85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7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8CEF89A" w14:textId="77777777" w:rsidR="00250939" w:rsidRDefault="00095A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275A4">
                      <w:t>12 augustus 2014</w:t>
                    </w:r>
                  </w:sdtContent>
                </w:sdt>
              </w:p>
              <w:p w14:paraId="0723D589" w14:textId="77777777" w:rsidR="00250939" w:rsidRDefault="00095A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14:paraId="04C394FB" w14:textId="77777777" w:rsidR="00250939" w:rsidRDefault="002509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7FB5F2FE" wp14:editId="023802F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39D5BD61" wp14:editId="57CF064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C31EDE6">
        <v:shape id="_x0000_s307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03179DF3" w14:textId="77777777" w:rsidR="00250939" w:rsidRDefault="00095AAB">
                <w:pPr>
                  <w:pStyle w:val="Huisstijl-Afzendgegevenskop"/>
                </w:pPr>
                <w:r w:rsidRPr="006C7A9D">
                  <w:t xml:space="preserve">Secretaris Generaal / </w:t>
                </w:r>
                <w:proofErr w:type="spellStart"/>
                <w:r w:rsidRPr="006C7A9D">
                  <w:t>plv</w:t>
                </w:r>
                <w:proofErr w:type="spellEnd"/>
                <w:r w:rsidRPr="006C7A9D">
                  <w:t>. Secretaris Generaal</w:t>
                </w:r>
              </w:p>
              <w:p w14:paraId="3C131D2A" w14:textId="77777777" w:rsidR="00250939" w:rsidRDefault="00095AAB">
                <w:pPr>
                  <w:pStyle w:val="Huisstijl-Afzendgegevens"/>
                </w:pPr>
                <w:r w:rsidRPr="006C7A9D">
                  <w:t>Afdeling Uitvoering</w:t>
                </w:r>
              </w:p>
              <w:p w14:paraId="44529C57" w14:textId="77777777" w:rsidR="00250939" w:rsidRDefault="00095AAB">
                <w:pPr>
                  <w:pStyle w:val="Huisstijl-AfzendgegevensW1"/>
                </w:pPr>
                <w:r w:rsidRPr="006C7A9D">
                  <w:t>Bezoekadres:</w:t>
                </w:r>
              </w:p>
              <w:p w14:paraId="30449C69" w14:textId="77777777" w:rsidR="00250939" w:rsidRDefault="00095AAB">
                <w:pPr>
                  <w:pStyle w:val="Huisstijl-Afzendgegevens"/>
                </w:pPr>
                <w:r w:rsidRPr="006C7A9D">
                  <w:t>Rijnstraat 50</w:t>
                </w:r>
              </w:p>
              <w:p w14:paraId="533123B6" w14:textId="77777777" w:rsidR="00250939" w:rsidRDefault="00095AAB">
                <w:pPr>
                  <w:pStyle w:val="Huisstijl-Afzendgegevens"/>
                </w:pPr>
                <w:r w:rsidRPr="006C7A9D">
                  <w:t>2515 XP Den Haag</w:t>
                </w:r>
              </w:p>
              <w:p w14:paraId="1F33E678" w14:textId="77777777" w:rsidR="00250939" w:rsidRDefault="00095AAB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251D4BE8" w14:textId="77777777" w:rsidR="00250939" w:rsidRDefault="00095AAB">
                <w:pPr>
                  <w:pStyle w:val="Huisstijl-AfzendgegevenskopW1"/>
                </w:pPr>
                <w:r>
                  <w:t>Contactpersoon</w:t>
                </w:r>
              </w:p>
              <w:p w14:paraId="6FF5D39A" w14:textId="77777777" w:rsidR="00250939" w:rsidRDefault="00095AAB">
                <w:pPr>
                  <w:pStyle w:val="Huisstijl-Afzendgegevens"/>
                </w:pPr>
                <w:r w:rsidRPr="006C7A9D">
                  <w:t xml:space="preserve">ing. J.A. </w:t>
                </w:r>
                <w:r w:rsidRPr="006C7A9D">
                  <w:t>Ramlal</w:t>
                </w:r>
              </w:p>
              <w:p w14:paraId="44C3B05C" w14:textId="77777777" w:rsidR="00250939" w:rsidRDefault="00095AAB">
                <w:pPr>
                  <w:pStyle w:val="Huisstijl-AfzendgegevensC"/>
                </w:pPr>
                <w:r w:rsidRPr="006C7A9D">
                  <w:t>Adviseur Bedrijfsvoering</w:t>
                </w:r>
              </w:p>
              <w:p w14:paraId="2251852D" w14:textId="77777777" w:rsidR="00250939" w:rsidRDefault="00095AAB">
                <w:pPr>
                  <w:pStyle w:val="Huisstijl-Afzendgegevens"/>
                </w:pPr>
                <w:r w:rsidRPr="006C7A9D">
                  <w:t>ja.ramlal@minvws.nl</w:t>
                </w:r>
              </w:p>
              <w:p w14:paraId="2C6EDB54" w14:textId="77777777" w:rsidR="00250939" w:rsidRDefault="00095AAB">
                <w:pPr>
                  <w:pStyle w:val="Huisstijl-ReferentiegegevenskopW2"/>
                </w:pPr>
                <w:r>
                  <w:t>Ons kenmerk</w:t>
                </w:r>
              </w:p>
              <w:p w14:paraId="33E0E009" w14:textId="77777777" w:rsidR="00250939" w:rsidRDefault="00095AAB">
                <w:pPr>
                  <w:pStyle w:val="Huisstijl-Referentiegegevens"/>
                </w:pPr>
                <w:proofErr w:type="spellStart"/>
                <w:r>
                  <w:t>KenmerkVWS</w:t>
                </w:r>
                <w:proofErr w:type="spellEnd"/>
              </w:p>
              <w:p w14:paraId="54FF8DCA" w14:textId="77777777" w:rsidR="00250939" w:rsidRDefault="00095AAB">
                <w:pPr>
                  <w:pStyle w:val="Huisstijl-ReferentiegegevenskopW1"/>
                </w:pPr>
                <w:r>
                  <w:t>Uw kenmerk</w:t>
                </w:r>
              </w:p>
              <w:p w14:paraId="6AEF5406" w14:textId="77777777" w:rsidR="00250939" w:rsidRDefault="00095AAB">
                <w:pPr>
                  <w:pStyle w:val="Huisstijl-Referentiegegevens"/>
                </w:pPr>
                <w:proofErr w:type="spellStart"/>
                <w:r>
                  <w:t>KenmerkAfzender</w:t>
                </w:r>
                <w:proofErr w:type="spellEnd"/>
              </w:p>
              <w:p w14:paraId="7A775B9E" w14:textId="77777777" w:rsidR="00250939" w:rsidRDefault="00095AAB">
                <w:pPr>
                  <w:pStyle w:val="Huisstijl-ReferentiegegevenskopW1"/>
                </w:pPr>
                <w:r>
                  <w:t>Exemplaarnummer</w:t>
                </w:r>
              </w:p>
              <w:p w14:paraId="5002BCE6" w14:textId="77777777" w:rsidR="00250939" w:rsidRDefault="00095AA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2806B4B">
        <v:shape id="_x0000_s307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1F3ADB39" w14:textId="77777777" w:rsidR="00250939" w:rsidRDefault="00250939"/>
            </w:txbxContent>
          </v:textbox>
          <w10:wrap anchorx="page" anchory="page"/>
        </v:shape>
      </w:pict>
    </w:r>
    <w:r>
      <w:rPr>
        <w:lang w:eastAsia="nl-NL" w:bidi="ar-SA"/>
      </w:rPr>
      <w:pict w14:anchorId="73A0F4CF">
        <v:shape id="_x0000_s308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7A81EC1A" w14:textId="77777777" w:rsidR="00250939" w:rsidRDefault="00095AAB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>
                  <w:t>2</w:t>
                </w:r>
                <w:r w:rsidR="000C087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50939"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0DC9DDE">
        <v:shape id="_x0000_s308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1E0FD6E3" w14:textId="77777777" w:rsidR="00250939" w:rsidRDefault="002509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AA0FA15">
        <v:shape id="_x0000_s308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138FF47" w14:textId="77777777" w:rsidR="00250939" w:rsidRDefault="00095AA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80BE8BE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1E04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89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A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E7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2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08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4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2D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6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7ED9"/>
    <w:rsid w:val="00095AAB"/>
    <w:rsid w:val="000C0874"/>
    <w:rsid w:val="000C6475"/>
    <w:rsid w:val="000D05BE"/>
    <w:rsid w:val="000D5158"/>
    <w:rsid w:val="0013482C"/>
    <w:rsid w:val="001A54F0"/>
    <w:rsid w:val="001B5775"/>
    <w:rsid w:val="001B7171"/>
    <w:rsid w:val="001C1A5B"/>
    <w:rsid w:val="001E0867"/>
    <w:rsid w:val="001F3763"/>
    <w:rsid w:val="002101F9"/>
    <w:rsid w:val="002163C8"/>
    <w:rsid w:val="002476B9"/>
    <w:rsid w:val="002508FA"/>
    <w:rsid w:val="00250939"/>
    <w:rsid w:val="002C728A"/>
    <w:rsid w:val="002E6DE1"/>
    <w:rsid w:val="00303B73"/>
    <w:rsid w:val="003606C7"/>
    <w:rsid w:val="00373F5F"/>
    <w:rsid w:val="00381B2F"/>
    <w:rsid w:val="00382448"/>
    <w:rsid w:val="003A0D60"/>
    <w:rsid w:val="003A1B73"/>
    <w:rsid w:val="003C331C"/>
    <w:rsid w:val="003E2604"/>
    <w:rsid w:val="003F4F3B"/>
    <w:rsid w:val="003F77A1"/>
    <w:rsid w:val="00405C0F"/>
    <w:rsid w:val="0040758F"/>
    <w:rsid w:val="00410B89"/>
    <w:rsid w:val="00420166"/>
    <w:rsid w:val="0043046A"/>
    <w:rsid w:val="00433CED"/>
    <w:rsid w:val="004462B1"/>
    <w:rsid w:val="00450F72"/>
    <w:rsid w:val="0049434C"/>
    <w:rsid w:val="004D4ED0"/>
    <w:rsid w:val="004F3E54"/>
    <w:rsid w:val="0054449D"/>
    <w:rsid w:val="005530A0"/>
    <w:rsid w:val="005733A3"/>
    <w:rsid w:val="00581065"/>
    <w:rsid w:val="005867FA"/>
    <w:rsid w:val="005B11BF"/>
    <w:rsid w:val="005B2BCC"/>
    <w:rsid w:val="005C370E"/>
    <w:rsid w:val="005D0D98"/>
    <w:rsid w:val="00601B56"/>
    <w:rsid w:val="00605163"/>
    <w:rsid w:val="00676AF7"/>
    <w:rsid w:val="0068732D"/>
    <w:rsid w:val="006A48AF"/>
    <w:rsid w:val="006B5E68"/>
    <w:rsid w:val="006C7A9D"/>
    <w:rsid w:val="007275A4"/>
    <w:rsid w:val="007326D5"/>
    <w:rsid w:val="007618B4"/>
    <w:rsid w:val="007736B4"/>
    <w:rsid w:val="00777621"/>
    <w:rsid w:val="00792F00"/>
    <w:rsid w:val="007A09C6"/>
    <w:rsid w:val="007B6A41"/>
    <w:rsid w:val="007C1ED4"/>
    <w:rsid w:val="007E354B"/>
    <w:rsid w:val="007F46E6"/>
    <w:rsid w:val="008047F3"/>
    <w:rsid w:val="00846245"/>
    <w:rsid w:val="00853153"/>
    <w:rsid w:val="00862E80"/>
    <w:rsid w:val="008855DC"/>
    <w:rsid w:val="008D4A19"/>
    <w:rsid w:val="008D5501"/>
    <w:rsid w:val="008D6C31"/>
    <w:rsid w:val="008E5F0C"/>
    <w:rsid w:val="009350E0"/>
    <w:rsid w:val="009454FC"/>
    <w:rsid w:val="00963BFE"/>
    <w:rsid w:val="00966EEB"/>
    <w:rsid w:val="009700A4"/>
    <w:rsid w:val="0098677B"/>
    <w:rsid w:val="009F656E"/>
    <w:rsid w:val="00A2094E"/>
    <w:rsid w:val="00A518A9"/>
    <w:rsid w:val="00A5422A"/>
    <w:rsid w:val="00A746F5"/>
    <w:rsid w:val="00A851DF"/>
    <w:rsid w:val="00A8653E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21142"/>
    <w:rsid w:val="00B4299D"/>
    <w:rsid w:val="00B855D5"/>
    <w:rsid w:val="00B90EF5"/>
    <w:rsid w:val="00B91932"/>
    <w:rsid w:val="00BD0479"/>
    <w:rsid w:val="00C1025E"/>
    <w:rsid w:val="00C12091"/>
    <w:rsid w:val="00C16107"/>
    <w:rsid w:val="00C26FA4"/>
    <w:rsid w:val="00C4197B"/>
    <w:rsid w:val="00C46B8F"/>
    <w:rsid w:val="00C555C4"/>
    <w:rsid w:val="00C615C7"/>
    <w:rsid w:val="00C91CE0"/>
    <w:rsid w:val="00CA0B68"/>
    <w:rsid w:val="00CA6364"/>
    <w:rsid w:val="00CC6C89"/>
    <w:rsid w:val="00CF42F6"/>
    <w:rsid w:val="00D22300"/>
    <w:rsid w:val="00D24636"/>
    <w:rsid w:val="00D31B57"/>
    <w:rsid w:val="00D61148"/>
    <w:rsid w:val="00D61914"/>
    <w:rsid w:val="00D656BF"/>
    <w:rsid w:val="00D70A17"/>
    <w:rsid w:val="00D75A1E"/>
    <w:rsid w:val="00D819A2"/>
    <w:rsid w:val="00D9317D"/>
    <w:rsid w:val="00DA595A"/>
    <w:rsid w:val="00DB43A2"/>
    <w:rsid w:val="00DB4DA3"/>
    <w:rsid w:val="00DD6E87"/>
    <w:rsid w:val="00DF2EB8"/>
    <w:rsid w:val="00E02776"/>
    <w:rsid w:val="00E13222"/>
    <w:rsid w:val="00E22B3B"/>
    <w:rsid w:val="00E42B85"/>
    <w:rsid w:val="00E87831"/>
    <w:rsid w:val="00EB704F"/>
    <w:rsid w:val="00EC7023"/>
    <w:rsid w:val="00ED1D0D"/>
    <w:rsid w:val="00ED40AC"/>
    <w:rsid w:val="00EE1C9F"/>
    <w:rsid w:val="00EF100B"/>
    <w:rsid w:val="00EF2E76"/>
    <w:rsid w:val="00F32A52"/>
    <w:rsid w:val="00F524D6"/>
    <w:rsid w:val="00F84AD6"/>
    <w:rsid w:val="00F95178"/>
    <w:rsid w:val="00FB1820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2"/>
    </o:shapelayout>
  </w:shapeDefaults>
  <w:decimalSymbol w:val=","/>
  <w:listSeparator w:val=";"/>
  <w14:docId w14:val="153F5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WitregelW1bodytekst">
    <w:name w:val="Witregel W1 (bodytekst)"/>
    <w:basedOn w:val="Standaard"/>
    <w:next w:val="Standaard"/>
    <w:rsid w:val="006B5E68"/>
    <w:pPr>
      <w:widowControl/>
      <w:suppressAutoHyphens w:val="0"/>
    </w:pPr>
    <w:rPr>
      <w:color w:val="000000"/>
      <w:kern w:val="0"/>
      <w:szCs w:val="18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829</ap:Characters>
  <ap:DocSecurity>0</ap:DocSecurity>
  <ap:Lines>6</ap:Lines>
  <ap:Paragraphs>1</ap:Paragraphs>
  <ap:ScaleCrop>false</ap:ScaleCrop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2026-03-03T14:19:00.0000000Z</dcterms:created>
  <dcterms:modified xsi:type="dcterms:W3CDTF">2026-03-03T14:19:00.0000000Z</dcterms:modified>
  <dc:creator/>
  <dc:description>------------------------</dc:description>
  <dc:subject/>
  <dc:title/>
  <keywords/>
  <version/>
  <category/>
</coreProperties>
</file>