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16B3" w14:paraId="101F8FEF" w14:textId="77777777">
        <w:tc>
          <w:tcPr>
            <w:tcW w:w="6733" w:type="dxa"/>
            <w:gridSpan w:val="2"/>
            <w:tcBorders>
              <w:top w:val="nil"/>
              <w:left w:val="nil"/>
              <w:bottom w:val="nil"/>
              <w:right w:val="nil"/>
            </w:tcBorders>
            <w:vAlign w:val="center"/>
          </w:tcPr>
          <w:p w:rsidR="00997775" w:rsidP="00710A7A" w:rsidRDefault="00997775" w14:paraId="714008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802BD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16B3" w14:paraId="57AD1F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E184B7" w14:textId="77777777">
            <w:r w:rsidRPr="008B0CC5">
              <w:t xml:space="preserve">Vergaderjaar </w:t>
            </w:r>
            <w:r w:rsidR="00AC6B87">
              <w:t>202</w:t>
            </w:r>
            <w:r w:rsidR="00684DFF">
              <w:t>5</w:t>
            </w:r>
            <w:r w:rsidR="00AC6B87">
              <w:t>-202</w:t>
            </w:r>
            <w:r w:rsidR="00684DFF">
              <w:t>6</w:t>
            </w:r>
          </w:p>
        </w:tc>
      </w:tr>
      <w:tr w:rsidR="00997775" w:rsidTr="004A16B3" w14:paraId="779BCC65" w14:textId="77777777">
        <w:trPr>
          <w:cantSplit/>
        </w:trPr>
        <w:tc>
          <w:tcPr>
            <w:tcW w:w="10985" w:type="dxa"/>
            <w:gridSpan w:val="3"/>
            <w:tcBorders>
              <w:top w:val="nil"/>
              <w:left w:val="nil"/>
              <w:bottom w:val="nil"/>
              <w:right w:val="nil"/>
            </w:tcBorders>
          </w:tcPr>
          <w:p w:rsidR="00997775" w:rsidRDefault="00997775" w14:paraId="279E1BC3" w14:textId="77777777"/>
        </w:tc>
      </w:tr>
      <w:tr w:rsidR="00997775" w:rsidTr="004A16B3" w14:paraId="458ABBB1" w14:textId="77777777">
        <w:trPr>
          <w:cantSplit/>
        </w:trPr>
        <w:tc>
          <w:tcPr>
            <w:tcW w:w="10985" w:type="dxa"/>
            <w:gridSpan w:val="3"/>
            <w:tcBorders>
              <w:top w:val="nil"/>
              <w:left w:val="nil"/>
              <w:bottom w:val="single" w:color="auto" w:sz="4" w:space="0"/>
              <w:right w:val="nil"/>
            </w:tcBorders>
          </w:tcPr>
          <w:p w:rsidR="00997775" w:rsidRDefault="00997775" w14:paraId="2EFD469D" w14:textId="77777777"/>
        </w:tc>
      </w:tr>
      <w:tr w:rsidR="00997775" w:rsidTr="004A16B3" w14:paraId="59D21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4F5A27" w14:textId="77777777"/>
        </w:tc>
        <w:tc>
          <w:tcPr>
            <w:tcW w:w="7654" w:type="dxa"/>
            <w:gridSpan w:val="2"/>
          </w:tcPr>
          <w:p w:rsidR="00997775" w:rsidRDefault="00997775" w14:paraId="5D4276BD" w14:textId="77777777"/>
        </w:tc>
      </w:tr>
      <w:tr w:rsidR="004A16B3" w:rsidTr="004A16B3" w14:paraId="27636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6B0ED4FA" w14:textId="11ED1CD5">
            <w:pPr>
              <w:rPr>
                <w:b/>
              </w:rPr>
            </w:pPr>
            <w:r>
              <w:rPr>
                <w:b/>
              </w:rPr>
              <w:t>33 626</w:t>
            </w:r>
          </w:p>
        </w:tc>
        <w:tc>
          <w:tcPr>
            <w:tcW w:w="7654" w:type="dxa"/>
            <w:gridSpan w:val="2"/>
          </w:tcPr>
          <w:p w:rsidR="004A16B3" w:rsidP="004A16B3" w:rsidRDefault="004A16B3" w14:paraId="330D7C39" w14:textId="1E943D66">
            <w:pPr>
              <w:rPr>
                <w:b/>
              </w:rPr>
            </w:pPr>
            <w:r w:rsidRPr="007E6718">
              <w:rPr>
                <w:b/>
                <w:bCs/>
              </w:rPr>
              <w:t>Pallas-reactorproject</w:t>
            </w:r>
          </w:p>
        </w:tc>
      </w:tr>
      <w:tr w:rsidR="004A16B3" w:rsidTr="004A16B3" w14:paraId="1BEEE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2B2110B5" w14:textId="77777777"/>
        </w:tc>
        <w:tc>
          <w:tcPr>
            <w:tcW w:w="7654" w:type="dxa"/>
            <w:gridSpan w:val="2"/>
          </w:tcPr>
          <w:p w:rsidR="004A16B3" w:rsidP="004A16B3" w:rsidRDefault="004A16B3" w14:paraId="2E8ABFDB" w14:textId="77777777"/>
        </w:tc>
      </w:tr>
      <w:tr w:rsidR="004A16B3" w:rsidTr="004A16B3" w14:paraId="5811A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3848476F" w14:textId="77777777"/>
        </w:tc>
        <w:tc>
          <w:tcPr>
            <w:tcW w:w="7654" w:type="dxa"/>
            <w:gridSpan w:val="2"/>
          </w:tcPr>
          <w:p w:rsidR="004A16B3" w:rsidP="004A16B3" w:rsidRDefault="004A16B3" w14:paraId="47E93136" w14:textId="77777777"/>
        </w:tc>
      </w:tr>
      <w:tr w:rsidR="004A16B3" w:rsidTr="004A16B3" w14:paraId="0592C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39463CE3" w14:textId="7CCB9B0A">
            <w:pPr>
              <w:rPr>
                <w:b/>
              </w:rPr>
            </w:pPr>
            <w:r>
              <w:rPr>
                <w:b/>
              </w:rPr>
              <w:t xml:space="preserve">Nr. </w:t>
            </w:r>
            <w:r w:rsidR="003C6BA6">
              <w:rPr>
                <w:b/>
              </w:rPr>
              <w:t>38</w:t>
            </w:r>
          </w:p>
        </w:tc>
        <w:tc>
          <w:tcPr>
            <w:tcW w:w="7654" w:type="dxa"/>
            <w:gridSpan w:val="2"/>
          </w:tcPr>
          <w:p w:rsidR="004A16B3" w:rsidP="004A16B3" w:rsidRDefault="004A16B3" w14:paraId="569AA402" w14:textId="46556CB7">
            <w:pPr>
              <w:rPr>
                <w:b/>
              </w:rPr>
            </w:pPr>
            <w:r>
              <w:rPr>
                <w:b/>
              </w:rPr>
              <w:t xml:space="preserve">MOTIE VAN </w:t>
            </w:r>
            <w:r w:rsidR="003C6BA6">
              <w:rPr>
                <w:b/>
              </w:rPr>
              <w:t>HET LID TEN HOVE</w:t>
            </w:r>
          </w:p>
        </w:tc>
      </w:tr>
      <w:tr w:rsidR="004A16B3" w:rsidTr="004A16B3" w14:paraId="23180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6C171B4C" w14:textId="77777777"/>
        </w:tc>
        <w:tc>
          <w:tcPr>
            <w:tcW w:w="7654" w:type="dxa"/>
            <w:gridSpan w:val="2"/>
          </w:tcPr>
          <w:p w:rsidR="004A16B3" w:rsidP="004A16B3" w:rsidRDefault="004A16B3" w14:paraId="4D7F2E17" w14:textId="6232C17B">
            <w:r>
              <w:t>Voorgesteld 3 maart 2026</w:t>
            </w:r>
          </w:p>
        </w:tc>
      </w:tr>
      <w:tr w:rsidR="004A16B3" w:rsidTr="004A16B3" w14:paraId="33097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6D12F312" w14:textId="77777777"/>
        </w:tc>
        <w:tc>
          <w:tcPr>
            <w:tcW w:w="7654" w:type="dxa"/>
            <w:gridSpan w:val="2"/>
          </w:tcPr>
          <w:p w:rsidR="004A16B3" w:rsidP="004A16B3" w:rsidRDefault="004A16B3" w14:paraId="0B03FCE4" w14:textId="77777777"/>
        </w:tc>
      </w:tr>
      <w:tr w:rsidR="004A16B3" w:rsidTr="004A16B3" w14:paraId="387E4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0DA72856" w14:textId="77777777"/>
        </w:tc>
        <w:tc>
          <w:tcPr>
            <w:tcW w:w="7654" w:type="dxa"/>
            <w:gridSpan w:val="2"/>
          </w:tcPr>
          <w:p w:rsidR="004A16B3" w:rsidP="004A16B3" w:rsidRDefault="004A16B3" w14:paraId="60C31EB7" w14:textId="2C64CD44">
            <w:r>
              <w:t>De Kamer,</w:t>
            </w:r>
          </w:p>
        </w:tc>
      </w:tr>
      <w:tr w:rsidR="004A16B3" w:rsidTr="004A16B3" w14:paraId="13FC6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5FFD8357" w14:textId="77777777"/>
        </w:tc>
        <w:tc>
          <w:tcPr>
            <w:tcW w:w="7654" w:type="dxa"/>
            <w:gridSpan w:val="2"/>
          </w:tcPr>
          <w:p w:rsidR="004A16B3" w:rsidP="004A16B3" w:rsidRDefault="004A16B3" w14:paraId="1BA49532" w14:textId="77777777"/>
        </w:tc>
      </w:tr>
      <w:tr w:rsidR="004A16B3" w:rsidTr="004A16B3" w14:paraId="546C7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16B3" w:rsidP="004A16B3" w:rsidRDefault="004A16B3" w14:paraId="559E8559" w14:textId="77777777"/>
        </w:tc>
        <w:tc>
          <w:tcPr>
            <w:tcW w:w="7654" w:type="dxa"/>
            <w:gridSpan w:val="2"/>
          </w:tcPr>
          <w:p w:rsidR="004A16B3" w:rsidP="004A16B3" w:rsidRDefault="004A16B3" w14:paraId="3D6E8837" w14:textId="153B5709">
            <w:r>
              <w:t>gehoord de beraadslaging,</w:t>
            </w:r>
          </w:p>
        </w:tc>
      </w:tr>
      <w:tr w:rsidR="00997775" w:rsidTr="004A16B3" w14:paraId="08138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A45624" w14:textId="77777777"/>
        </w:tc>
        <w:tc>
          <w:tcPr>
            <w:tcW w:w="7654" w:type="dxa"/>
            <w:gridSpan w:val="2"/>
          </w:tcPr>
          <w:p w:rsidR="00997775" w:rsidRDefault="00997775" w14:paraId="1B899486" w14:textId="77777777"/>
        </w:tc>
      </w:tr>
      <w:tr w:rsidR="00997775" w:rsidTr="004A16B3" w14:paraId="2F9ED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FA6BF1" w14:textId="77777777"/>
        </w:tc>
        <w:tc>
          <w:tcPr>
            <w:tcW w:w="7654" w:type="dxa"/>
            <w:gridSpan w:val="2"/>
          </w:tcPr>
          <w:p w:rsidR="004A16B3" w:rsidP="004A16B3" w:rsidRDefault="004A16B3" w14:paraId="20CD8D39" w14:textId="77777777">
            <w:r>
              <w:t>spreekt uit dat het nieuwe kabinet het standpunt van het vorige kabinet overneemt waarbij JRC verantwoordelijk is en blijft voor de ontmanteling van de HFR, niet alleen financieel maar ook organisatorisch, zodat er op geen enkele manier sprake is van risico-overdracht aan Nederland,</w:t>
            </w:r>
          </w:p>
          <w:p w:rsidR="003C6BA6" w:rsidP="004A16B3" w:rsidRDefault="003C6BA6" w14:paraId="539B568D" w14:textId="77777777"/>
          <w:p w:rsidR="004A16B3" w:rsidP="004A16B3" w:rsidRDefault="004A16B3" w14:paraId="08AF9A7A" w14:textId="77777777">
            <w:r>
              <w:t>en gaat over tot de orde van de dag.</w:t>
            </w:r>
          </w:p>
          <w:p w:rsidR="003C6BA6" w:rsidP="004A16B3" w:rsidRDefault="003C6BA6" w14:paraId="00ECB7AB" w14:textId="77777777"/>
          <w:p w:rsidR="00997775" w:rsidP="004A16B3" w:rsidRDefault="004A16B3" w14:paraId="520BF410" w14:textId="319C10A6">
            <w:r>
              <w:t>Ten Hove</w:t>
            </w:r>
          </w:p>
        </w:tc>
      </w:tr>
    </w:tbl>
    <w:p w:rsidR="00997775" w:rsidRDefault="00997775" w14:paraId="7BF261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6DEC" w14:textId="77777777" w:rsidR="004A16B3" w:rsidRDefault="004A16B3">
      <w:pPr>
        <w:spacing w:line="20" w:lineRule="exact"/>
      </w:pPr>
    </w:p>
  </w:endnote>
  <w:endnote w:type="continuationSeparator" w:id="0">
    <w:p w14:paraId="2C87F90E" w14:textId="77777777" w:rsidR="004A16B3" w:rsidRDefault="004A16B3">
      <w:pPr>
        <w:pStyle w:val="Amendement"/>
      </w:pPr>
      <w:r>
        <w:rPr>
          <w:b w:val="0"/>
        </w:rPr>
        <w:t xml:space="preserve"> </w:t>
      </w:r>
    </w:p>
  </w:endnote>
  <w:endnote w:type="continuationNotice" w:id="1">
    <w:p w14:paraId="4738EB3F" w14:textId="77777777" w:rsidR="004A16B3" w:rsidRDefault="004A16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8BE" w14:textId="77777777" w:rsidR="004A16B3" w:rsidRDefault="004A16B3">
      <w:pPr>
        <w:pStyle w:val="Amendement"/>
      </w:pPr>
      <w:r>
        <w:rPr>
          <w:b w:val="0"/>
        </w:rPr>
        <w:separator/>
      </w:r>
    </w:p>
  </w:footnote>
  <w:footnote w:type="continuationSeparator" w:id="0">
    <w:p w14:paraId="79E621F9" w14:textId="77777777" w:rsidR="004A16B3" w:rsidRDefault="004A1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B3"/>
    <w:rsid w:val="00133FCE"/>
    <w:rsid w:val="001E482C"/>
    <w:rsid w:val="001E4877"/>
    <w:rsid w:val="0021105A"/>
    <w:rsid w:val="00280D6A"/>
    <w:rsid w:val="002B78E9"/>
    <w:rsid w:val="002C5406"/>
    <w:rsid w:val="00330D60"/>
    <w:rsid w:val="00345A5C"/>
    <w:rsid w:val="003C6BA6"/>
    <w:rsid w:val="003F71A1"/>
    <w:rsid w:val="00476415"/>
    <w:rsid w:val="004A16B3"/>
    <w:rsid w:val="004C497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75C31"/>
  <w15:docId w15:val="{FE781DB7-C56D-4C07-BCBB-1AA9DA5F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465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2026-03-04T08:26:00.0000000Z</dcterms:created>
  <dcterms:modified xsi:type="dcterms:W3CDTF">2026-03-04T08:39:00.0000000Z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