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08E0" w14:paraId="3EFF2C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6240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4C30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08E0" w14:paraId="328EE6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6A64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B08E0" w14:paraId="284994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21370C" w14:textId="77777777"/>
        </w:tc>
      </w:tr>
      <w:tr w:rsidR="00997775" w:rsidTr="00CB08E0" w14:paraId="474AF8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C009F6" w14:textId="77777777"/>
        </w:tc>
      </w:tr>
      <w:tr w:rsidR="00997775" w:rsidTr="00CB08E0" w14:paraId="7943A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1F15E9" w14:textId="77777777"/>
        </w:tc>
        <w:tc>
          <w:tcPr>
            <w:tcW w:w="7654" w:type="dxa"/>
            <w:gridSpan w:val="2"/>
          </w:tcPr>
          <w:p w:rsidR="00997775" w:rsidRDefault="00997775" w14:paraId="1D985D65" w14:textId="77777777"/>
        </w:tc>
      </w:tr>
      <w:tr w:rsidR="00CB08E0" w:rsidTr="00CB08E0" w14:paraId="5C3C1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33381B0B" w14:textId="61B1B93B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CB08E0" w:rsidP="00CB08E0" w:rsidRDefault="00CB08E0" w14:paraId="0A724134" w14:textId="1F34F0E0">
            <w:pPr>
              <w:rPr>
                <w:b/>
              </w:rPr>
            </w:pPr>
            <w:r w:rsidRPr="003B199B">
              <w:rPr>
                <w:b/>
                <w:bCs/>
              </w:rPr>
              <w:t>Kwaliteit van zorg</w:t>
            </w:r>
          </w:p>
        </w:tc>
      </w:tr>
      <w:tr w:rsidR="00CB08E0" w:rsidTr="00CB08E0" w14:paraId="44C5A8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076328CD" w14:textId="77777777"/>
        </w:tc>
        <w:tc>
          <w:tcPr>
            <w:tcW w:w="7654" w:type="dxa"/>
            <w:gridSpan w:val="2"/>
          </w:tcPr>
          <w:p w:rsidR="00CB08E0" w:rsidP="00CB08E0" w:rsidRDefault="00CB08E0" w14:paraId="0220F0E1" w14:textId="77777777"/>
        </w:tc>
      </w:tr>
      <w:tr w:rsidR="00CB08E0" w:rsidTr="00CB08E0" w14:paraId="52F23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6DD48826" w14:textId="77777777"/>
        </w:tc>
        <w:tc>
          <w:tcPr>
            <w:tcW w:w="7654" w:type="dxa"/>
            <w:gridSpan w:val="2"/>
          </w:tcPr>
          <w:p w:rsidR="00CB08E0" w:rsidP="00CB08E0" w:rsidRDefault="00CB08E0" w14:paraId="0D78160A" w14:textId="77777777"/>
        </w:tc>
      </w:tr>
      <w:tr w:rsidR="00CB08E0" w:rsidTr="00CB08E0" w14:paraId="0A646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314445FB" w14:textId="6A9F08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968</w:t>
            </w:r>
          </w:p>
        </w:tc>
        <w:tc>
          <w:tcPr>
            <w:tcW w:w="7654" w:type="dxa"/>
            <w:gridSpan w:val="2"/>
          </w:tcPr>
          <w:p w:rsidR="00CB08E0" w:rsidP="00CB08E0" w:rsidRDefault="00CB08E0" w14:paraId="233D86AD" w14:textId="5E8B30C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CB08E0" w:rsidTr="00CB08E0" w14:paraId="43BBA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4817558D" w14:textId="77777777"/>
        </w:tc>
        <w:tc>
          <w:tcPr>
            <w:tcW w:w="7654" w:type="dxa"/>
            <w:gridSpan w:val="2"/>
          </w:tcPr>
          <w:p w:rsidR="00CB08E0" w:rsidP="00CB08E0" w:rsidRDefault="00CB08E0" w14:paraId="4239F011" w14:textId="1C629605">
            <w:r>
              <w:t>Voorgesteld 3 maart 2026</w:t>
            </w:r>
          </w:p>
        </w:tc>
      </w:tr>
      <w:tr w:rsidR="00CB08E0" w:rsidTr="00CB08E0" w14:paraId="6CDC0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101A963F" w14:textId="77777777"/>
        </w:tc>
        <w:tc>
          <w:tcPr>
            <w:tcW w:w="7654" w:type="dxa"/>
            <w:gridSpan w:val="2"/>
          </w:tcPr>
          <w:p w:rsidR="00CB08E0" w:rsidP="00CB08E0" w:rsidRDefault="00CB08E0" w14:paraId="6702AE0D" w14:textId="77777777"/>
        </w:tc>
      </w:tr>
      <w:tr w:rsidR="00CB08E0" w:rsidTr="00CB08E0" w14:paraId="04F46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501037D6" w14:textId="77777777"/>
        </w:tc>
        <w:tc>
          <w:tcPr>
            <w:tcW w:w="7654" w:type="dxa"/>
            <w:gridSpan w:val="2"/>
          </w:tcPr>
          <w:p w:rsidR="00CB08E0" w:rsidP="00CB08E0" w:rsidRDefault="00CB08E0" w14:paraId="193AEF20" w14:textId="6ED8A660">
            <w:r>
              <w:t>De Kamer,</w:t>
            </w:r>
          </w:p>
        </w:tc>
      </w:tr>
      <w:tr w:rsidR="00CB08E0" w:rsidTr="00CB08E0" w14:paraId="74F06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2ED5C066" w14:textId="77777777"/>
        </w:tc>
        <w:tc>
          <w:tcPr>
            <w:tcW w:w="7654" w:type="dxa"/>
            <w:gridSpan w:val="2"/>
          </w:tcPr>
          <w:p w:rsidR="00CB08E0" w:rsidP="00CB08E0" w:rsidRDefault="00CB08E0" w14:paraId="5942DBA0" w14:textId="77777777"/>
        </w:tc>
      </w:tr>
      <w:tr w:rsidR="00CB08E0" w:rsidTr="00CB08E0" w14:paraId="2D681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4608A448" w14:textId="77777777"/>
        </w:tc>
        <w:tc>
          <w:tcPr>
            <w:tcW w:w="7654" w:type="dxa"/>
            <w:gridSpan w:val="2"/>
          </w:tcPr>
          <w:p w:rsidR="00CB08E0" w:rsidP="00CB08E0" w:rsidRDefault="00CB08E0" w14:paraId="54932E67" w14:textId="56943E16">
            <w:r>
              <w:t>gehoord de beraadslaging,</w:t>
            </w:r>
          </w:p>
        </w:tc>
      </w:tr>
      <w:tr w:rsidR="00997775" w:rsidTr="00CB08E0" w14:paraId="7F00E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ED516" w14:textId="77777777"/>
        </w:tc>
        <w:tc>
          <w:tcPr>
            <w:tcW w:w="7654" w:type="dxa"/>
            <w:gridSpan w:val="2"/>
          </w:tcPr>
          <w:p w:rsidR="00997775" w:rsidRDefault="00997775" w14:paraId="75D171A0" w14:textId="77777777"/>
        </w:tc>
      </w:tr>
      <w:tr w:rsidR="00997775" w:rsidTr="00CB08E0" w14:paraId="753E49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69C21" w14:textId="77777777"/>
        </w:tc>
        <w:tc>
          <w:tcPr>
            <w:tcW w:w="7654" w:type="dxa"/>
            <w:gridSpan w:val="2"/>
          </w:tcPr>
          <w:p w:rsidR="00CB08E0" w:rsidP="00CB08E0" w:rsidRDefault="00CB08E0" w14:paraId="368FFF3E" w14:textId="77777777">
            <w:r>
              <w:t>constaterende dat 1 op de 60 mensen een erfelijke aanleg heeft voor kanker;</w:t>
            </w:r>
          </w:p>
          <w:p w:rsidR="00CB08E0" w:rsidP="00CB08E0" w:rsidRDefault="00CB08E0" w14:paraId="3F460941" w14:textId="77777777"/>
          <w:p w:rsidR="00CB08E0" w:rsidP="00CB08E0" w:rsidRDefault="00CB08E0" w14:paraId="4D3FAC17" w14:textId="77777777">
            <w:r>
              <w:t>overwegende dat mensen hier niet altijd goed over geïnformeerd worden, ook als er bij hun familieleden een genetische aanleg voor kanker is geconstateerd;</w:t>
            </w:r>
          </w:p>
          <w:p w:rsidR="00CB08E0" w:rsidP="00CB08E0" w:rsidRDefault="00CB08E0" w14:paraId="6306865A" w14:textId="77777777"/>
          <w:p w:rsidR="00CB08E0" w:rsidP="00CB08E0" w:rsidRDefault="00CB08E0" w14:paraId="1EB9BB89" w14:textId="77777777">
            <w:r>
              <w:t>overwegende dat onder andere vrouwen die genetisch een hogere kans hebben op borstkanker voor de screening hierop eigen risico moeten betalen;</w:t>
            </w:r>
          </w:p>
          <w:p w:rsidR="00CB08E0" w:rsidP="00CB08E0" w:rsidRDefault="00CB08E0" w14:paraId="6783CD70" w14:textId="77777777"/>
          <w:p w:rsidR="00CB08E0" w:rsidP="00CB08E0" w:rsidRDefault="00CB08E0" w14:paraId="565C2DB1" w14:textId="77777777">
            <w:r>
              <w:t>verzoekt de regering om met een plan te komen om mensen beter te informeren over de kans dat zij te maken krijgen met erfelijke kanker;</w:t>
            </w:r>
          </w:p>
          <w:p w:rsidR="00CB08E0" w:rsidP="00CB08E0" w:rsidRDefault="00CB08E0" w14:paraId="68745A46" w14:textId="77777777"/>
          <w:p w:rsidR="00CB08E0" w:rsidP="00CB08E0" w:rsidRDefault="00CB08E0" w14:paraId="2951BE9C" w14:textId="77777777">
            <w:r>
              <w:t>verzoekt de regering voorts om screening op erfelijke kanker uit te zonderen van het eigen risico,</w:t>
            </w:r>
          </w:p>
          <w:p w:rsidR="00CB08E0" w:rsidP="00CB08E0" w:rsidRDefault="00CB08E0" w14:paraId="7CEBC3D5" w14:textId="77777777"/>
          <w:p w:rsidR="00CB08E0" w:rsidP="00CB08E0" w:rsidRDefault="00CB08E0" w14:paraId="400A424F" w14:textId="77777777">
            <w:r>
              <w:t>en gaat over tot de orde van de dag.</w:t>
            </w:r>
          </w:p>
          <w:p w:rsidR="00CB08E0" w:rsidP="00CB08E0" w:rsidRDefault="00CB08E0" w14:paraId="4777D3B8" w14:textId="77777777"/>
          <w:p w:rsidR="00997775" w:rsidP="00CB08E0" w:rsidRDefault="00CB08E0" w14:paraId="4CD07C53" w14:textId="27293DCD">
            <w:r>
              <w:t>Dobbe</w:t>
            </w:r>
          </w:p>
        </w:tc>
      </w:tr>
    </w:tbl>
    <w:p w:rsidR="00997775" w:rsidRDefault="00997775" w14:paraId="71A6F7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F6E5" w14:textId="77777777" w:rsidR="00CB08E0" w:rsidRDefault="00CB08E0">
      <w:pPr>
        <w:spacing w:line="20" w:lineRule="exact"/>
      </w:pPr>
    </w:p>
  </w:endnote>
  <w:endnote w:type="continuationSeparator" w:id="0">
    <w:p w14:paraId="67F2D62E" w14:textId="77777777" w:rsidR="00CB08E0" w:rsidRDefault="00CB08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8E4358" w14:textId="77777777" w:rsidR="00CB08E0" w:rsidRDefault="00CB08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C8DD" w14:textId="77777777" w:rsidR="00CB08E0" w:rsidRDefault="00CB08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1EBF50" w14:textId="77777777" w:rsidR="00CB08E0" w:rsidRDefault="00CB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497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08E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52E43"/>
  <w15:docId w15:val="{9E4BF33A-4EC6-4218-8361-0E25F80D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2026-03-04T07:59:00.0000000Z</dcterms:created>
  <dcterms:modified xsi:type="dcterms:W3CDTF">2026-03-04T08:10:00.0000000Z</dcterms:modified>
  <dc:description>------------------------</dc:description>
  <dc:subject/>
  <keywords/>
  <version/>
  <category/>
</coreProperties>
</file>