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1465" w:rsidR="00C21465" w:rsidRDefault="00550573" w14:paraId="5C28CA94" w14:textId="6D4755B7">
      <w:pPr>
        <w:rPr>
          <w:rFonts w:ascii="Calibri" w:hAnsi="Calibri" w:cs="Calibri"/>
        </w:rPr>
      </w:pPr>
      <w:r w:rsidRPr="00C21465">
        <w:rPr>
          <w:rFonts w:ascii="Calibri" w:hAnsi="Calibri" w:cs="Calibri"/>
        </w:rPr>
        <w:t>29</w:t>
      </w:r>
      <w:r w:rsidRPr="00C21465" w:rsidR="00C21465">
        <w:rPr>
          <w:rFonts w:ascii="Calibri" w:hAnsi="Calibri" w:cs="Calibri"/>
        </w:rPr>
        <w:t xml:space="preserve"> </w:t>
      </w:r>
      <w:r w:rsidRPr="00C21465">
        <w:rPr>
          <w:rFonts w:ascii="Calibri" w:hAnsi="Calibri" w:cs="Calibri"/>
        </w:rPr>
        <w:t>521</w:t>
      </w:r>
      <w:r w:rsidRPr="00C21465" w:rsidR="00C21465">
        <w:rPr>
          <w:rFonts w:ascii="Calibri" w:hAnsi="Calibri" w:cs="Calibri"/>
        </w:rPr>
        <w:tab/>
      </w:r>
      <w:r w:rsidRPr="00C21465" w:rsidR="00C21465">
        <w:rPr>
          <w:rFonts w:ascii="Calibri" w:hAnsi="Calibri" w:cs="Calibri"/>
        </w:rPr>
        <w:tab/>
        <w:t>Nederlandse deelname aan vredesmissies</w:t>
      </w:r>
    </w:p>
    <w:p w:rsidRPr="00C21465" w:rsidR="00C21465" w:rsidP="004C53CE" w:rsidRDefault="00C21465" w14:paraId="5CF4597F" w14:textId="6F6132BD">
      <w:pPr>
        <w:rPr>
          <w:rFonts w:ascii="Calibri" w:hAnsi="Calibri" w:cs="Calibri"/>
        </w:rPr>
      </w:pPr>
      <w:r w:rsidRPr="00C21465">
        <w:rPr>
          <w:rFonts w:ascii="Calibri" w:hAnsi="Calibri" w:cs="Calibri"/>
        </w:rPr>
        <w:t xml:space="preserve">Nr. </w:t>
      </w:r>
      <w:r w:rsidRPr="00C21465" w:rsidR="00550573">
        <w:rPr>
          <w:rFonts w:ascii="Calibri" w:hAnsi="Calibri" w:cs="Calibri"/>
        </w:rPr>
        <w:t>506</w:t>
      </w:r>
      <w:r w:rsidRPr="00C21465">
        <w:rPr>
          <w:rFonts w:ascii="Calibri" w:hAnsi="Calibri" w:cs="Calibri"/>
        </w:rPr>
        <w:tab/>
      </w:r>
      <w:r w:rsidRPr="00C21465">
        <w:rPr>
          <w:rFonts w:ascii="Calibri" w:hAnsi="Calibri" w:cs="Calibri"/>
        </w:rPr>
        <w:tab/>
        <w:t>Brief van de minister</w:t>
      </w:r>
      <w:r w:rsidR="005D1E21">
        <w:rPr>
          <w:rFonts w:ascii="Calibri" w:hAnsi="Calibri" w:cs="Calibri"/>
        </w:rPr>
        <w:t>s</w:t>
      </w:r>
      <w:r w:rsidRPr="00C21465">
        <w:rPr>
          <w:rFonts w:ascii="Calibri" w:hAnsi="Calibri" w:cs="Calibri"/>
        </w:rPr>
        <w:t xml:space="preserve"> van Buitenlandse Zaken en van Defensie</w:t>
      </w:r>
    </w:p>
    <w:p w:rsidRPr="00C21465" w:rsidR="00550573" w:rsidP="00550573" w:rsidRDefault="00C21465" w14:paraId="374D4612" w14:textId="26AD3A3A">
      <w:pPr>
        <w:rPr>
          <w:rFonts w:ascii="Calibri" w:hAnsi="Calibri" w:cs="Calibri"/>
        </w:rPr>
      </w:pPr>
      <w:r w:rsidRPr="00C21465">
        <w:rPr>
          <w:rFonts w:ascii="Calibri" w:hAnsi="Calibri" w:cs="Calibri"/>
        </w:rPr>
        <w:t>Aan de Voorzitter van de Tweede Kamer der Staten-Generaal</w:t>
      </w:r>
    </w:p>
    <w:p w:rsidRPr="00C21465" w:rsidR="00C21465" w:rsidP="00550573" w:rsidRDefault="00C21465" w14:paraId="297F08E8" w14:textId="74514556">
      <w:pPr>
        <w:rPr>
          <w:rFonts w:ascii="Calibri" w:hAnsi="Calibri" w:cs="Calibri"/>
        </w:rPr>
      </w:pPr>
      <w:r w:rsidRPr="00C21465">
        <w:rPr>
          <w:rFonts w:ascii="Calibri" w:hAnsi="Calibri" w:cs="Calibri"/>
        </w:rPr>
        <w:t>Den Haag, 4 maart 2026</w:t>
      </w:r>
    </w:p>
    <w:p w:rsidRPr="00C21465" w:rsidR="00550573" w:rsidP="00550573" w:rsidRDefault="00550573" w14:paraId="70CF0DD0" w14:textId="77777777">
      <w:pPr>
        <w:rPr>
          <w:rFonts w:ascii="Calibri" w:hAnsi="Calibri" w:cs="Calibri"/>
        </w:rPr>
      </w:pPr>
    </w:p>
    <w:p w:rsidRPr="00C21465" w:rsidR="00550573" w:rsidP="00550573" w:rsidRDefault="00550573" w14:paraId="4C2CCEAD" w14:textId="2A85F9DB">
      <w:pPr>
        <w:rPr>
          <w:rFonts w:ascii="Calibri" w:hAnsi="Calibri" w:cs="Calibri"/>
        </w:rPr>
      </w:pPr>
      <w:r w:rsidRPr="00C21465">
        <w:rPr>
          <w:rFonts w:ascii="Calibri" w:hAnsi="Calibri" w:cs="Calibri"/>
        </w:rPr>
        <w:t xml:space="preserve">Op 3 maart jl. heeft Frankrijk Nederland verzocht om het Franse vliegdekschip </w:t>
      </w:r>
      <w:r w:rsidRPr="00C21465">
        <w:rPr>
          <w:rFonts w:ascii="Calibri" w:hAnsi="Calibri" w:cs="Calibri"/>
          <w:i/>
        </w:rPr>
        <w:t xml:space="preserve">Charles de Gaulle </w:t>
      </w:r>
      <w:r w:rsidRPr="00C21465">
        <w:rPr>
          <w:rFonts w:ascii="Calibri" w:hAnsi="Calibri" w:cs="Calibri"/>
        </w:rPr>
        <w:t xml:space="preserve">in het reeds varende </w:t>
      </w:r>
      <w:r w:rsidRPr="00C21465">
        <w:rPr>
          <w:rFonts w:ascii="Calibri" w:hAnsi="Calibri" w:cs="Calibri"/>
          <w:i/>
        </w:rPr>
        <w:t>carrier strike group</w:t>
      </w:r>
      <w:r w:rsidRPr="00C21465">
        <w:rPr>
          <w:rFonts w:ascii="Calibri" w:hAnsi="Calibri" w:cs="Calibri"/>
        </w:rPr>
        <w:t xml:space="preserve"> (CSG) verband te ondersteunen in het oosten van de Middellandse Zee. Concreet betreft dit verzoek de defensieve inzet van het luchtverdedigings- en commandofregat Zr.Ms Evertsen dat momenteel reeds in het verband actief is. Zr.Ms. Evertsen voer tot voor kort met het CSG-verband in de Baltische zee ten behoeve van gereedstellingsactiviteiten. </w:t>
      </w:r>
    </w:p>
    <w:p w:rsidRPr="00C21465" w:rsidR="00550573" w:rsidP="00550573" w:rsidRDefault="00550573" w14:paraId="6E01AD18" w14:textId="77777777">
      <w:pPr>
        <w:rPr>
          <w:rFonts w:ascii="Calibri" w:hAnsi="Calibri" w:cs="Calibri"/>
        </w:rPr>
      </w:pPr>
    </w:p>
    <w:p w:rsidRPr="00C21465" w:rsidR="00550573" w:rsidP="00550573" w:rsidRDefault="00550573" w14:paraId="515A6149" w14:textId="77777777">
      <w:pPr>
        <w:rPr>
          <w:rFonts w:ascii="Calibri" w:hAnsi="Calibri" w:cs="Calibri"/>
        </w:rPr>
      </w:pPr>
      <w:r w:rsidRPr="00C21465">
        <w:rPr>
          <w:rFonts w:ascii="Calibri" w:hAnsi="Calibri" w:cs="Calibri"/>
        </w:rPr>
        <w:t>In overeenstemming met het Toetsingskader 2014, informeert het kabinet uw Kamer hierbij dat het de wenselijkheid en mogelijkheid van deze inzet onderzoekt. Zodra daartoe aanleiding is zal het kabinet uw Kamer nader informeren.</w:t>
      </w:r>
    </w:p>
    <w:p w:rsidRPr="00C21465" w:rsidR="00550573" w:rsidP="00C21465" w:rsidRDefault="00550573" w14:paraId="13531932" w14:textId="77777777">
      <w:pPr>
        <w:pStyle w:val="Geenafstand"/>
        <w:rPr>
          <w:rFonts w:ascii="Calibri" w:hAnsi="Calibri" w:cs="Calibri"/>
        </w:rPr>
      </w:pPr>
    </w:p>
    <w:p w:rsidRPr="00C21465" w:rsidR="00C21465" w:rsidP="00C21465" w:rsidRDefault="00C21465" w14:paraId="42E63F1A" w14:textId="43F01B9A">
      <w:pPr>
        <w:pStyle w:val="Geenafstand"/>
        <w:rPr>
          <w:rFonts w:ascii="Calibri" w:hAnsi="Calibri" w:cs="Calibri"/>
        </w:rPr>
      </w:pPr>
      <w:r w:rsidRPr="00C21465">
        <w:rPr>
          <w:rFonts w:ascii="Calibri" w:hAnsi="Calibri" w:cs="Calibri"/>
        </w:rPr>
        <w:t>De minister van Buitenlandse Zaken,</w:t>
      </w:r>
      <w:r w:rsidRPr="00C21465">
        <w:rPr>
          <w:rFonts w:ascii="Calibri" w:hAnsi="Calibri" w:cs="Calibri"/>
        </w:rPr>
        <w:br/>
        <w:t>T.B.W. Berendsen</w:t>
      </w:r>
    </w:p>
    <w:p w:rsidRPr="00C21465" w:rsidR="00C21465" w:rsidP="00C21465" w:rsidRDefault="00C21465" w14:paraId="0E24CDD3" w14:textId="77777777">
      <w:pPr>
        <w:pStyle w:val="Geenafstand"/>
        <w:rPr>
          <w:rFonts w:ascii="Calibri" w:hAnsi="Calibri" w:cs="Calibri"/>
        </w:rPr>
      </w:pPr>
    </w:p>
    <w:p w:rsidRPr="00C21465" w:rsidR="00C21465" w:rsidP="00C21465" w:rsidRDefault="00C21465" w14:paraId="160F91BA" w14:textId="77777777">
      <w:pPr>
        <w:pStyle w:val="Geenafstand"/>
        <w:rPr>
          <w:rFonts w:ascii="Calibri" w:hAnsi="Calibri" w:cs="Calibri"/>
        </w:rPr>
      </w:pPr>
      <w:r w:rsidRPr="00C21465">
        <w:rPr>
          <w:rFonts w:ascii="Calibri" w:hAnsi="Calibri" w:cs="Calibri"/>
        </w:rPr>
        <w:t>De minister van Defensie,</w:t>
      </w:r>
    </w:p>
    <w:p w:rsidRPr="00C21465" w:rsidR="00C21465" w:rsidP="00C21465" w:rsidRDefault="00C21465" w14:paraId="1B5917BB" w14:textId="0AAC2D5B">
      <w:pPr>
        <w:pStyle w:val="Geenafstand"/>
        <w:rPr>
          <w:rFonts w:ascii="Calibri" w:hAnsi="Calibri" w:cs="Calibri"/>
        </w:rPr>
      </w:pPr>
      <w:r w:rsidRPr="00C21465">
        <w:rPr>
          <w:rFonts w:ascii="Calibri" w:hAnsi="Calibri" w:cs="Calibri"/>
        </w:rPr>
        <w:t>D. Yeşilgöz-Zegerius</w:t>
      </w:r>
    </w:p>
    <w:p w:rsidRPr="00C21465" w:rsidR="00FE0FA3" w:rsidP="00C21465" w:rsidRDefault="00FE0FA3" w14:paraId="791A0FF4" w14:textId="77777777">
      <w:pPr>
        <w:pStyle w:val="Geenafstand"/>
        <w:rPr>
          <w:rFonts w:ascii="Calibri" w:hAnsi="Calibri" w:cs="Calibri"/>
        </w:rPr>
      </w:pPr>
    </w:p>
    <w:sectPr w:rsidRPr="00C21465" w:rsidR="00FE0FA3" w:rsidSect="00550573">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0BB1" w14:textId="77777777" w:rsidR="00550573" w:rsidRDefault="00550573" w:rsidP="00550573">
      <w:pPr>
        <w:spacing w:after="0" w:line="240" w:lineRule="auto"/>
      </w:pPr>
      <w:r>
        <w:separator/>
      </w:r>
    </w:p>
  </w:endnote>
  <w:endnote w:type="continuationSeparator" w:id="0">
    <w:p w14:paraId="382F66C2" w14:textId="77777777" w:rsidR="00550573" w:rsidRDefault="00550573" w:rsidP="0055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8BEE" w14:textId="77777777" w:rsidR="00550573" w:rsidRPr="00550573" w:rsidRDefault="00550573" w:rsidP="005505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8DBC" w14:textId="77777777" w:rsidR="00550573" w:rsidRPr="00550573" w:rsidRDefault="00550573" w:rsidP="005505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260D" w14:textId="77777777" w:rsidR="00550573" w:rsidRPr="00550573" w:rsidRDefault="00550573" w:rsidP="005505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7A9D" w14:textId="77777777" w:rsidR="00550573" w:rsidRDefault="00550573" w:rsidP="00550573">
      <w:pPr>
        <w:spacing w:after="0" w:line="240" w:lineRule="auto"/>
      </w:pPr>
      <w:r>
        <w:separator/>
      </w:r>
    </w:p>
  </w:footnote>
  <w:footnote w:type="continuationSeparator" w:id="0">
    <w:p w14:paraId="11906930" w14:textId="77777777" w:rsidR="00550573" w:rsidRDefault="00550573" w:rsidP="00550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F07B" w14:textId="77777777" w:rsidR="00550573" w:rsidRPr="00550573" w:rsidRDefault="00550573" w:rsidP="005505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264C" w14:textId="77777777" w:rsidR="00550573" w:rsidRPr="00550573" w:rsidRDefault="00550573" w:rsidP="005505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77FC" w14:textId="77777777" w:rsidR="00550573" w:rsidRPr="00550573" w:rsidRDefault="00550573" w:rsidP="005505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73"/>
    <w:rsid w:val="002E3E61"/>
    <w:rsid w:val="005074FC"/>
    <w:rsid w:val="00550573"/>
    <w:rsid w:val="005A5E28"/>
    <w:rsid w:val="005D1E21"/>
    <w:rsid w:val="00602A00"/>
    <w:rsid w:val="009722E4"/>
    <w:rsid w:val="00C21465"/>
    <w:rsid w:val="00DE2A3D"/>
    <w:rsid w:val="00EF0F6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6C2"/>
  <w15:chartTrackingRefBased/>
  <w15:docId w15:val="{9A25805D-EE8C-43C7-8449-7453187C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0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0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5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5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05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05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05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05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05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5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05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05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05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05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05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05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05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0573"/>
    <w:rPr>
      <w:rFonts w:eastAsiaTheme="majorEastAsia" w:cstheme="majorBidi"/>
      <w:color w:val="272727" w:themeColor="text1" w:themeTint="D8"/>
    </w:rPr>
  </w:style>
  <w:style w:type="paragraph" w:styleId="Titel">
    <w:name w:val="Title"/>
    <w:basedOn w:val="Standaard"/>
    <w:next w:val="Standaard"/>
    <w:link w:val="TitelChar"/>
    <w:uiPriority w:val="10"/>
    <w:qFormat/>
    <w:rsid w:val="00550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5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05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5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05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0573"/>
    <w:rPr>
      <w:i/>
      <w:iCs/>
      <w:color w:val="404040" w:themeColor="text1" w:themeTint="BF"/>
    </w:rPr>
  </w:style>
  <w:style w:type="paragraph" w:styleId="Lijstalinea">
    <w:name w:val="List Paragraph"/>
    <w:basedOn w:val="Standaard"/>
    <w:uiPriority w:val="34"/>
    <w:qFormat/>
    <w:rsid w:val="00550573"/>
    <w:pPr>
      <w:ind w:left="720"/>
      <w:contextualSpacing/>
    </w:pPr>
  </w:style>
  <w:style w:type="character" w:styleId="Intensievebenadrukking">
    <w:name w:val="Intense Emphasis"/>
    <w:basedOn w:val="Standaardalinea-lettertype"/>
    <w:uiPriority w:val="21"/>
    <w:qFormat/>
    <w:rsid w:val="00550573"/>
    <w:rPr>
      <w:i/>
      <w:iCs/>
      <w:color w:val="0F4761" w:themeColor="accent1" w:themeShade="BF"/>
    </w:rPr>
  </w:style>
  <w:style w:type="paragraph" w:styleId="Duidelijkcitaat">
    <w:name w:val="Intense Quote"/>
    <w:basedOn w:val="Standaard"/>
    <w:next w:val="Standaard"/>
    <w:link w:val="DuidelijkcitaatChar"/>
    <w:uiPriority w:val="30"/>
    <w:qFormat/>
    <w:rsid w:val="00550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0573"/>
    <w:rPr>
      <w:i/>
      <w:iCs/>
      <w:color w:val="0F4761" w:themeColor="accent1" w:themeShade="BF"/>
    </w:rPr>
  </w:style>
  <w:style w:type="character" w:styleId="Intensieveverwijzing">
    <w:name w:val="Intense Reference"/>
    <w:basedOn w:val="Standaardalinea-lettertype"/>
    <w:uiPriority w:val="32"/>
    <w:qFormat/>
    <w:rsid w:val="00550573"/>
    <w:rPr>
      <w:b/>
      <w:bCs/>
      <w:smallCaps/>
      <w:color w:val="0F4761" w:themeColor="accent1" w:themeShade="BF"/>
      <w:spacing w:val="5"/>
    </w:rPr>
  </w:style>
  <w:style w:type="paragraph" w:customStyle="1" w:styleId="Referentiegegevens">
    <w:name w:val="Referentiegegevens"/>
    <w:basedOn w:val="Standaard"/>
    <w:next w:val="Standaard"/>
    <w:uiPriority w:val="9"/>
    <w:qFormat/>
    <w:rsid w:val="005505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5057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55057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55057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55057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5057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505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0573"/>
  </w:style>
  <w:style w:type="paragraph" w:styleId="Voettekst">
    <w:name w:val="footer"/>
    <w:basedOn w:val="Standaard"/>
    <w:link w:val="VoettekstChar"/>
    <w:uiPriority w:val="99"/>
    <w:unhideWhenUsed/>
    <w:rsid w:val="005505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0573"/>
  </w:style>
  <w:style w:type="paragraph" w:styleId="Geenafstand">
    <w:name w:val="No Spacing"/>
    <w:uiPriority w:val="1"/>
    <w:qFormat/>
    <w:rsid w:val="00C214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156</ap:Words>
  <ap:Characters>858</ap:Characters>
  <ap:DocSecurity>0</ap:DocSecurity>
  <ap:Lines>7</ap:Lines>
  <ap:Paragraphs>2</ap:Paragraphs>
  <ap:ScaleCrop>false</ap:ScaleCrop>
  <ap:LinksUpToDate>false</ap:LinksUpToDate>
  <ap:CharactersWithSpaces>1012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2026-03-25T13:16:00.0000000Z</dcterms:created>
  <dcterms:modified xsi:type="dcterms:W3CDTF">2026-03-25T13:16:00.0000000Z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