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4D68B32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5CAB86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B50C65C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7740905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55A6B37C" w14:textId="5D4C7E8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F14CD1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F14CD1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00EEB69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02EE097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73525C2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60DF58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BAB8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9A69D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7E808EF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0F6CB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710B3C" w14:paraId="6E6309BB" w14:textId="6BC7A1E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XVI</w:t>
            </w:r>
          </w:p>
        </w:tc>
        <w:tc>
          <w:tcPr>
            <w:tcW w:w="7654" w:type="dxa"/>
            <w:gridSpan w:val="2"/>
          </w:tcPr>
          <w:p w:rsidRPr="008467BE" w:rsidR="00470846" w:rsidP="00596EE7" w:rsidRDefault="00596EE7" w14:paraId="68794584" w14:textId="1820BDB6">
            <w:pPr>
              <w:pStyle w:val="Amendement"/>
              <w:rPr>
                <w:rFonts w:ascii="Times New Roman" w:hAnsi="Times New Roman"/>
                <w:b w:val="0"/>
                <w:szCs w:val="24"/>
              </w:rPr>
            </w:pPr>
            <w:r w:rsidRPr="00596EE7">
              <w:rPr>
                <w:rFonts w:ascii="Times New Roman" w:hAnsi="Times New Roman"/>
              </w:rPr>
              <w:t xml:space="preserve">Vaststelling van de begrotingsstaten van het Ministerie van Volksgezondheid, </w:t>
            </w:r>
            <w:proofErr w:type="spellStart"/>
            <w:r w:rsidRPr="00596EE7">
              <w:rPr>
                <w:rFonts w:ascii="Times New Roman" w:hAnsi="Times New Roman"/>
              </w:rPr>
              <w:t>Welzĳn</w:t>
            </w:r>
            <w:proofErr w:type="spellEnd"/>
            <w:r w:rsidRPr="00596EE7">
              <w:rPr>
                <w:rFonts w:ascii="Times New Roman" w:hAnsi="Times New Roman"/>
              </w:rPr>
              <w:t xml:space="preserve"> en Sport</w:t>
            </w:r>
            <w:r>
              <w:rPr>
                <w:rFonts w:ascii="Times New Roman" w:hAnsi="Times New Roman"/>
              </w:rPr>
              <w:t xml:space="preserve"> (XVI)</w:t>
            </w:r>
            <w:r w:rsidRPr="00596EE7">
              <w:rPr>
                <w:rFonts w:ascii="Times New Roman" w:hAnsi="Times New Roman"/>
              </w:rPr>
              <w:t xml:space="preserve"> voor het</w:t>
            </w:r>
            <w:r>
              <w:rPr>
                <w:rFonts w:ascii="Times New Roman" w:hAnsi="Times New Roman"/>
              </w:rPr>
              <w:t xml:space="preserve"> </w:t>
            </w:r>
            <w:r w:rsidRPr="00596EE7">
              <w:rPr>
                <w:rFonts w:ascii="Times New Roman" w:hAnsi="Times New Roman"/>
              </w:rPr>
              <w:t>jaar 202</w:t>
            </w:r>
            <w:r w:rsidR="00F14CD1">
              <w:rPr>
                <w:rFonts w:ascii="Times New Roman" w:hAnsi="Times New Roman"/>
              </w:rPr>
              <w:t>6</w:t>
            </w:r>
          </w:p>
        </w:tc>
      </w:tr>
      <w:tr w:rsidR="00470846" w:rsidTr="00FB349A" w14:paraId="0556A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9055C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DBC8C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8FB7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7A89E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AD283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E724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2AC3A9A" w14:textId="28837EC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761655">
              <w:rPr>
                <w:rFonts w:ascii="Times New Roman" w:hAnsi="Times New Roman"/>
                <w:caps/>
              </w:rPr>
              <w:t>92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761655" w14:paraId="1450E51D" w14:textId="5C857A3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1A2A63" w:rsidR="00470846">
              <w:rPr>
                <w:rFonts w:ascii="Times New Roman" w:hAnsi="Times New Roman"/>
                <w:caps/>
              </w:rPr>
              <w:t xml:space="preserve">AMENDEMENT VAN </w:t>
            </w:r>
            <w:r w:rsidR="000E5BC2">
              <w:rPr>
                <w:rFonts w:ascii="Times New Roman" w:hAnsi="Times New Roman"/>
                <w:caps/>
              </w:rPr>
              <w:t>de leden</w:t>
            </w:r>
            <w:r w:rsidR="00F14CD1">
              <w:rPr>
                <w:rFonts w:ascii="Times New Roman" w:hAnsi="Times New Roman"/>
                <w:caps/>
              </w:rPr>
              <w:t xml:space="preserve"> Bushoff </w:t>
            </w:r>
            <w:r w:rsidR="000E5BC2">
              <w:rPr>
                <w:rFonts w:ascii="Times New Roman" w:hAnsi="Times New Roman"/>
                <w:caps/>
              </w:rPr>
              <w:t>en bikker</w:t>
            </w:r>
            <w:r>
              <w:rPr>
                <w:rFonts w:ascii="Times New Roman" w:hAnsi="Times New Roman"/>
                <w:caps/>
              </w:rPr>
              <w:t xml:space="preserve"> TER VERVANGING VAN DAT GEDRUKT ONDER NR. 69</w:t>
            </w:r>
          </w:p>
        </w:tc>
      </w:tr>
      <w:tr w:rsidR="00470846" w:rsidTr="00FB349A" w14:paraId="4B566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05085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2C22BA6B" w14:textId="5FFDBD9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9933D3">
              <w:rPr>
                <w:rFonts w:ascii="Times New Roman" w:hAnsi="Times New Roman"/>
                <w:b w:val="0"/>
              </w:rPr>
              <w:t xml:space="preserve"> </w:t>
            </w:r>
            <w:r w:rsidR="00761655">
              <w:rPr>
                <w:rFonts w:ascii="Times New Roman" w:hAnsi="Times New Roman"/>
                <w:b w:val="0"/>
              </w:rPr>
              <w:t>4 maart 2026</w:t>
            </w:r>
          </w:p>
        </w:tc>
      </w:tr>
      <w:tr w:rsidR="00470846" w:rsidTr="00FB349A" w14:paraId="72A7F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BDFCBA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39553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5CFB7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12113A5" w14:textId="199F5DA1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0E5BC2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0E5BC2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04EEEE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75A140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5C014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5D3FDB98" w14:textId="00EC39A1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="00596EE7">
        <w:rPr>
          <w:rFonts w:ascii="Times New Roman" w:hAnsi="Times New Roman"/>
        </w:rPr>
        <w:t xml:space="preserve">departementale </w:t>
      </w:r>
      <w:r>
        <w:rPr>
          <w:rFonts w:ascii="Times New Roman" w:hAnsi="Times New Roman"/>
        </w:rPr>
        <w:t>begrotingsstaat wordt als volgt gewijzigd:</w:t>
      </w:r>
    </w:p>
    <w:p w:rsidR="00741EB2" w:rsidP="00FB349A" w:rsidRDefault="00741EB2" w14:paraId="75D83A2C" w14:textId="77777777">
      <w:pPr>
        <w:rPr>
          <w:rFonts w:ascii="Times New Roman" w:hAnsi="Times New Roman"/>
        </w:rPr>
      </w:pPr>
    </w:p>
    <w:p w:rsidRPr="004D4BCF" w:rsidR="00470846" w:rsidP="00FB349A" w:rsidRDefault="00470846" w14:paraId="033C8FAB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456032F7" w14:textId="77777777">
      <w:pPr>
        <w:rPr>
          <w:rFonts w:ascii="Times New Roman" w:hAnsi="Times New Roman"/>
        </w:rPr>
      </w:pPr>
    </w:p>
    <w:p w:rsidRPr="004D4BCF" w:rsidR="0075758F" w:rsidP="0075758F" w:rsidRDefault="00470846" w14:paraId="2591743C" w14:textId="7124EFBD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596EE7">
        <w:rPr>
          <w:rFonts w:ascii="Times New Roman" w:hAnsi="Times New Roman"/>
          <w:b/>
        </w:rPr>
        <w:t>2</w:t>
      </w:r>
      <w:r w:rsidRPr="004D4BCF" w:rsidR="001A2A63">
        <w:rPr>
          <w:rFonts w:ascii="Times New Roman" w:hAnsi="Times New Roman"/>
          <w:b/>
        </w:rPr>
        <w:t xml:space="preserve"> </w:t>
      </w:r>
      <w:r w:rsidR="00596EE7">
        <w:rPr>
          <w:rFonts w:ascii="Times New Roman" w:hAnsi="Times New Roman"/>
          <w:b/>
        </w:rPr>
        <w:t>Curatieve zorg</w:t>
      </w:r>
      <w:r w:rsidRPr="004D4BCF" w:rsidR="001A2A63">
        <w:rPr>
          <w:rFonts w:ascii="Times New Roman" w:hAnsi="Times New Roman"/>
        </w:rPr>
        <w:t xml:space="preserve"> </w:t>
      </w:r>
      <w:r w:rsidRPr="0002009A" w:rsidR="0075758F">
        <w:rPr>
          <w:rFonts w:ascii="Times New Roman" w:hAnsi="Times New Roman"/>
        </w:rPr>
        <w:t xml:space="preserve">worden het verplichtingenbedrag en het uitgavenbedrag </w:t>
      </w:r>
      <w:r w:rsidRPr="0002009A" w:rsidR="0075758F">
        <w:rPr>
          <w:rFonts w:ascii="Times New Roman" w:hAnsi="Times New Roman"/>
          <w:b/>
          <w:bCs/>
        </w:rPr>
        <w:t>verlaagd</w:t>
      </w:r>
      <w:r w:rsidRPr="0002009A" w:rsidR="0075758F">
        <w:rPr>
          <w:rFonts w:ascii="Times New Roman" w:hAnsi="Times New Roman"/>
        </w:rPr>
        <w:t xml:space="preserve"> met € </w:t>
      </w:r>
      <w:r w:rsidR="00BF3234">
        <w:rPr>
          <w:rFonts w:ascii="Times New Roman" w:hAnsi="Times New Roman"/>
        </w:rPr>
        <w:t>500</w:t>
      </w:r>
      <w:r w:rsidRPr="0002009A" w:rsidR="0075758F">
        <w:rPr>
          <w:rFonts w:ascii="Times New Roman" w:hAnsi="Times New Roman"/>
        </w:rPr>
        <w:t xml:space="preserve"> (x € 1.000).</w:t>
      </w:r>
    </w:p>
    <w:p w:rsidRPr="004D4BCF" w:rsidR="0075758F" w:rsidP="0075758F" w:rsidRDefault="0075758F" w14:paraId="5824E8FA" w14:textId="77777777">
      <w:pPr>
        <w:rPr>
          <w:rFonts w:ascii="Times New Roman" w:hAnsi="Times New Roman"/>
        </w:rPr>
      </w:pPr>
    </w:p>
    <w:p w:rsidR="0075758F" w:rsidP="0075758F" w:rsidRDefault="0075758F" w14:paraId="1B0AAE17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983CAD" w:rsidP="0075758F" w:rsidRDefault="00983CAD" w14:paraId="32599E7F" w14:textId="77777777">
      <w:pPr>
        <w:rPr>
          <w:rFonts w:ascii="Times New Roman" w:hAnsi="Times New Roman"/>
        </w:rPr>
      </w:pPr>
    </w:p>
    <w:p w:rsidRPr="004D4BCF" w:rsidR="0075758F" w:rsidP="0075758F" w:rsidRDefault="0075758F" w14:paraId="03C57815" w14:textId="79E7D323">
      <w:pPr>
        <w:ind w:firstLine="284"/>
        <w:rPr>
          <w:rFonts w:ascii="Times New Roman" w:hAnsi="Times New Roman"/>
        </w:rPr>
      </w:pPr>
      <w:r w:rsidRPr="0002009A">
        <w:rPr>
          <w:rFonts w:ascii="Times New Roman" w:hAnsi="Times New Roman"/>
          <w:b/>
          <w:bCs/>
        </w:rPr>
        <w:t xml:space="preserve">In artikel </w:t>
      </w:r>
      <w:r>
        <w:rPr>
          <w:rFonts w:ascii="Times New Roman" w:hAnsi="Times New Roman"/>
          <w:b/>
          <w:bCs/>
        </w:rPr>
        <w:t>2</w:t>
      </w:r>
      <w:r w:rsidRPr="0002009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Curatieve zorg</w:t>
      </w:r>
      <w:r w:rsidRPr="0002009A">
        <w:rPr>
          <w:rFonts w:ascii="Times New Roman" w:hAnsi="Times New Roman"/>
        </w:rPr>
        <w:t xml:space="preserve"> worden het verplichtingenbedrag en het uitgavenbedrag </w:t>
      </w:r>
      <w:r w:rsidRPr="0002009A">
        <w:rPr>
          <w:rFonts w:ascii="Times New Roman" w:hAnsi="Times New Roman"/>
          <w:b/>
          <w:bCs/>
        </w:rPr>
        <w:t>verhoogd</w:t>
      </w:r>
      <w:r w:rsidRPr="0002009A">
        <w:rPr>
          <w:rFonts w:ascii="Times New Roman" w:hAnsi="Times New Roman"/>
        </w:rPr>
        <w:t xml:space="preserve"> met € </w:t>
      </w:r>
      <w:r w:rsidR="00BF3234">
        <w:rPr>
          <w:rFonts w:ascii="Times New Roman" w:hAnsi="Times New Roman"/>
        </w:rPr>
        <w:t>500</w:t>
      </w:r>
      <w:r w:rsidRPr="0002009A">
        <w:rPr>
          <w:rFonts w:ascii="Times New Roman" w:hAnsi="Times New Roman"/>
        </w:rPr>
        <w:t xml:space="preserve"> (x € 1.000).</w:t>
      </w:r>
    </w:p>
    <w:p w:rsidRPr="004D4BCF" w:rsidR="00470846" w:rsidP="00FB349A" w:rsidRDefault="00470846" w14:paraId="67A987C2" w14:textId="3860A049">
      <w:pPr>
        <w:rPr>
          <w:rFonts w:ascii="Times New Roman" w:hAnsi="Times New Roman"/>
        </w:rPr>
      </w:pPr>
    </w:p>
    <w:p w:rsidRPr="004D4BCF" w:rsidR="00470846" w:rsidP="00FB349A" w:rsidRDefault="00470846" w14:paraId="0EB95154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E134EE" w:rsidP="00596EE7" w:rsidRDefault="00E134EE" w14:paraId="308986C2" w14:textId="5CA9B9A1">
      <w:pPr>
        <w:rPr>
          <w:rFonts w:ascii="Times New Roman" w:hAnsi="Times New Roman"/>
        </w:rPr>
      </w:pPr>
    </w:p>
    <w:p w:rsidRPr="0031092F" w:rsidR="005A3B33" w:rsidP="0031092F" w:rsidRDefault="008E55D5" w14:paraId="1ACC724A" w14:textId="6950D41A">
      <w:pPr>
        <w:rPr>
          <w:rFonts w:ascii="Times New Roman" w:hAnsi="Times New Roman"/>
        </w:rPr>
      </w:pPr>
      <w:r w:rsidRPr="008E55D5">
        <w:rPr>
          <w:rFonts w:ascii="Times New Roman" w:hAnsi="Times New Roman"/>
        </w:rPr>
        <w:t>Dit amendement regelt dat er</w:t>
      </w:r>
      <w:r w:rsidR="00AA4EB8">
        <w:rPr>
          <w:rFonts w:ascii="Times New Roman" w:hAnsi="Times New Roman"/>
        </w:rPr>
        <w:t xml:space="preserve"> </w:t>
      </w:r>
      <w:r w:rsidR="00BF3234">
        <w:rPr>
          <w:rFonts w:ascii="Times New Roman" w:hAnsi="Times New Roman"/>
        </w:rPr>
        <w:t xml:space="preserve">in 2026 </w:t>
      </w:r>
      <w:r w:rsidRPr="008E55D5">
        <w:rPr>
          <w:rFonts w:ascii="Times New Roman" w:hAnsi="Times New Roman"/>
        </w:rPr>
        <w:t xml:space="preserve"> </w:t>
      </w:r>
      <w:r w:rsidR="00BF3234">
        <w:rPr>
          <w:rFonts w:ascii="Times New Roman" w:hAnsi="Times New Roman"/>
        </w:rPr>
        <w:t>0,5</w:t>
      </w:r>
      <w:r w:rsidR="000D143B">
        <w:rPr>
          <w:rFonts w:ascii="Times New Roman" w:hAnsi="Times New Roman"/>
        </w:rPr>
        <w:t xml:space="preserve"> miljoen euro </w:t>
      </w:r>
      <w:r w:rsidRPr="008E55D5">
        <w:rPr>
          <w:rFonts w:ascii="Times New Roman" w:hAnsi="Times New Roman"/>
        </w:rPr>
        <w:t xml:space="preserve">vrijkomt ter stimulering van het aantal </w:t>
      </w:r>
      <w:r w:rsidRPr="0044680E" w:rsidR="0044680E">
        <w:rPr>
          <w:rFonts w:ascii="Times New Roman" w:hAnsi="Times New Roman"/>
        </w:rPr>
        <w:t>Automatische Externe Defibrillator</w:t>
      </w:r>
      <w:r w:rsidR="0044680E">
        <w:rPr>
          <w:rFonts w:ascii="Times New Roman" w:hAnsi="Times New Roman"/>
        </w:rPr>
        <w:t>en (</w:t>
      </w:r>
      <w:r w:rsidRPr="008E55D5">
        <w:rPr>
          <w:rFonts w:ascii="Times New Roman" w:hAnsi="Times New Roman"/>
        </w:rPr>
        <w:t>AED</w:t>
      </w:r>
      <w:r w:rsidR="0044680E">
        <w:rPr>
          <w:rFonts w:ascii="Times New Roman" w:hAnsi="Times New Roman"/>
        </w:rPr>
        <w:t>)</w:t>
      </w:r>
      <w:r w:rsidRPr="008E55D5">
        <w:rPr>
          <w:rFonts w:ascii="Times New Roman" w:hAnsi="Times New Roman"/>
        </w:rPr>
        <w:t xml:space="preserve"> en burgerhulpverleners</w:t>
      </w:r>
      <w:r w:rsidR="000064E0">
        <w:rPr>
          <w:rFonts w:ascii="Times New Roman" w:hAnsi="Times New Roman"/>
        </w:rPr>
        <w:t xml:space="preserve"> in Nederland</w:t>
      </w:r>
      <w:r w:rsidRPr="008E55D5">
        <w:rPr>
          <w:rFonts w:ascii="Times New Roman" w:hAnsi="Times New Roman"/>
        </w:rPr>
        <w:t>.</w:t>
      </w:r>
      <w:r w:rsidRPr="000D143B" w:rsidR="000D143B">
        <w:rPr>
          <w:rFonts w:ascii="Times New Roman" w:hAnsi="Times New Roman"/>
        </w:rPr>
        <w:t xml:space="preserve"> </w:t>
      </w:r>
      <w:r w:rsidRPr="00596EE7" w:rsidR="000D143B">
        <w:rPr>
          <w:rFonts w:ascii="Times New Roman" w:hAnsi="Times New Roman"/>
        </w:rPr>
        <w:t xml:space="preserve">Dit geld wordt benut voor het </w:t>
      </w:r>
      <w:r w:rsidR="001B3B32">
        <w:rPr>
          <w:rFonts w:ascii="Times New Roman" w:hAnsi="Times New Roman"/>
        </w:rPr>
        <w:t xml:space="preserve">uitbreiden van </w:t>
      </w:r>
      <w:r w:rsidR="00D37D76">
        <w:rPr>
          <w:rFonts w:ascii="Times New Roman" w:hAnsi="Times New Roman"/>
        </w:rPr>
        <w:t xml:space="preserve">de AED-infrastructuur in Nederland en </w:t>
      </w:r>
      <w:r w:rsidR="006721D0">
        <w:rPr>
          <w:rFonts w:ascii="Times New Roman" w:hAnsi="Times New Roman"/>
        </w:rPr>
        <w:t xml:space="preserve">als </w:t>
      </w:r>
      <w:r w:rsidR="00DC3FA3">
        <w:rPr>
          <w:rFonts w:ascii="Times New Roman" w:hAnsi="Times New Roman"/>
        </w:rPr>
        <w:t>Cofinanciering</w:t>
      </w:r>
      <w:r w:rsidR="005B454B">
        <w:rPr>
          <w:rFonts w:ascii="Times New Roman" w:hAnsi="Times New Roman"/>
        </w:rPr>
        <w:t xml:space="preserve"> voor een</w:t>
      </w:r>
      <w:r w:rsidR="006721D0">
        <w:rPr>
          <w:rFonts w:ascii="Times New Roman" w:hAnsi="Times New Roman"/>
        </w:rPr>
        <w:t xml:space="preserve"> wervingscampagne voor burgerhulpverleners</w:t>
      </w:r>
      <w:r w:rsidR="0031092F">
        <w:rPr>
          <w:rFonts w:ascii="Times New Roman" w:hAnsi="Times New Roman"/>
        </w:rPr>
        <w:t xml:space="preserve">. </w:t>
      </w:r>
      <w:r w:rsidR="003A43D1">
        <w:rPr>
          <w:rFonts w:ascii="Times New Roman" w:hAnsi="Times New Roman"/>
        </w:rPr>
        <w:t>Er is</w:t>
      </w:r>
      <w:r w:rsidR="00621725">
        <w:rPr>
          <w:rFonts w:ascii="Times New Roman" w:hAnsi="Times New Roman"/>
        </w:rPr>
        <w:t xml:space="preserve"> in Nederland</w:t>
      </w:r>
      <w:r w:rsidR="003A43D1">
        <w:rPr>
          <w:rFonts w:ascii="Times New Roman" w:hAnsi="Times New Roman"/>
        </w:rPr>
        <w:t xml:space="preserve"> </w:t>
      </w:r>
      <w:r w:rsidR="0031092F">
        <w:rPr>
          <w:rFonts w:ascii="Times New Roman" w:hAnsi="Times New Roman"/>
        </w:rPr>
        <w:t xml:space="preserve">een </w:t>
      </w:r>
      <w:r w:rsidR="00B86258">
        <w:rPr>
          <w:rFonts w:ascii="Times New Roman" w:hAnsi="Times New Roman"/>
        </w:rPr>
        <w:t>prachtig</w:t>
      </w:r>
      <w:r w:rsidR="00176271">
        <w:rPr>
          <w:rFonts w:ascii="Times New Roman" w:hAnsi="Times New Roman"/>
        </w:rPr>
        <w:t xml:space="preserve"> </w:t>
      </w:r>
      <w:r w:rsidR="003A43D1">
        <w:rPr>
          <w:rFonts w:ascii="Times New Roman" w:hAnsi="Times New Roman"/>
        </w:rPr>
        <w:t>oproep</w:t>
      </w:r>
      <w:r w:rsidR="00176271">
        <w:rPr>
          <w:rFonts w:ascii="Times New Roman" w:hAnsi="Times New Roman"/>
        </w:rPr>
        <w:t>systeem</w:t>
      </w:r>
      <w:r w:rsidRPr="000E2A1B" w:rsidR="000E2A1B">
        <w:rPr>
          <w:rFonts w:ascii="Times New Roman" w:hAnsi="Times New Roman"/>
        </w:rPr>
        <w:t xml:space="preserve"> </w:t>
      </w:r>
      <w:proofErr w:type="spellStart"/>
      <w:r w:rsidRPr="00E30BB1" w:rsidR="00E30BB1">
        <w:rPr>
          <w:rFonts w:ascii="Times New Roman" w:hAnsi="Times New Roman"/>
        </w:rPr>
        <w:t>HartslagNu</w:t>
      </w:r>
      <w:proofErr w:type="spellEnd"/>
      <w:r w:rsidRPr="00E30BB1" w:rsidR="00E30BB1">
        <w:rPr>
          <w:rFonts w:ascii="Times New Roman" w:hAnsi="Times New Roman"/>
        </w:rPr>
        <w:t xml:space="preserve"> </w:t>
      </w:r>
      <w:r w:rsidR="000E2A1B">
        <w:rPr>
          <w:rFonts w:ascii="Times New Roman" w:hAnsi="Times New Roman"/>
        </w:rPr>
        <w:t>waarbij</w:t>
      </w:r>
      <w:r w:rsidR="00176271">
        <w:rPr>
          <w:rFonts w:ascii="Times New Roman" w:hAnsi="Times New Roman"/>
        </w:rPr>
        <w:t xml:space="preserve"> </w:t>
      </w:r>
      <w:r w:rsidR="003A43D1">
        <w:rPr>
          <w:rFonts w:ascii="Times New Roman" w:hAnsi="Times New Roman"/>
        </w:rPr>
        <w:t xml:space="preserve">burgerhulpverleners </w:t>
      </w:r>
      <w:r w:rsidR="000E2A1B">
        <w:rPr>
          <w:rFonts w:ascii="Times New Roman" w:hAnsi="Times New Roman"/>
        </w:rPr>
        <w:t xml:space="preserve">een melding krijgen </w:t>
      </w:r>
      <w:r w:rsidR="005371E8">
        <w:rPr>
          <w:rFonts w:ascii="Times New Roman" w:hAnsi="Times New Roman"/>
        </w:rPr>
        <w:t>bij een hartstilstand in de buurt</w:t>
      </w:r>
      <w:r w:rsidR="00B17F0C">
        <w:rPr>
          <w:rFonts w:ascii="Times New Roman" w:hAnsi="Times New Roman"/>
        </w:rPr>
        <w:t xml:space="preserve">. </w:t>
      </w:r>
      <w:r w:rsidR="00AE3B47">
        <w:rPr>
          <w:rFonts w:ascii="Times New Roman" w:hAnsi="Times New Roman"/>
        </w:rPr>
        <w:t xml:space="preserve">Echter </w:t>
      </w:r>
      <w:r w:rsidR="00030D92">
        <w:rPr>
          <w:rFonts w:ascii="Times New Roman" w:hAnsi="Times New Roman"/>
        </w:rPr>
        <w:t xml:space="preserve">is de AED er vaak niet binnen de eerste cruciale zes minuten door </w:t>
      </w:r>
      <w:r w:rsidR="00AE3B47">
        <w:rPr>
          <w:rFonts w:ascii="Times New Roman" w:hAnsi="Times New Roman"/>
        </w:rPr>
        <w:t xml:space="preserve">zowel te weinig burgerhulpverleners als </w:t>
      </w:r>
      <w:r w:rsidR="00A200E0">
        <w:rPr>
          <w:rFonts w:ascii="Times New Roman" w:hAnsi="Times New Roman"/>
        </w:rPr>
        <w:t xml:space="preserve">te weinig </w:t>
      </w:r>
      <w:proofErr w:type="spellStart"/>
      <w:r w:rsidR="00AE3B47">
        <w:rPr>
          <w:rFonts w:ascii="Times New Roman" w:hAnsi="Times New Roman"/>
        </w:rPr>
        <w:t>AED’s</w:t>
      </w:r>
      <w:proofErr w:type="spellEnd"/>
      <w:r w:rsidR="00C1136A">
        <w:rPr>
          <w:rFonts w:ascii="Times New Roman" w:hAnsi="Times New Roman"/>
        </w:rPr>
        <w:t>.</w:t>
      </w:r>
      <w:r w:rsidR="00AE3B47">
        <w:rPr>
          <w:rFonts w:ascii="Times New Roman" w:hAnsi="Times New Roman"/>
        </w:rPr>
        <w:t xml:space="preserve"> </w:t>
      </w:r>
      <w:r w:rsidR="00C1136A">
        <w:rPr>
          <w:rFonts w:ascii="Times New Roman" w:hAnsi="Times New Roman"/>
        </w:rPr>
        <w:t xml:space="preserve">Ook zijn de ‘witte vlekken’ </w:t>
      </w:r>
      <w:r w:rsidR="00030D92">
        <w:rPr>
          <w:rFonts w:ascii="Times New Roman" w:hAnsi="Times New Roman"/>
        </w:rPr>
        <w:t xml:space="preserve">onevenredig </w:t>
      </w:r>
      <w:r w:rsidR="00C1136A">
        <w:rPr>
          <w:rFonts w:ascii="Times New Roman" w:hAnsi="Times New Roman"/>
        </w:rPr>
        <w:t>verdee</w:t>
      </w:r>
      <w:r w:rsidR="00030D92">
        <w:rPr>
          <w:rFonts w:ascii="Times New Roman" w:hAnsi="Times New Roman"/>
        </w:rPr>
        <w:t>ld</w:t>
      </w:r>
      <w:r w:rsidR="0032127A">
        <w:rPr>
          <w:rFonts w:ascii="Times New Roman" w:hAnsi="Times New Roman"/>
        </w:rPr>
        <w:t xml:space="preserve">, </w:t>
      </w:r>
      <w:r w:rsidR="00E30BB1">
        <w:rPr>
          <w:rFonts w:ascii="Times New Roman" w:hAnsi="Times New Roman"/>
        </w:rPr>
        <w:t>vooral</w:t>
      </w:r>
      <w:r w:rsidR="0032127A">
        <w:rPr>
          <w:rFonts w:ascii="Times New Roman" w:hAnsi="Times New Roman"/>
        </w:rPr>
        <w:t xml:space="preserve"> in</w:t>
      </w:r>
      <w:r w:rsidR="00DC3FA3">
        <w:rPr>
          <w:rFonts w:ascii="Times New Roman" w:hAnsi="Times New Roman"/>
        </w:rPr>
        <w:t xml:space="preserve"> </w:t>
      </w:r>
      <w:r w:rsidR="00C1136A">
        <w:rPr>
          <w:rFonts w:ascii="Times New Roman" w:hAnsi="Times New Roman"/>
        </w:rPr>
        <w:t>k</w:t>
      </w:r>
      <w:r w:rsidR="00125EBF">
        <w:rPr>
          <w:rFonts w:ascii="Times New Roman" w:hAnsi="Times New Roman"/>
        </w:rPr>
        <w:t xml:space="preserve">wetsbare wijken. </w:t>
      </w:r>
    </w:p>
    <w:p w:rsidR="00511FD0" w:rsidP="000D143B" w:rsidRDefault="00905A6F" w14:paraId="4B6FA050" w14:textId="1BD88F47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AED</w:t>
      </w:r>
      <w:r w:rsidR="00870EED">
        <w:rPr>
          <w:rFonts w:ascii="Times New Roman" w:hAnsi="Times New Roman"/>
        </w:rPr>
        <w:t>’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</w:t>
      </w:r>
      <w:r w:rsidR="00870EED">
        <w:rPr>
          <w:rFonts w:ascii="Times New Roman" w:hAnsi="Times New Roman"/>
        </w:rPr>
        <w:t>kunnen levens redden.</w:t>
      </w:r>
      <w:r w:rsidR="00B17F0C">
        <w:rPr>
          <w:rFonts w:ascii="Times New Roman" w:hAnsi="Times New Roman"/>
        </w:rPr>
        <w:t xml:space="preserve"> Vaak zijn</w:t>
      </w:r>
      <w:r w:rsidR="00FC03FB">
        <w:rPr>
          <w:rFonts w:ascii="Times New Roman" w:hAnsi="Times New Roman"/>
        </w:rPr>
        <w:t xml:space="preserve"> burgerhulpverleners er eerder dan de</w:t>
      </w:r>
      <w:r w:rsidR="00AE3B47">
        <w:rPr>
          <w:rFonts w:ascii="Times New Roman" w:hAnsi="Times New Roman"/>
        </w:rPr>
        <w:t xml:space="preserve"> ambulance</w:t>
      </w:r>
      <w:r w:rsidR="0002333C">
        <w:rPr>
          <w:rFonts w:ascii="Times New Roman" w:hAnsi="Times New Roman"/>
        </w:rPr>
        <w:t xml:space="preserve"> om te reanimeren</w:t>
      </w:r>
      <w:r w:rsidR="00AE3B47">
        <w:rPr>
          <w:rFonts w:ascii="Times New Roman" w:hAnsi="Times New Roman"/>
        </w:rPr>
        <w:t xml:space="preserve">. </w:t>
      </w:r>
      <w:r w:rsidR="00030D92">
        <w:rPr>
          <w:rFonts w:ascii="Times New Roman" w:hAnsi="Times New Roman"/>
        </w:rPr>
        <w:t xml:space="preserve">Snel handelen bij een hartstilstand is dan ook van levensbelang en de eerste zes minuten zijn </w:t>
      </w:r>
      <w:r w:rsidR="00E52C46">
        <w:rPr>
          <w:rFonts w:ascii="Times New Roman" w:hAnsi="Times New Roman"/>
        </w:rPr>
        <w:t>essentieel</w:t>
      </w:r>
      <w:r w:rsidR="00030D92">
        <w:rPr>
          <w:rFonts w:ascii="Times New Roman" w:hAnsi="Times New Roman"/>
        </w:rPr>
        <w:t xml:space="preserve">. </w:t>
      </w:r>
      <w:r w:rsidR="006E6D48">
        <w:rPr>
          <w:rFonts w:ascii="Times New Roman" w:hAnsi="Times New Roman"/>
        </w:rPr>
        <w:t xml:space="preserve">Het is daarom </w:t>
      </w:r>
      <w:r w:rsidR="00E52C46">
        <w:rPr>
          <w:rFonts w:ascii="Times New Roman" w:hAnsi="Times New Roman"/>
        </w:rPr>
        <w:t>c</w:t>
      </w:r>
      <w:r w:rsidR="00D80E13">
        <w:rPr>
          <w:rFonts w:ascii="Times New Roman" w:hAnsi="Times New Roman"/>
        </w:rPr>
        <w:t xml:space="preserve">ruciaal dat er genoeg </w:t>
      </w:r>
      <w:proofErr w:type="spellStart"/>
      <w:r w:rsidR="00D80E13">
        <w:rPr>
          <w:rFonts w:ascii="Times New Roman" w:hAnsi="Times New Roman"/>
        </w:rPr>
        <w:t>AED’s</w:t>
      </w:r>
      <w:proofErr w:type="spellEnd"/>
      <w:r w:rsidR="00D80E13">
        <w:rPr>
          <w:rFonts w:ascii="Times New Roman" w:hAnsi="Times New Roman"/>
        </w:rPr>
        <w:t xml:space="preserve"> en burgerhulpverleners ov</w:t>
      </w:r>
      <w:r w:rsidR="00C11CF5">
        <w:rPr>
          <w:rFonts w:ascii="Times New Roman" w:hAnsi="Times New Roman"/>
        </w:rPr>
        <w:t xml:space="preserve">er heel Nederland verspreid zijn. </w:t>
      </w:r>
      <w:r w:rsidR="009D56A3">
        <w:rPr>
          <w:rFonts w:ascii="Times New Roman" w:hAnsi="Times New Roman"/>
        </w:rPr>
        <w:t xml:space="preserve">Onlangs kwam uit </w:t>
      </w:r>
      <w:r w:rsidR="00186787">
        <w:rPr>
          <w:rFonts w:ascii="Times New Roman" w:hAnsi="Times New Roman"/>
        </w:rPr>
        <w:t>onderzoek van het Amsterdam UMC naar voren</w:t>
      </w:r>
      <w:r w:rsidRPr="009636E1" w:rsidR="009636E1">
        <w:rPr>
          <w:rFonts w:ascii="Times New Roman" w:hAnsi="Times New Roman"/>
        </w:rPr>
        <w:t xml:space="preserve"> </w:t>
      </w:r>
      <w:r w:rsidR="00480329">
        <w:rPr>
          <w:rFonts w:ascii="Times New Roman" w:hAnsi="Times New Roman"/>
        </w:rPr>
        <w:t>dat een</w:t>
      </w:r>
      <w:r w:rsidR="00DB197F">
        <w:rPr>
          <w:rFonts w:ascii="Times New Roman" w:hAnsi="Times New Roman"/>
        </w:rPr>
        <w:t xml:space="preserve"> hartstilstand </w:t>
      </w:r>
      <w:r w:rsidR="009636E1">
        <w:rPr>
          <w:rFonts w:ascii="Times New Roman" w:hAnsi="Times New Roman"/>
        </w:rPr>
        <w:t xml:space="preserve">in 93 procent </w:t>
      </w:r>
      <w:r w:rsidR="00480329">
        <w:rPr>
          <w:rFonts w:ascii="Times New Roman" w:hAnsi="Times New Roman"/>
        </w:rPr>
        <w:t xml:space="preserve">van de gevallen </w:t>
      </w:r>
      <w:r w:rsidR="00DB197F">
        <w:rPr>
          <w:rFonts w:ascii="Times New Roman" w:hAnsi="Times New Roman"/>
        </w:rPr>
        <w:t>werd verholpen als er binnen zes minuten een schok wordt gegeven met een AED.</w:t>
      </w:r>
      <w:r w:rsidR="00DB197F">
        <w:rPr>
          <w:rStyle w:val="Voetnootmarkering"/>
          <w:rFonts w:ascii="Times New Roman" w:hAnsi="Times New Roman"/>
        </w:rPr>
        <w:footnoteReference w:id="1"/>
      </w:r>
      <w:r w:rsidR="00480329">
        <w:rPr>
          <w:rFonts w:ascii="Times New Roman" w:hAnsi="Times New Roman"/>
        </w:rPr>
        <w:t xml:space="preserve"> </w:t>
      </w:r>
      <w:r w:rsidR="001F1065">
        <w:rPr>
          <w:rFonts w:ascii="Times New Roman" w:hAnsi="Times New Roman"/>
        </w:rPr>
        <w:t xml:space="preserve">Terwijl dit </w:t>
      </w:r>
      <w:r w:rsidR="00A337B8">
        <w:rPr>
          <w:rFonts w:ascii="Times New Roman" w:hAnsi="Times New Roman"/>
        </w:rPr>
        <w:t xml:space="preserve">percentage naar 75 procent </w:t>
      </w:r>
      <w:r w:rsidR="00E30BB1">
        <w:rPr>
          <w:rFonts w:ascii="Times New Roman" w:hAnsi="Times New Roman"/>
        </w:rPr>
        <w:t xml:space="preserve">zakt </w:t>
      </w:r>
      <w:r w:rsidR="00A337B8">
        <w:rPr>
          <w:rFonts w:ascii="Times New Roman" w:hAnsi="Times New Roman"/>
        </w:rPr>
        <w:t>als de eerst</w:t>
      </w:r>
      <w:r w:rsidR="00E52C46">
        <w:rPr>
          <w:rFonts w:ascii="Times New Roman" w:hAnsi="Times New Roman"/>
        </w:rPr>
        <w:t>e</w:t>
      </w:r>
      <w:r w:rsidR="00A337B8">
        <w:rPr>
          <w:rFonts w:ascii="Times New Roman" w:hAnsi="Times New Roman"/>
        </w:rPr>
        <w:t xml:space="preserve"> schok binnen zestien minuten plaatsvindt. </w:t>
      </w:r>
      <w:r w:rsidR="00E22B22">
        <w:rPr>
          <w:rFonts w:ascii="Times New Roman" w:hAnsi="Times New Roman"/>
        </w:rPr>
        <w:t>Oo</w:t>
      </w:r>
      <w:r w:rsidR="00435706">
        <w:rPr>
          <w:rFonts w:ascii="Times New Roman" w:hAnsi="Times New Roman"/>
        </w:rPr>
        <w:t>k</w:t>
      </w:r>
      <w:r w:rsidR="0040621C">
        <w:rPr>
          <w:rFonts w:ascii="Times New Roman" w:hAnsi="Times New Roman"/>
        </w:rPr>
        <w:t xml:space="preserve"> komt uit </w:t>
      </w:r>
      <w:r w:rsidR="00435706">
        <w:rPr>
          <w:rFonts w:ascii="Times New Roman" w:hAnsi="Times New Roman"/>
        </w:rPr>
        <w:t>dit</w:t>
      </w:r>
      <w:r w:rsidR="0040621C">
        <w:rPr>
          <w:rFonts w:ascii="Times New Roman" w:hAnsi="Times New Roman"/>
        </w:rPr>
        <w:t xml:space="preserve"> onderzoek naar voren dat</w:t>
      </w:r>
      <w:r w:rsidR="00435706">
        <w:rPr>
          <w:rFonts w:ascii="Times New Roman" w:hAnsi="Times New Roman"/>
        </w:rPr>
        <w:t xml:space="preserve"> slechts </w:t>
      </w:r>
      <w:r w:rsidR="001217FD">
        <w:rPr>
          <w:rFonts w:ascii="Times New Roman" w:hAnsi="Times New Roman"/>
        </w:rPr>
        <w:t>drie op de vier reanimaties</w:t>
      </w:r>
      <w:r w:rsidR="00351FA5">
        <w:rPr>
          <w:rFonts w:ascii="Times New Roman" w:hAnsi="Times New Roman"/>
        </w:rPr>
        <w:t xml:space="preserve"> </w:t>
      </w:r>
      <w:r w:rsidR="00B72FCE">
        <w:rPr>
          <w:rFonts w:ascii="Times New Roman" w:hAnsi="Times New Roman"/>
        </w:rPr>
        <w:t>binnen</w:t>
      </w:r>
      <w:r w:rsidR="00ED2DFA">
        <w:rPr>
          <w:rFonts w:ascii="Times New Roman" w:hAnsi="Times New Roman"/>
        </w:rPr>
        <w:t xml:space="preserve"> zes minuten </w:t>
      </w:r>
      <w:r w:rsidR="00B72FCE">
        <w:rPr>
          <w:rFonts w:ascii="Times New Roman" w:hAnsi="Times New Roman"/>
        </w:rPr>
        <w:t xml:space="preserve">plaatsvindt. </w:t>
      </w:r>
      <w:r w:rsidR="00AE3938">
        <w:rPr>
          <w:rFonts w:ascii="Times New Roman" w:hAnsi="Times New Roman"/>
        </w:rPr>
        <w:t xml:space="preserve">Daarom is het </w:t>
      </w:r>
      <w:r w:rsidR="00A24E16">
        <w:rPr>
          <w:rFonts w:ascii="Times New Roman" w:hAnsi="Times New Roman"/>
        </w:rPr>
        <w:t xml:space="preserve">essentieel dat de AED-infrastructuur wordt uitgebreid en </w:t>
      </w:r>
      <w:r w:rsidR="00511FD0">
        <w:rPr>
          <w:rFonts w:ascii="Times New Roman" w:hAnsi="Times New Roman"/>
        </w:rPr>
        <w:t>de pool van het</w:t>
      </w:r>
      <w:r w:rsidR="00A24E16">
        <w:rPr>
          <w:rFonts w:ascii="Times New Roman" w:hAnsi="Times New Roman"/>
        </w:rPr>
        <w:t xml:space="preserve"> aantal </w:t>
      </w:r>
      <w:r w:rsidR="00245B6C">
        <w:rPr>
          <w:rFonts w:ascii="Times New Roman" w:hAnsi="Times New Roman"/>
        </w:rPr>
        <w:t>burgerhulpverleners</w:t>
      </w:r>
      <w:r w:rsidR="00511FD0">
        <w:rPr>
          <w:rFonts w:ascii="Times New Roman" w:hAnsi="Times New Roman"/>
        </w:rPr>
        <w:t xml:space="preserve"> wordt vergroot.  </w:t>
      </w:r>
    </w:p>
    <w:p w:rsidR="00D70CC1" w:rsidP="000D143B" w:rsidRDefault="00D70CC1" w14:paraId="0BB3C16F" w14:textId="77777777">
      <w:pPr>
        <w:rPr>
          <w:rFonts w:ascii="Times New Roman" w:hAnsi="Times New Roman"/>
        </w:rPr>
      </w:pPr>
    </w:p>
    <w:p w:rsidR="00D70CC1" w:rsidP="000D143B" w:rsidRDefault="00D70CC1" w14:paraId="33C077C4" w14:textId="7C5AA9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 dit moment </w:t>
      </w:r>
      <w:r w:rsidR="00FC6B5E">
        <w:rPr>
          <w:rFonts w:ascii="Times New Roman" w:hAnsi="Times New Roman"/>
        </w:rPr>
        <w:t xml:space="preserve">zijn de ‘witte vlekken’ </w:t>
      </w:r>
      <w:r w:rsidR="00255223">
        <w:rPr>
          <w:rFonts w:ascii="Times New Roman" w:hAnsi="Times New Roman"/>
        </w:rPr>
        <w:t xml:space="preserve">van </w:t>
      </w:r>
      <w:proofErr w:type="spellStart"/>
      <w:r w:rsidR="00255223">
        <w:rPr>
          <w:rFonts w:ascii="Times New Roman" w:hAnsi="Times New Roman"/>
        </w:rPr>
        <w:t>AED’s</w:t>
      </w:r>
      <w:proofErr w:type="spellEnd"/>
      <w:r w:rsidR="00255223">
        <w:rPr>
          <w:rFonts w:ascii="Times New Roman" w:hAnsi="Times New Roman"/>
        </w:rPr>
        <w:t xml:space="preserve"> en burgerhulpverlener</w:t>
      </w:r>
      <w:r w:rsidR="00F817A9">
        <w:rPr>
          <w:rFonts w:ascii="Times New Roman" w:hAnsi="Times New Roman"/>
        </w:rPr>
        <w:t>s</w:t>
      </w:r>
      <w:r w:rsidR="00255223">
        <w:rPr>
          <w:rFonts w:ascii="Times New Roman" w:hAnsi="Times New Roman"/>
        </w:rPr>
        <w:t xml:space="preserve"> vooral in kwetsbare wijken. Dit zijn de wijken waar</w:t>
      </w:r>
      <w:r w:rsidR="00E52C46">
        <w:rPr>
          <w:rFonts w:ascii="Times New Roman" w:hAnsi="Times New Roman"/>
        </w:rPr>
        <w:t xml:space="preserve"> </w:t>
      </w:r>
      <w:r w:rsidR="00F724A3">
        <w:rPr>
          <w:rFonts w:ascii="Times New Roman" w:hAnsi="Times New Roman"/>
        </w:rPr>
        <w:t xml:space="preserve">inwoners </w:t>
      </w:r>
      <w:r w:rsidR="00255223">
        <w:rPr>
          <w:rFonts w:ascii="Times New Roman" w:hAnsi="Times New Roman"/>
        </w:rPr>
        <w:t xml:space="preserve">minder te besteden hebben </w:t>
      </w:r>
      <w:r w:rsidR="00F724A3">
        <w:rPr>
          <w:rFonts w:ascii="Times New Roman" w:hAnsi="Times New Roman"/>
        </w:rPr>
        <w:t xml:space="preserve">en de gezondheidsproblemen vaak groter zijn, zoals </w:t>
      </w:r>
      <w:r w:rsidRPr="007333A6" w:rsidR="007333A6">
        <w:rPr>
          <w:rFonts w:ascii="Times New Roman" w:hAnsi="Times New Roman"/>
        </w:rPr>
        <w:t xml:space="preserve">Heerlen-Noord, in Utrecht Overvecht, in Rotterdam-Zuid onder het </w:t>
      </w:r>
      <w:r w:rsidR="007333A6">
        <w:rPr>
          <w:rFonts w:ascii="Times New Roman" w:hAnsi="Times New Roman"/>
        </w:rPr>
        <w:t>Zuiderpark</w:t>
      </w:r>
      <w:r w:rsidRPr="007333A6" w:rsidR="007333A6">
        <w:rPr>
          <w:rFonts w:ascii="Times New Roman" w:hAnsi="Times New Roman"/>
        </w:rPr>
        <w:t>,</w:t>
      </w:r>
      <w:r w:rsidR="00F817A9">
        <w:rPr>
          <w:rFonts w:ascii="Times New Roman" w:hAnsi="Times New Roman"/>
        </w:rPr>
        <w:t xml:space="preserve"> of bepaalde wijken in </w:t>
      </w:r>
      <w:r w:rsidR="00F817A9">
        <w:rPr>
          <w:rFonts w:ascii="Times New Roman" w:hAnsi="Times New Roman"/>
        </w:rPr>
        <w:lastRenderedPageBreak/>
        <w:t xml:space="preserve">Winschoten. </w:t>
      </w:r>
      <w:r w:rsidR="00E15AAB">
        <w:rPr>
          <w:rFonts w:ascii="Times New Roman" w:hAnsi="Times New Roman"/>
        </w:rPr>
        <w:t xml:space="preserve">Deze oneerlijke verdeling draagt bij aan </w:t>
      </w:r>
      <w:r w:rsidR="001F65F3">
        <w:rPr>
          <w:rFonts w:ascii="Times New Roman" w:hAnsi="Times New Roman"/>
        </w:rPr>
        <w:t xml:space="preserve">de gezondheidsachterstanden: in welke wijk je woont bepaalt ten dele hoe groot de kans is dat je een hartstilstand overleefd. Dat kan niet. </w:t>
      </w:r>
    </w:p>
    <w:p w:rsidR="00C51432" w:rsidP="000D143B" w:rsidRDefault="00C51432" w14:paraId="51788055" w14:textId="474A4A52">
      <w:pPr>
        <w:rPr>
          <w:rFonts w:ascii="Times New Roman" w:hAnsi="Times New Roman"/>
        </w:rPr>
      </w:pPr>
    </w:p>
    <w:p w:rsidR="004F63BF" w:rsidP="000D143B" w:rsidRDefault="0020087D" w14:paraId="70F35157" w14:textId="203196F8">
      <w:pPr>
        <w:rPr>
          <w:rFonts w:ascii="Times New Roman" w:hAnsi="Times New Roman"/>
        </w:rPr>
      </w:pPr>
      <w:r>
        <w:rPr>
          <w:rFonts w:ascii="Times New Roman" w:hAnsi="Times New Roman"/>
        </w:rPr>
        <w:t>Dit amendement</w:t>
      </w:r>
      <w:r w:rsidR="00095D74">
        <w:rPr>
          <w:rFonts w:ascii="Times New Roman" w:hAnsi="Times New Roman"/>
        </w:rPr>
        <w:t xml:space="preserve"> regelt via twee wegen </w:t>
      </w:r>
      <w:r w:rsidR="009F0888">
        <w:rPr>
          <w:rFonts w:ascii="Times New Roman" w:hAnsi="Times New Roman"/>
        </w:rPr>
        <w:t>betere hulp bij hartstilstanden.</w:t>
      </w:r>
      <w:r w:rsidRPr="006F1431" w:rsidR="006F1431">
        <w:rPr>
          <w:rFonts w:ascii="Times New Roman" w:hAnsi="Times New Roman"/>
        </w:rPr>
        <w:t xml:space="preserve"> Allereerst worden alle gemeentes aangesloten bij </w:t>
      </w:r>
      <w:proofErr w:type="spellStart"/>
      <w:r w:rsidRPr="006F1431" w:rsidR="006F1431">
        <w:rPr>
          <w:rFonts w:ascii="Times New Roman" w:hAnsi="Times New Roman"/>
        </w:rPr>
        <w:t>HartslagNu</w:t>
      </w:r>
      <w:proofErr w:type="spellEnd"/>
      <w:r w:rsidRPr="006F1431" w:rsidR="006F1431">
        <w:rPr>
          <w:rFonts w:ascii="Times New Roman" w:hAnsi="Times New Roman"/>
        </w:rPr>
        <w:t xml:space="preserve">, waar abonnementskosten aan verbonden zijn en worden ‘witte vlekken’ voor gemeentes concreter in kaart gebracht. De abonnementskosten worden komend jaar vergoed voor alle gemeentes die nog niet zijn aangesloten bij </w:t>
      </w:r>
      <w:proofErr w:type="spellStart"/>
      <w:r w:rsidRPr="006F1431" w:rsidR="006F1431">
        <w:rPr>
          <w:rFonts w:ascii="Times New Roman" w:hAnsi="Times New Roman"/>
        </w:rPr>
        <w:t>HartslagNu</w:t>
      </w:r>
      <w:proofErr w:type="spellEnd"/>
      <w:r w:rsidRPr="006F1431" w:rsidR="006F1431">
        <w:rPr>
          <w:rFonts w:ascii="Times New Roman" w:hAnsi="Times New Roman"/>
        </w:rPr>
        <w:t xml:space="preserve">. </w:t>
      </w:r>
      <w:r w:rsidR="0032127A">
        <w:rPr>
          <w:rFonts w:ascii="Times New Roman" w:hAnsi="Times New Roman"/>
        </w:rPr>
        <w:t xml:space="preserve">Bij gemeenten die eenmaal zijn aangesloten </w:t>
      </w:r>
      <w:r w:rsidR="006F1431">
        <w:rPr>
          <w:rFonts w:ascii="Times New Roman" w:hAnsi="Times New Roman"/>
        </w:rPr>
        <w:t>is</w:t>
      </w:r>
      <w:r w:rsidR="0032127A">
        <w:rPr>
          <w:rFonts w:ascii="Times New Roman" w:hAnsi="Times New Roman"/>
        </w:rPr>
        <w:t xml:space="preserve"> een grotere betrokkenheid bij het verbeteren van de hartveiligheid van de inwoners, constateert de Hartstichting. Via </w:t>
      </w:r>
      <w:proofErr w:type="spellStart"/>
      <w:r w:rsidR="0032127A">
        <w:rPr>
          <w:rFonts w:ascii="Times New Roman" w:hAnsi="Times New Roman"/>
        </w:rPr>
        <w:t>HartslagNu</w:t>
      </w:r>
      <w:proofErr w:type="spellEnd"/>
      <w:r w:rsidR="0032127A">
        <w:rPr>
          <w:rFonts w:ascii="Times New Roman" w:hAnsi="Times New Roman"/>
        </w:rPr>
        <w:t xml:space="preserve"> krijgen gemeenten advies en ondersteuning om te komen tot een lokale aanpak van ‘witte vlekken’, met name in kwetsbare wijken.</w:t>
      </w:r>
      <w:r w:rsidR="009F0888">
        <w:rPr>
          <w:rFonts w:ascii="Times New Roman" w:hAnsi="Times New Roman"/>
        </w:rPr>
        <w:t xml:space="preserve"> </w:t>
      </w:r>
      <w:r w:rsidR="002A583C">
        <w:rPr>
          <w:rFonts w:ascii="Times New Roman" w:hAnsi="Times New Roman"/>
        </w:rPr>
        <w:t xml:space="preserve">Er worden voorwaarden gesteld aan </w:t>
      </w:r>
      <w:r w:rsidR="00177A4C">
        <w:rPr>
          <w:rFonts w:ascii="Times New Roman" w:hAnsi="Times New Roman"/>
        </w:rPr>
        <w:t xml:space="preserve">deze vergoeding, zoals het </w:t>
      </w:r>
      <w:r w:rsidR="00EE06AB">
        <w:rPr>
          <w:rFonts w:ascii="Times New Roman" w:hAnsi="Times New Roman"/>
        </w:rPr>
        <w:t xml:space="preserve">opstellen van een beleidsplan </w:t>
      </w:r>
      <w:proofErr w:type="spellStart"/>
      <w:r w:rsidR="00EE06AB">
        <w:rPr>
          <w:rFonts w:ascii="Times New Roman" w:hAnsi="Times New Roman"/>
        </w:rPr>
        <w:t>AED’s</w:t>
      </w:r>
      <w:proofErr w:type="spellEnd"/>
      <w:r w:rsidR="00EE06AB">
        <w:rPr>
          <w:rFonts w:ascii="Times New Roman" w:hAnsi="Times New Roman"/>
        </w:rPr>
        <w:t>, focus op kwetsbare wijken</w:t>
      </w:r>
      <w:r w:rsidR="0032127A">
        <w:rPr>
          <w:rFonts w:ascii="Times New Roman" w:hAnsi="Times New Roman"/>
        </w:rPr>
        <w:t xml:space="preserve">, </w:t>
      </w:r>
      <w:r w:rsidR="00EE06AB">
        <w:rPr>
          <w:rFonts w:ascii="Times New Roman" w:hAnsi="Times New Roman"/>
        </w:rPr>
        <w:t>samenwerking met het maatschappelijk middenveld</w:t>
      </w:r>
      <w:r w:rsidR="0032127A">
        <w:rPr>
          <w:rFonts w:ascii="Times New Roman" w:hAnsi="Times New Roman"/>
        </w:rPr>
        <w:t xml:space="preserve"> </w:t>
      </w:r>
      <w:r w:rsidR="00AA4EB8">
        <w:rPr>
          <w:rFonts w:ascii="Times New Roman" w:hAnsi="Times New Roman"/>
        </w:rPr>
        <w:t>en commitment aan de uitvoering ervan</w:t>
      </w:r>
      <w:r w:rsidR="00EE06AB">
        <w:rPr>
          <w:rFonts w:ascii="Times New Roman" w:hAnsi="Times New Roman"/>
        </w:rPr>
        <w:t xml:space="preserve">. </w:t>
      </w:r>
    </w:p>
    <w:p w:rsidR="006F1431" w:rsidP="000D143B" w:rsidRDefault="006F1431" w14:paraId="0FDF2A72" w14:textId="77777777">
      <w:pPr>
        <w:rPr>
          <w:rFonts w:ascii="Times New Roman" w:hAnsi="Times New Roman"/>
        </w:rPr>
      </w:pPr>
    </w:p>
    <w:p w:rsidR="008E0CC6" w:rsidP="00AF468F" w:rsidRDefault="00AA4EB8" w14:paraId="382C7597" w14:textId="49FBC46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 tweede maakt dit amendement </w:t>
      </w:r>
      <w:r w:rsidR="00BF3234">
        <w:rPr>
          <w:rFonts w:ascii="Times New Roman" w:hAnsi="Times New Roman"/>
        </w:rPr>
        <w:t>middelen</w:t>
      </w:r>
      <w:r>
        <w:rPr>
          <w:rFonts w:ascii="Times New Roman" w:hAnsi="Times New Roman"/>
        </w:rPr>
        <w:t xml:space="preserve"> beschikbaar voor lokale werving van burgerhulpverleners in kwetsbare wijken en </w:t>
      </w:r>
      <w:r w:rsidR="00BF3234">
        <w:rPr>
          <w:rFonts w:ascii="Times New Roman" w:hAnsi="Times New Roman"/>
        </w:rPr>
        <w:t>middelen</w:t>
      </w:r>
      <w:r>
        <w:rPr>
          <w:rFonts w:ascii="Times New Roman" w:hAnsi="Times New Roman"/>
        </w:rPr>
        <w:t xml:space="preserve"> voor cofinanciering van een landelijke wervingscampagne. </w:t>
      </w:r>
      <w:r w:rsidR="000134D0">
        <w:rPr>
          <w:rFonts w:ascii="Times New Roman" w:hAnsi="Times New Roman"/>
        </w:rPr>
        <w:t xml:space="preserve">Op dit moment heeft maar liefst een </w:t>
      </w:r>
      <w:r w:rsidRPr="000134D0" w:rsidR="000134D0">
        <w:rPr>
          <w:rFonts w:ascii="Times New Roman" w:hAnsi="Times New Roman"/>
        </w:rPr>
        <w:t xml:space="preserve">op de vier Nederlanders </w:t>
      </w:r>
      <w:r w:rsidR="000134D0">
        <w:rPr>
          <w:rFonts w:ascii="Times New Roman" w:hAnsi="Times New Roman"/>
        </w:rPr>
        <w:t xml:space="preserve">een </w:t>
      </w:r>
      <w:r w:rsidRPr="000134D0" w:rsidR="000134D0">
        <w:rPr>
          <w:rFonts w:ascii="Times New Roman" w:hAnsi="Times New Roman"/>
        </w:rPr>
        <w:t>geldig reanimatiecertificaat om burgerhulpverlener te worden, maar slechts 5 procent van hen meldt zich aan als vrijwilliger.</w:t>
      </w:r>
      <w:r w:rsidR="009929B2">
        <w:rPr>
          <w:rStyle w:val="Voetnootmarkering"/>
          <w:rFonts w:ascii="Times New Roman" w:hAnsi="Times New Roman"/>
        </w:rPr>
        <w:footnoteReference w:id="2"/>
      </w:r>
      <w:r w:rsidR="002712D3">
        <w:rPr>
          <w:rFonts w:ascii="Times New Roman" w:hAnsi="Times New Roman"/>
        </w:rPr>
        <w:t xml:space="preserve"> </w:t>
      </w:r>
      <w:r w:rsidR="004B66B0">
        <w:rPr>
          <w:rFonts w:ascii="Times New Roman" w:hAnsi="Times New Roman"/>
        </w:rPr>
        <w:t xml:space="preserve">Hier zijn dus grote stappen te maken. </w:t>
      </w:r>
      <w:r w:rsidR="0065495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ooral in kwetsbare wijken </w:t>
      </w:r>
      <w:r w:rsidR="00654952">
        <w:rPr>
          <w:rFonts w:ascii="Times New Roman" w:hAnsi="Times New Roman"/>
        </w:rPr>
        <w:t xml:space="preserve">zijn er </w:t>
      </w:r>
      <w:r>
        <w:rPr>
          <w:rFonts w:ascii="Times New Roman" w:hAnsi="Times New Roman"/>
        </w:rPr>
        <w:t>te weinig</w:t>
      </w:r>
      <w:r w:rsidR="00654952">
        <w:rPr>
          <w:rFonts w:ascii="Times New Roman" w:hAnsi="Times New Roman"/>
        </w:rPr>
        <w:t xml:space="preserve"> burgerhulpverleners</w:t>
      </w:r>
      <w:r>
        <w:rPr>
          <w:rFonts w:ascii="Times New Roman" w:hAnsi="Times New Roman"/>
        </w:rPr>
        <w:t xml:space="preserve">. Daarnaast is het cruciaal dat het aantal burgerhulpverleners in het hele land op peil blijft. </w:t>
      </w:r>
    </w:p>
    <w:p w:rsidRPr="00AF468F" w:rsidR="006F1431" w:rsidP="00AF468F" w:rsidRDefault="006F1431" w14:paraId="51A21706" w14:textId="77777777">
      <w:pPr>
        <w:rPr>
          <w:rFonts w:ascii="Times New Roman" w:hAnsi="Times New Roman"/>
        </w:rPr>
      </w:pPr>
    </w:p>
    <w:p w:rsidRPr="008C2D85" w:rsidR="00E134EE" w:rsidP="00596EE7" w:rsidRDefault="00E134EE" w14:paraId="190F5AF4" w14:textId="60EEF360">
      <w:pPr>
        <w:rPr>
          <w:rFonts w:ascii="Times New Roman" w:hAnsi="Times New Roman"/>
        </w:rPr>
      </w:pPr>
      <w:r w:rsidRPr="00596EE7">
        <w:rPr>
          <w:rFonts w:ascii="Times New Roman" w:hAnsi="Times New Roman"/>
        </w:rPr>
        <w:t xml:space="preserve">De dekking voor dit amendement wordt gevonden in de nog vrij te besteden middelen </w:t>
      </w:r>
      <w:r>
        <w:rPr>
          <w:rFonts w:ascii="Times New Roman" w:hAnsi="Times New Roman"/>
        </w:rPr>
        <w:t>in</w:t>
      </w:r>
      <w:r w:rsidRPr="00596EE7">
        <w:rPr>
          <w:rFonts w:ascii="Times New Roman" w:hAnsi="Times New Roman"/>
        </w:rPr>
        <w:t xml:space="preserve"> artikel </w:t>
      </w:r>
      <w:r w:rsidR="00E72B83">
        <w:rPr>
          <w:rFonts w:ascii="Times New Roman" w:hAnsi="Times New Roman"/>
        </w:rPr>
        <w:t xml:space="preserve">2 Curatieve zorg. </w:t>
      </w:r>
      <w:r w:rsidR="00BF3234">
        <w:rPr>
          <w:rFonts w:ascii="Times New Roman" w:hAnsi="Times New Roman"/>
        </w:rPr>
        <w:t>Daarnaast verzoeken de indieners de minister om voor zowel 2027 als 2028 ook 0,5 miljoen beschikbaar te stellen voor dit doel.</w:t>
      </w:r>
    </w:p>
    <w:p w:rsidRPr="008C2D85" w:rsidR="001A2A63" w:rsidP="00FB349A" w:rsidRDefault="001A2A63" w14:paraId="20C31E90" w14:textId="77777777">
      <w:pPr>
        <w:rPr>
          <w:rFonts w:ascii="Times New Roman" w:hAnsi="Times New Roman"/>
        </w:rPr>
      </w:pPr>
    </w:p>
    <w:p w:rsidRPr="00480E6C" w:rsidR="006919CA" w:rsidP="00FB349A" w:rsidRDefault="00596EE7" w14:paraId="42426F47" w14:textId="5E239F1E">
      <w:pPr>
        <w:rPr>
          <w:rFonts w:ascii="Times New Roman" w:hAnsi="Times New Roman"/>
        </w:rPr>
      </w:pPr>
      <w:r>
        <w:rPr>
          <w:rFonts w:ascii="Times New Roman" w:hAnsi="Times New Roman"/>
        </w:rPr>
        <w:t>Bushoff</w:t>
      </w:r>
    </w:p>
    <w:p w:rsidRPr="009933D3" w:rsidR="006919CA" w:rsidP="00FB349A" w:rsidRDefault="009929B2" w14:paraId="1BDA021F" w14:textId="2FF371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Bikker</w:t>
      </w:r>
    </w:p>
    <w:sectPr w:rsidRPr="009933D3" w:rsidR="006919CA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22C2" w14:textId="77777777" w:rsidR="001A5085" w:rsidRDefault="001A5085">
      <w:pPr>
        <w:spacing w:line="20" w:lineRule="exact"/>
      </w:pPr>
    </w:p>
  </w:endnote>
  <w:endnote w:type="continuationSeparator" w:id="0">
    <w:p w14:paraId="65DF1A8F" w14:textId="77777777" w:rsidR="001A5085" w:rsidRDefault="001A50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09091" w14:textId="77777777" w:rsidR="001A5085" w:rsidRDefault="001A50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5B40" w14:textId="77777777" w:rsidR="001A5085" w:rsidRDefault="001A50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6C4EE4" w14:textId="77777777" w:rsidR="001A5085" w:rsidRDefault="001A5085">
      <w:r>
        <w:continuationSeparator/>
      </w:r>
    </w:p>
  </w:footnote>
  <w:footnote w:id="1">
    <w:p w14:paraId="00D3FB40" w14:textId="77777777" w:rsidR="00DB197F" w:rsidRPr="00A518DF" w:rsidRDefault="00DB197F" w:rsidP="00DB197F">
      <w:pPr>
        <w:pStyle w:val="Voetnoottekst"/>
        <w:rPr>
          <w:rFonts w:ascii="Times New Roman" w:hAnsi="Times New Roman"/>
          <w:sz w:val="20"/>
        </w:rPr>
      </w:pPr>
      <w:r w:rsidRPr="00A518DF">
        <w:rPr>
          <w:rStyle w:val="Voetnootmarkering"/>
          <w:rFonts w:ascii="Times New Roman" w:hAnsi="Times New Roman"/>
          <w:sz w:val="20"/>
        </w:rPr>
        <w:footnoteRef/>
      </w:r>
      <w:r w:rsidRPr="00A518DF">
        <w:rPr>
          <w:rFonts w:ascii="Times New Roman" w:hAnsi="Times New Roman"/>
          <w:sz w:val="20"/>
        </w:rPr>
        <w:t xml:space="preserve"> </w:t>
      </w:r>
      <w:hyperlink r:id="rId1" w:history="1">
        <w:r w:rsidRPr="00A518DF">
          <w:rPr>
            <w:rStyle w:val="Hyperlink"/>
            <w:rFonts w:ascii="Times New Roman" w:hAnsi="Times New Roman"/>
            <w:sz w:val="20"/>
          </w:rPr>
          <w:t>Amsterdam UMC-onderzoek bewijst noodzaak van snelle eerste schok bij hartstilstand | Amsterdam UMC</w:t>
        </w:r>
      </w:hyperlink>
    </w:p>
  </w:footnote>
  <w:footnote w:id="2">
    <w:p w14:paraId="351DC989" w14:textId="5649CB9C" w:rsidR="009929B2" w:rsidRPr="0049718A" w:rsidRDefault="009929B2">
      <w:pPr>
        <w:pStyle w:val="Voetnoottekst"/>
        <w:rPr>
          <w:rFonts w:ascii="Times New Roman" w:hAnsi="Times New Roman"/>
          <w:sz w:val="20"/>
        </w:rPr>
      </w:pPr>
      <w:r w:rsidRPr="0049718A">
        <w:rPr>
          <w:rStyle w:val="Voetnootmarkering"/>
          <w:rFonts w:ascii="Times New Roman" w:hAnsi="Times New Roman"/>
          <w:sz w:val="20"/>
        </w:rPr>
        <w:footnoteRef/>
      </w:r>
      <w:r w:rsidRPr="0049718A">
        <w:rPr>
          <w:rFonts w:ascii="Times New Roman" w:hAnsi="Times New Roman"/>
          <w:sz w:val="20"/>
        </w:rPr>
        <w:t xml:space="preserve"> </w:t>
      </w:r>
      <w:hyperlink r:id="rId2" w:history="1">
        <w:r w:rsidRPr="0049718A">
          <w:rPr>
            <w:rStyle w:val="Hyperlink"/>
            <w:rFonts w:ascii="Times New Roman" w:hAnsi="Times New Roman"/>
            <w:sz w:val="20"/>
          </w:rPr>
          <w:t>Tekort aan reanimatievrijwilligers, veel mensen ten onrechte bang voor fouten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F12"/>
    <w:multiLevelType w:val="hybridMultilevel"/>
    <w:tmpl w:val="056E87AE"/>
    <w:lvl w:ilvl="0" w:tplc="D0BAFD38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26064"/>
    <w:multiLevelType w:val="hybridMultilevel"/>
    <w:tmpl w:val="3BAC8198"/>
    <w:lvl w:ilvl="0" w:tplc="43208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15E0B"/>
    <w:multiLevelType w:val="hybridMultilevel"/>
    <w:tmpl w:val="5692958C"/>
    <w:lvl w:ilvl="0" w:tplc="C68EBB4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490C"/>
    <w:multiLevelType w:val="hybridMultilevel"/>
    <w:tmpl w:val="A22AD312"/>
    <w:lvl w:ilvl="0" w:tplc="816EE9D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0500">
    <w:abstractNumId w:val="1"/>
  </w:num>
  <w:num w:numId="2" w16cid:durableId="498354613">
    <w:abstractNumId w:val="2"/>
  </w:num>
  <w:num w:numId="3" w16cid:durableId="669985035">
    <w:abstractNumId w:val="3"/>
  </w:num>
  <w:num w:numId="4" w16cid:durableId="202035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7"/>
    <w:rsid w:val="000064E0"/>
    <w:rsid w:val="00010419"/>
    <w:rsid w:val="0001160D"/>
    <w:rsid w:val="00013453"/>
    <w:rsid w:val="000134D0"/>
    <w:rsid w:val="0002333C"/>
    <w:rsid w:val="0003016F"/>
    <w:rsid w:val="00030D92"/>
    <w:rsid w:val="00035487"/>
    <w:rsid w:val="000406C0"/>
    <w:rsid w:val="000437C1"/>
    <w:rsid w:val="00046C1F"/>
    <w:rsid w:val="00067444"/>
    <w:rsid w:val="00092974"/>
    <w:rsid w:val="00095D74"/>
    <w:rsid w:val="000C3D05"/>
    <w:rsid w:val="000C6F39"/>
    <w:rsid w:val="000D143B"/>
    <w:rsid w:val="000D4026"/>
    <w:rsid w:val="000E2A1B"/>
    <w:rsid w:val="000E5BC2"/>
    <w:rsid w:val="0011770C"/>
    <w:rsid w:val="00120827"/>
    <w:rsid w:val="001217FD"/>
    <w:rsid w:val="00125EBF"/>
    <w:rsid w:val="00141200"/>
    <w:rsid w:val="00146E70"/>
    <w:rsid w:val="00173380"/>
    <w:rsid w:val="00173A63"/>
    <w:rsid w:val="00175C85"/>
    <w:rsid w:val="00176271"/>
    <w:rsid w:val="00177A4C"/>
    <w:rsid w:val="00183522"/>
    <w:rsid w:val="00186787"/>
    <w:rsid w:val="001A2A63"/>
    <w:rsid w:val="001A5085"/>
    <w:rsid w:val="001A5AFF"/>
    <w:rsid w:val="001A6B5A"/>
    <w:rsid w:val="001B3B32"/>
    <w:rsid w:val="001C562D"/>
    <w:rsid w:val="001D7C39"/>
    <w:rsid w:val="001E2226"/>
    <w:rsid w:val="001E28DA"/>
    <w:rsid w:val="001E433D"/>
    <w:rsid w:val="001F1065"/>
    <w:rsid w:val="001F65F3"/>
    <w:rsid w:val="001F7334"/>
    <w:rsid w:val="0020087D"/>
    <w:rsid w:val="00245B6C"/>
    <w:rsid w:val="00255223"/>
    <w:rsid w:val="002569BB"/>
    <w:rsid w:val="002712D3"/>
    <w:rsid w:val="002856D9"/>
    <w:rsid w:val="00297F46"/>
    <w:rsid w:val="002A583C"/>
    <w:rsid w:val="002A65A8"/>
    <w:rsid w:val="002C44BE"/>
    <w:rsid w:val="002C4C84"/>
    <w:rsid w:val="002D5317"/>
    <w:rsid w:val="002E6133"/>
    <w:rsid w:val="003050FF"/>
    <w:rsid w:val="0031092F"/>
    <w:rsid w:val="0032127A"/>
    <w:rsid w:val="00327172"/>
    <w:rsid w:val="00330942"/>
    <w:rsid w:val="00351FA5"/>
    <w:rsid w:val="0037381B"/>
    <w:rsid w:val="003A43D1"/>
    <w:rsid w:val="003C300C"/>
    <w:rsid w:val="003D4FB9"/>
    <w:rsid w:val="003E5927"/>
    <w:rsid w:val="0040621C"/>
    <w:rsid w:val="0041565B"/>
    <w:rsid w:val="00417365"/>
    <w:rsid w:val="00435706"/>
    <w:rsid w:val="0044130F"/>
    <w:rsid w:val="00441C3E"/>
    <w:rsid w:val="00443B06"/>
    <w:rsid w:val="0044680E"/>
    <w:rsid w:val="00447B14"/>
    <w:rsid w:val="00470846"/>
    <w:rsid w:val="0047650D"/>
    <w:rsid w:val="00480329"/>
    <w:rsid w:val="00480E6C"/>
    <w:rsid w:val="00484730"/>
    <w:rsid w:val="00492F95"/>
    <w:rsid w:val="0049718A"/>
    <w:rsid w:val="004975B7"/>
    <w:rsid w:val="004A23C5"/>
    <w:rsid w:val="004A7C9D"/>
    <w:rsid w:val="004B2AE2"/>
    <w:rsid w:val="004B5CB8"/>
    <w:rsid w:val="004B66B0"/>
    <w:rsid w:val="004C1953"/>
    <w:rsid w:val="004C2A57"/>
    <w:rsid w:val="004C64BB"/>
    <w:rsid w:val="004D4BCF"/>
    <w:rsid w:val="004F63BF"/>
    <w:rsid w:val="00511FD0"/>
    <w:rsid w:val="005151B8"/>
    <w:rsid w:val="0052241E"/>
    <w:rsid w:val="00523886"/>
    <w:rsid w:val="005308CD"/>
    <w:rsid w:val="005371E8"/>
    <w:rsid w:val="005548CF"/>
    <w:rsid w:val="005731E1"/>
    <w:rsid w:val="00596EE7"/>
    <w:rsid w:val="005A3B33"/>
    <w:rsid w:val="005B454B"/>
    <w:rsid w:val="005C554B"/>
    <w:rsid w:val="005D33D9"/>
    <w:rsid w:val="005E482A"/>
    <w:rsid w:val="005F50FD"/>
    <w:rsid w:val="005F5891"/>
    <w:rsid w:val="00621725"/>
    <w:rsid w:val="00646211"/>
    <w:rsid w:val="00654952"/>
    <w:rsid w:val="006721D0"/>
    <w:rsid w:val="006919CA"/>
    <w:rsid w:val="006E6D48"/>
    <w:rsid w:val="006F1431"/>
    <w:rsid w:val="0070231F"/>
    <w:rsid w:val="00710B3C"/>
    <w:rsid w:val="007333A6"/>
    <w:rsid w:val="00736284"/>
    <w:rsid w:val="00741EB2"/>
    <w:rsid w:val="0075758F"/>
    <w:rsid w:val="00761655"/>
    <w:rsid w:val="007958E0"/>
    <w:rsid w:val="00795C03"/>
    <w:rsid w:val="007A5DC8"/>
    <w:rsid w:val="007B040D"/>
    <w:rsid w:val="007D75DC"/>
    <w:rsid w:val="007F213D"/>
    <w:rsid w:val="0080057B"/>
    <w:rsid w:val="008121BA"/>
    <w:rsid w:val="008333EE"/>
    <w:rsid w:val="00833C90"/>
    <w:rsid w:val="00845A16"/>
    <w:rsid w:val="008467BE"/>
    <w:rsid w:val="00854DAE"/>
    <w:rsid w:val="00867688"/>
    <w:rsid w:val="00870EED"/>
    <w:rsid w:val="00872655"/>
    <w:rsid w:val="008819B7"/>
    <w:rsid w:val="008A47C0"/>
    <w:rsid w:val="008C2D85"/>
    <w:rsid w:val="008D7AF3"/>
    <w:rsid w:val="008E0CC6"/>
    <w:rsid w:val="008E3E6C"/>
    <w:rsid w:val="008E55D5"/>
    <w:rsid w:val="00905A6F"/>
    <w:rsid w:val="00926C70"/>
    <w:rsid w:val="00931019"/>
    <w:rsid w:val="0093238B"/>
    <w:rsid w:val="009347C2"/>
    <w:rsid w:val="00934A69"/>
    <w:rsid w:val="00952496"/>
    <w:rsid w:val="00957586"/>
    <w:rsid w:val="00961937"/>
    <w:rsid w:val="009636E1"/>
    <w:rsid w:val="00983556"/>
    <w:rsid w:val="00983CAD"/>
    <w:rsid w:val="009929B2"/>
    <w:rsid w:val="009933D3"/>
    <w:rsid w:val="009A09AB"/>
    <w:rsid w:val="009B204A"/>
    <w:rsid w:val="009B52F5"/>
    <w:rsid w:val="009C08C3"/>
    <w:rsid w:val="009C2292"/>
    <w:rsid w:val="009C3CD4"/>
    <w:rsid w:val="009D56A3"/>
    <w:rsid w:val="009E2B83"/>
    <w:rsid w:val="009E6185"/>
    <w:rsid w:val="009F0888"/>
    <w:rsid w:val="009F7139"/>
    <w:rsid w:val="00A1221C"/>
    <w:rsid w:val="00A13E8E"/>
    <w:rsid w:val="00A200E0"/>
    <w:rsid w:val="00A24E16"/>
    <w:rsid w:val="00A337B8"/>
    <w:rsid w:val="00A518DF"/>
    <w:rsid w:val="00A54BFD"/>
    <w:rsid w:val="00A7089A"/>
    <w:rsid w:val="00AA1C56"/>
    <w:rsid w:val="00AA4EB8"/>
    <w:rsid w:val="00AB0598"/>
    <w:rsid w:val="00AB7958"/>
    <w:rsid w:val="00AC7D83"/>
    <w:rsid w:val="00AD1ADE"/>
    <w:rsid w:val="00AD1E22"/>
    <w:rsid w:val="00AD2C53"/>
    <w:rsid w:val="00AE0DB9"/>
    <w:rsid w:val="00AE3938"/>
    <w:rsid w:val="00AE3B47"/>
    <w:rsid w:val="00AF338F"/>
    <w:rsid w:val="00AF468F"/>
    <w:rsid w:val="00B17F0C"/>
    <w:rsid w:val="00B22780"/>
    <w:rsid w:val="00B2425C"/>
    <w:rsid w:val="00B24FC7"/>
    <w:rsid w:val="00B36353"/>
    <w:rsid w:val="00B37F45"/>
    <w:rsid w:val="00B6508A"/>
    <w:rsid w:val="00B72FCE"/>
    <w:rsid w:val="00B86258"/>
    <w:rsid w:val="00BA646C"/>
    <w:rsid w:val="00BC2061"/>
    <w:rsid w:val="00BC7A8F"/>
    <w:rsid w:val="00BD6436"/>
    <w:rsid w:val="00BE1B3C"/>
    <w:rsid w:val="00BF3234"/>
    <w:rsid w:val="00C0418A"/>
    <w:rsid w:val="00C0438B"/>
    <w:rsid w:val="00C1136A"/>
    <w:rsid w:val="00C11CF5"/>
    <w:rsid w:val="00C14FDB"/>
    <w:rsid w:val="00C26FAB"/>
    <w:rsid w:val="00C370AE"/>
    <w:rsid w:val="00C51432"/>
    <w:rsid w:val="00C5415C"/>
    <w:rsid w:val="00C5674E"/>
    <w:rsid w:val="00C74FE3"/>
    <w:rsid w:val="00C850D6"/>
    <w:rsid w:val="00C9196B"/>
    <w:rsid w:val="00C96C68"/>
    <w:rsid w:val="00CA3282"/>
    <w:rsid w:val="00CA50B6"/>
    <w:rsid w:val="00CC0433"/>
    <w:rsid w:val="00CD4B84"/>
    <w:rsid w:val="00CD7603"/>
    <w:rsid w:val="00D00FFD"/>
    <w:rsid w:val="00D04404"/>
    <w:rsid w:val="00D0445E"/>
    <w:rsid w:val="00D21A6A"/>
    <w:rsid w:val="00D30304"/>
    <w:rsid w:val="00D37D76"/>
    <w:rsid w:val="00D43ADE"/>
    <w:rsid w:val="00D70CC1"/>
    <w:rsid w:val="00D733D3"/>
    <w:rsid w:val="00D76D03"/>
    <w:rsid w:val="00D80E13"/>
    <w:rsid w:val="00D818D9"/>
    <w:rsid w:val="00D961CF"/>
    <w:rsid w:val="00DB197F"/>
    <w:rsid w:val="00DB5D3B"/>
    <w:rsid w:val="00DC3FA3"/>
    <w:rsid w:val="00DD08D8"/>
    <w:rsid w:val="00DE4D84"/>
    <w:rsid w:val="00E04248"/>
    <w:rsid w:val="00E134EE"/>
    <w:rsid w:val="00E15AAB"/>
    <w:rsid w:val="00E202F9"/>
    <w:rsid w:val="00E22B22"/>
    <w:rsid w:val="00E30BB1"/>
    <w:rsid w:val="00E47054"/>
    <w:rsid w:val="00E52C46"/>
    <w:rsid w:val="00E60CB1"/>
    <w:rsid w:val="00E65630"/>
    <w:rsid w:val="00E72B83"/>
    <w:rsid w:val="00E90221"/>
    <w:rsid w:val="00E96167"/>
    <w:rsid w:val="00EC5A8C"/>
    <w:rsid w:val="00ED2DFA"/>
    <w:rsid w:val="00EE06AB"/>
    <w:rsid w:val="00EF511A"/>
    <w:rsid w:val="00F06146"/>
    <w:rsid w:val="00F14CD1"/>
    <w:rsid w:val="00F2239C"/>
    <w:rsid w:val="00F2702B"/>
    <w:rsid w:val="00F37F6D"/>
    <w:rsid w:val="00F37F78"/>
    <w:rsid w:val="00F410B4"/>
    <w:rsid w:val="00F528A5"/>
    <w:rsid w:val="00F5519A"/>
    <w:rsid w:val="00F61302"/>
    <w:rsid w:val="00F656CD"/>
    <w:rsid w:val="00F724A3"/>
    <w:rsid w:val="00F80AA2"/>
    <w:rsid w:val="00F8109A"/>
    <w:rsid w:val="00F817A9"/>
    <w:rsid w:val="00F844D9"/>
    <w:rsid w:val="00F9022B"/>
    <w:rsid w:val="00FA10B5"/>
    <w:rsid w:val="00FB1987"/>
    <w:rsid w:val="00FB349A"/>
    <w:rsid w:val="00FC03FB"/>
    <w:rsid w:val="00FC1EB6"/>
    <w:rsid w:val="00FC6B5E"/>
    <w:rsid w:val="00FD6C76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4D134"/>
  <w15:docId w15:val="{E1C7EBE3-CA9B-482B-8A5B-B8D2BAA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5548CF"/>
    <w:rPr>
      <w:rFonts w:ascii="Courier New" w:hAnsi="Courier New"/>
      <w:sz w:val="24"/>
    </w:rPr>
  </w:style>
  <w:style w:type="character" w:styleId="Voetnootmarkering">
    <w:name w:val="footnote reference"/>
    <w:basedOn w:val="Standaardalinea-lettertype"/>
    <w:semiHidden/>
    <w:unhideWhenUsed/>
    <w:rsid w:val="009A09A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919CA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70231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31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046C1F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AA1C5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A1C5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A1C56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A1C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A1C56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os.nl/artikel/2602791-tekort-aan-reanimatievrijwilligers-veel-mensen-ten-onrechte-bang-voor-fouten" TargetMode="External"/><Relationship Id="rId1" Type="http://schemas.openxmlformats.org/officeDocument/2006/relationships/hyperlink" Target="https://www.amsterdamumc.org/nl/vandaag/amsterdam-umc-onderzoek-bewijst-noodzaak-van-snelle-eerste-schok-bij-hartstilstand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682</ap:Words>
  <ap:Characters>3757</ap:Characters>
  <ap:DocSecurity>4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4431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1999-09-17T13:34:00.0000000Z</lastPrinted>
  <dcterms:created xsi:type="dcterms:W3CDTF">2026-03-04T11:04:00.0000000Z</dcterms:created>
  <dcterms:modified xsi:type="dcterms:W3CDTF">2026-03-04T11:04:00.0000000Z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