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63377" w14:paraId="4943834A" w14:textId="77777777">
        <w:tc>
          <w:tcPr>
            <w:tcW w:w="6733" w:type="dxa"/>
            <w:gridSpan w:val="2"/>
            <w:tcBorders>
              <w:top w:val="nil"/>
              <w:left w:val="nil"/>
              <w:bottom w:val="nil"/>
              <w:right w:val="nil"/>
            </w:tcBorders>
            <w:vAlign w:val="center"/>
          </w:tcPr>
          <w:p w:rsidR="00997775" w:rsidP="00710A7A" w:rsidRDefault="00997775" w14:paraId="735BE3F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746269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63377" w14:paraId="1A39812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E108134" w14:textId="77777777">
            <w:r w:rsidRPr="008B0CC5">
              <w:t xml:space="preserve">Vergaderjaar </w:t>
            </w:r>
            <w:r w:rsidR="00AC6B87">
              <w:t>202</w:t>
            </w:r>
            <w:r w:rsidR="00684DFF">
              <w:t>5</w:t>
            </w:r>
            <w:r w:rsidR="00AC6B87">
              <w:t>-202</w:t>
            </w:r>
            <w:r w:rsidR="00684DFF">
              <w:t>6</w:t>
            </w:r>
          </w:p>
        </w:tc>
      </w:tr>
      <w:tr w:rsidR="00997775" w:rsidTr="00663377" w14:paraId="61142892" w14:textId="77777777">
        <w:trPr>
          <w:cantSplit/>
        </w:trPr>
        <w:tc>
          <w:tcPr>
            <w:tcW w:w="10985" w:type="dxa"/>
            <w:gridSpan w:val="3"/>
            <w:tcBorders>
              <w:top w:val="nil"/>
              <w:left w:val="nil"/>
              <w:bottom w:val="nil"/>
              <w:right w:val="nil"/>
            </w:tcBorders>
          </w:tcPr>
          <w:p w:rsidR="00997775" w:rsidRDefault="00997775" w14:paraId="2B1BB5A4" w14:textId="77777777"/>
        </w:tc>
      </w:tr>
      <w:tr w:rsidR="00997775" w:rsidTr="00663377" w14:paraId="1452BA6B" w14:textId="77777777">
        <w:trPr>
          <w:cantSplit/>
        </w:trPr>
        <w:tc>
          <w:tcPr>
            <w:tcW w:w="10985" w:type="dxa"/>
            <w:gridSpan w:val="3"/>
            <w:tcBorders>
              <w:top w:val="nil"/>
              <w:left w:val="nil"/>
              <w:bottom w:val="single" w:color="auto" w:sz="4" w:space="0"/>
              <w:right w:val="nil"/>
            </w:tcBorders>
          </w:tcPr>
          <w:p w:rsidR="00997775" w:rsidRDefault="00997775" w14:paraId="5D655AA1" w14:textId="77777777"/>
        </w:tc>
      </w:tr>
      <w:tr w:rsidR="00997775" w:rsidTr="00663377" w14:paraId="37B31F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C64BE0" w14:textId="77777777"/>
        </w:tc>
        <w:tc>
          <w:tcPr>
            <w:tcW w:w="7654" w:type="dxa"/>
            <w:gridSpan w:val="2"/>
          </w:tcPr>
          <w:p w:rsidR="00997775" w:rsidRDefault="00997775" w14:paraId="0659A247" w14:textId="77777777"/>
        </w:tc>
      </w:tr>
      <w:tr w:rsidR="00663377" w:rsidTr="00663377" w14:paraId="2ECB39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3377" w:rsidP="00663377" w:rsidRDefault="00663377" w14:paraId="6DC6F4A5" w14:textId="3A08540E">
            <w:pPr>
              <w:rPr>
                <w:b/>
              </w:rPr>
            </w:pPr>
            <w:r w:rsidRPr="005F4F5D">
              <w:rPr>
                <w:b/>
              </w:rPr>
              <w:t>21</w:t>
            </w:r>
            <w:r>
              <w:rPr>
                <w:b/>
              </w:rPr>
              <w:t xml:space="preserve"> </w:t>
            </w:r>
            <w:r w:rsidRPr="005F4F5D">
              <w:rPr>
                <w:b/>
              </w:rPr>
              <w:t>501-07</w:t>
            </w:r>
          </w:p>
        </w:tc>
        <w:tc>
          <w:tcPr>
            <w:tcW w:w="7654" w:type="dxa"/>
            <w:gridSpan w:val="2"/>
          </w:tcPr>
          <w:p w:rsidR="00663377" w:rsidP="00663377" w:rsidRDefault="00663377" w14:paraId="04A4512F" w14:textId="0771D24B">
            <w:pPr>
              <w:rPr>
                <w:b/>
              </w:rPr>
            </w:pPr>
            <w:r w:rsidRPr="005F4F5D">
              <w:rPr>
                <w:b/>
                <w:bCs/>
              </w:rPr>
              <w:t>Raad voor Economische en Financiële Zaken</w:t>
            </w:r>
          </w:p>
        </w:tc>
      </w:tr>
      <w:tr w:rsidR="00663377" w:rsidTr="00663377" w14:paraId="676D23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3377" w:rsidP="00663377" w:rsidRDefault="00663377" w14:paraId="456EF995" w14:textId="77777777"/>
        </w:tc>
        <w:tc>
          <w:tcPr>
            <w:tcW w:w="7654" w:type="dxa"/>
            <w:gridSpan w:val="2"/>
          </w:tcPr>
          <w:p w:rsidR="00663377" w:rsidP="00663377" w:rsidRDefault="00663377" w14:paraId="4D699B06" w14:textId="77777777"/>
        </w:tc>
      </w:tr>
      <w:tr w:rsidR="00663377" w:rsidTr="00663377" w14:paraId="308AF6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3377" w:rsidP="00663377" w:rsidRDefault="00663377" w14:paraId="60F6C12E" w14:textId="77777777"/>
        </w:tc>
        <w:tc>
          <w:tcPr>
            <w:tcW w:w="7654" w:type="dxa"/>
            <w:gridSpan w:val="2"/>
          </w:tcPr>
          <w:p w:rsidR="00663377" w:rsidP="00663377" w:rsidRDefault="00663377" w14:paraId="755DF4F3" w14:textId="77777777"/>
        </w:tc>
      </w:tr>
      <w:tr w:rsidR="00663377" w:rsidTr="00663377" w14:paraId="5AADE3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3377" w:rsidP="00663377" w:rsidRDefault="00663377" w14:paraId="5E0E4097" w14:textId="4841B7CA">
            <w:pPr>
              <w:rPr>
                <w:b/>
              </w:rPr>
            </w:pPr>
            <w:r>
              <w:rPr>
                <w:b/>
              </w:rPr>
              <w:t>Nr. 21</w:t>
            </w:r>
            <w:r>
              <w:rPr>
                <w:b/>
              </w:rPr>
              <w:t>70</w:t>
            </w:r>
          </w:p>
        </w:tc>
        <w:tc>
          <w:tcPr>
            <w:tcW w:w="7654" w:type="dxa"/>
            <w:gridSpan w:val="2"/>
          </w:tcPr>
          <w:p w:rsidR="00663377" w:rsidP="00663377" w:rsidRDefault="00663377" w14:paraId="63D0C1F6" w14:textId="320B7458">
            <w:pPr>
              <w:rPr>
                <w:b/>
              </w:rPr>
            </w:pPr>
            <w:r>
              <w:rPr>
                <w:b/>
              </w:rPr>
              <w:t xml:space="preserve">MOTIE VAN </w:t>
            </w:r>
            <w:r w:rsidRPr="00663377">
              <w:rPr>
                <w:b/>
              </w:rPr>
              <w:t>HET LID HOOGEVEEN</w:t>
            </w:r>
          </w:p>
        </w:tc>
      </w:tr>
      <w:tr w:rsidR="00663377" w:rsidTr="00663377" w14:paraId="7B0BF2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3377" w:rsidP="00663377" w:rsidRDefault="00663377" w14:paraId="5C08AC06" w14:textId="77777777"/>
        </w:tc>
        <w:tc>
          <w:tcPr>
            <w:tcW w:w="7654" w:type="dxa"/>
            <w:gridSpan w:val="2"/>
          </w:tcPr>
          <w:p w:rsidR="00663377" w:rsidP="00663377" w:rsidRDefault="00663377" w14:paraId="53BC54BF" w14:textId="33172DCF">
            <w:r>
              <w:t>Voorgesteld 4 maart 2026</w:t>
            </w:r>
          </w:p>
        </w:tc>
      </w:tr>
      <w:tr w:rsidR="00997775" w:rsidTr="00663377" w14:paraId="3F9FD1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6EDDB9" w14:textId="77777777"/>
        </w:tc>
        <w:tc>
          <w:tcPr>
            <w:tcW w:w="7654" w:type="dxa"/>
            <w:gridSpan w:val="2"/>
          </w:tcPr>
          <w:p w:rsidR="00997775" w:rsidRDefault="00997775" w14:paraId="7C3CB2AF" w14:textId="77777777"/>
        </w:tc>
      </w:tr>
      <w:tr w:rsidR="00997775" w:rsidTr="00663377" w14:paraId="43C938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31DACC" w14:textId="77777777"/>
        </w:tc>
        <w:tc>
          <w:tcPr>
            <w:tcW w:w="7654" w:type="dxa"/>
            <w:gridSpan w:val="2"/>
          </w:tcPr>
          <w:p w:rsidR="00997775" w:rsidRDefault="00997775" w14:paraId="20A3B7A7" w14:textId="77777777">
            <w:r>
              <w:t>De Kamer,</w:t>
            </w:r>
          </w:p>
        </w:tc>
      </w:tr>
      <w:tr w:rsidR="00997775" w:rsidTr="00663377" w14:paraId="026E37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9297E9" w14:textId="77777777"/>
        </w:tc>
        <w:tc>
          <w:tcPr>
            <w:tcW w:w="7654" w:type="dxa"/>
            <w:gridSpan w:val="2"/>
          </w:tcPr>
          <w:p w:rsidR="00997775" w:rsidRDefault="00997775" w14:paraId="27DA72AE" w14:textId="77777777"/>
        </w:tc>
      </w:tr>
      <w:tr w:rsidR="00997775" w:rsidTr="00663377" w14:paraId="71C467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42F69E" w14:textId="77777777"/>
        </w:tc>
        <w:tc>
          <w:tcPr>
            <w:tcW w:w="7654" w:type="dxa"/>
            <w:gridSpan w:val="2"/>
          </w:tcPr>
          <w:p w:rsidR="00997775" w:rsidRDefault="00997775" w14:paraId="78FBDFC4" w14:textId="77777777">
            <w:r>
              <w:t>gehoord de beraadslaging,</w:t>
            </w:r>
          </w:p>
        </w:tc>
      </w:tr>
      <w:tr w:rsidR="00997775" w:rsidTr="00663377" w14:paraId="4DFFA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BAD90D" w14:textId="77777777"/>
        </w:tc>
        <w:tc>
          <w:tcPr>
            <w:tcW w:w="7654" w:type="dxa"/>
            <w:gridSpan w:val="2"/>
          </w:tcPr>
          <w:p w:rsidR="00997775" w:rsidRDefault="00997775" w14:paraId="19257B80" w14:textId="77777777"/>
        </w:tc>
      </w:tr>
      <w:tr w:rsidR="00997775" w:rsidTr="00663377" w14:paraId="1EE2C5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5D967A" w14:textId="77777777"/>
        </w:tc>
        <w:tc>
          <w:tcPr>
            <w:tcW w:w="7654" w:type="dxa"/>
            <w:gridSpan w:val="2"/>
          </w:tcPr>
          <w:p w:rsidR="00663377" w:rsidP="00663377" w:rsidRDefault="00663377" w14:paraId="434EFD7D" w14:textId="77777777">
            <w:r>
              <w:t>constaterende dat de Europese Centrale Bank heeft aangedrongen op het creëren van een gemeenschappelijke Europese safe asset, hetgeen neerkomt op grootschalige, structurele en gezamenlijke financiering van overheidsuitgaven;</w:t>
            </w:r>
          </w:p>
          <w:p w:rsidR="00663377" w:rsidP="00663377" w:rsidRDefault="00663377" w14:paraId="7F67F7FC" w14:textId="77777777"/>
          <w:p w:rsidR="00663377" w:rsidP="00663377" w:rsidRDefault="00663377" w14:paraId="485F8B96" w14:textId="77777777">
            <w:r>
              <w:t>overwegende dat de spaar- en investeringsunie primair gericht moet zijn op het mobiliseren van privaat kapitaal ten behoeve van betere financiering van bedrijven;</w:t>
            </w:r>
          </w:p>
          <w:p w:rsidR="00663377" w:rsidP="00663377" w:rsidRDefault="00663377" w14:paraId="1976F2D7" w14:textId="77777777"/>
          <w:p w:rsidR="00663377" w:rsidP="00663377" w:rsidRDefault="00663377" w14:paraId="147AD7E8" w14:textId="77777777">
            <w:r>
              <w:t>verzoekt de regering zich in de Raad actief te verzetten tegen het creëren van een Europese safe asset of andere vormen van structurele gezamenlijke schulduitgifte in het kader van dẹ spaar- en investeringsunie,</w:t>
            </w:r>
          </w:p>
          <w:p w:rsidR="00663377" w:rsidP="00663377" w:rsidRDefault="00663377" w14:paraId="04E589F7" w14:textId="77777777"/>
          <w:p w:rsidR="00663377" w:rsidP="00663377" w:rsidRDefault="00663377" w14:paraId="47B98DA9" w14:textId="77777777">
            <w:r>
              <w:t>en gaat over tot de orde van de dag.</w:t>
            </w:r>
          </w:p>
          <w:p w:rsidR="00663377" w:rsidP="00663377" w:rsidRDefault="00663377" w14:paraId="347C76F2" w14:textId="74EA7D7B"/>
          <w:p w:rsidR="00997775" w:rsidP="00663377" w:rsidRDefault="00663377" w14:paraId="14383F13" w14:textId="77777777">
            <w:r>
              <w:t>Hoogeveen</w:t>
            </w:r>
          </w:p>
          <w:p w:rsidR="00663377" w:rsidP="00663377" w:rsidRDefault="00663377" w14:paraId="1862BC69" w14:textId="62DCC3B8"/>
        </w:tc>
      </w:tr>
    </w:tbl>
    <w:p w:rsidR="00997775" w:rsidRDefault="00997775" w14:paraId="7CCB82D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4575D" w14:textId="77777777" w:rsidR="00663377" w:rsidRDefault="00663377">
      <w:pPr>
        <w:spacing w:line="20" w:lineRule="exact"/>
      </w:pPr>
    </w:p>
  </w:endnote>
  <w:endnote w:type="continuationSeparator" w:id="0">
    <w:p w14:paraId="182B99FF" w14:textId="77777777" w:rsidR="00663377" w:rsidRDefault="00663377">
      <w:pPr>
        <w:pStyle w:val="Amendement"/>
      </w:pPr>
      <w:r>
        <w:rPr>
          <w:b w:val="0"/>
        </w:rPr>
        <w:t xml:space="preserve"> </w:t>
      </w:r>
    </w:p>
  </w:endnote>
  <w:endnote w:type="continuationNotice" w:id="1">
    <w:p w14:paraId="5E5F377B" w14:textId="77777777" w:rsidR="00663377" w:rsidRDefault="006633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6B95B" w14:textId="77777777" w:rsidR="00663377" w:rsidRDefault="00663377">
      <w:pPr>
        <w:pStyle w:val="Amendement"/>
      </w:pPr>
      <w:r>
        <w:rPr>
          <w:b w:val="0"/>
        </w:rPr>
        <w:separator/>
      </w:r>
    </w:p>
  </w:footnote>
  <w:footnote w:type="continuationSeparator" w:id="0">
    <w:p w14:paraId="40B8605F" w14:textId="77777777" w:rsidR="00663377" w:rsidRDefault="006633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7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63377"/>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06758"/>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FD723"/>
  <w15:docId w15:val="{A060CD2B-94F0-4C08-B0F0-0D2AF086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758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2026-03-05T08:46:00.0000000Z</dcterms:created>
  <dcterms:modified xsi:type="dcterms:W3CDTF">2026-03-05T08:55:00.0000000Z</dcterms:modified>
  <dc:description>------------------------</dc:description>
  <dc:subject/>
  <keywords/>
  <version/>
  <category/>
</coreProperties>
</file>