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A55BD" w14:paraId="25F08C6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64C86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6A4BF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A55BD" w14:paraId="03F5EFE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847578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A55BD" w14:paraId="5718BDF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001455" w14:textId="77777777"/>
        </w:tc>
      </w:tr>
      <w:tr w:rsidR="00997775" w:rsidTr="002A55BD" w14:paraId="6F7B49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3BC82D" w14:textId="77777777"/>
        </w:tc>
      </w:tr>
      <w:tr w:rsidR="00997775" w:rsidTr="002A55BD" w14:paraId="75F27F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B8F368" w14:textId="77777777"/>
        </w:tc>
        <w:tc>
          <w:tcPr>
            <w:tcW w:w="7654" w:type="dxa"/>
            <w:gridSpan w:val="2"/>
          </w:tcPr>
          <w:p w:rsidR="00997775" w:rsidRDefault="00997775" w14:paraId="3D5EB92B" w14:textId="77777777"/>
        </w:tc>
      </w:tr>
      <w:tr w:rsidR="002A55BD" w:rsidTr="002A55BD" w14:paraId="42E0D9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55BD" w:rsidP="002A55BD" w:rsidRDefault="002A55BD" w14:paraId="730062FE" w14:textId="4E7BB19F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2A55BD" w:rsidP="002A55BD" w:rsidRDefault="002A55BD" w14:paraId="70E2ABAC" w14:textId="6AF52056">
            <w:pPr>
              <w:rPr>
                <w:b/>
              </w:rPr>
            </w:pPr>
            <w:r w:rsidRPr="00142A74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2A55BD" w:rsidTr="002A55BD" w14:paraId="53D8C2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55BD" w:rsidP="002A55BD" w:rsidRDefault="002A55BD" w14:paraId="4717F6DC" w14:textId="77777777"/>
        </w:tc>
        <w:tc>
          <w:tcPr>
            <w:tcW w:w="7654" w:type="dxa"/>
            <w:gridSpan w:val="2"/>
          </w:tcPr>
          <w:p w:rsidR="002A55BD" w:rsidP="002A55BD" w:rsidRDefault="002A55BD" w14:paraId="7D662CFC" w14:textId="77777777"/>
        </w:tc>
      </w:tr>
      <w:tr w:rsidR="002A55BD" w:rsidTr="002A55BD" w14:paraId="38E00B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55BD" w:rsidP="002A55BD" w:rsidRDefault="002A55BD" w14:paraId="3DA2B61A" w14:textId="77777777"/>
        </w:tc>
        <w:tc>
          <w:tcPr>
            <w:tcW w:w="7654" w:type="dxa"/>
            <w:gridSpan w:val="2"/>
          </w:tcPr>
          <w:p w:rsidR="002A55BD" w:rsidP="002A55BD" w:rsidRDefault="002A55BD" w14:paraId="2630CAC7" w14:textId="77777777"/>
        </w:tc>
      </w:tr>
      <w:tr w:rsidR="002A55BD" w:rsidTr="002A55BD" w14:paraId="37B18A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55BD" w:rsidP="002A55BD" w:rsidRDefault="002A55BD" w14:paraId="06180533" w14:textId="7997E7D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01096">
              <w:rPr>
                <w:b/>
              </w:rPr>
              <w:t>129</w:t>
            </w:r>
          </w:p>
        </w:tc>
        <w:tc>
          <w:tcPr>
            <w:tcW w:w="7654" w:type="dxa"/>
            <w:gridSpan w:val="2"/>
          </w:tcPr>
          <w:p w:rsidR="002A55BD" w:rsidP="002A55BD" w:rsidRDefault="002A55BD" w14:paraId="628C33F1" w14:textId="54EDF01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01096">
              <w:rPr>
                <w:b/>
              </w:rPr>
              <w:t>HET LID EL ABASSI C.S.</w:t>
            </w:r>
          </w:p>
        </w:tc>
      </w:tr>
      <w:tr w:rsidR="002A55BD" w:rsidTr="002A55BD" w14:paraId="799C03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55BD" w:rsidP="002A55BD" w:rsidRDefault="002A55BD" w14:paraId="310DDFB2" w14:textId="77777777"/>
        </w:tc>
        <w:tc>
          <w:tcPr>
            <w:tcW w:w="7654" w:type="dxa"/>
            <w:gridSpan w:val="2"/>
          </w:tcPr>
          <w:p w:rsidR="002A55BD" w:rsidP="002A55BD" w:rsidRDefault="002A55BD" w14:paraId="7C4B8E38" w14:textId="7D1A3561">
            <w:r>
              <w:t>Voorgesteld 5 maart 2026</w:t>
            </w:r>
          </w:p>
        </w:tc>
      </w:tr>
      <w:tr w:rsidR="002A55BD" w:rsidTr="002A55BD" w14:paraId="16D0C2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55BD" w:rsidP="002A55BD" w:rsidRDefault="002A55BD" w14:paraId="713ACF58" w14:textId="77777777"/>
        </w:tc>
        <w:tc>
          <w:tcPr>
            <w:tcW w:w="7654" w:type="dxa"/>
            <w:gridSpan w:val="2"/>
          </w:tcPr>
          <w:p w:rsidR="002A55BD" w:rsidP="002A55BD" w:rsidRDefault="002A55BD" w14:paraId="78314FD6" w14:textId="77777777"/>
        </w:tc>
      </w:tr>
      <w:tr w:rsidR="002A55BD" w:rsidTr="002A55BD" w14:paraId="7E86A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55BD" w:rsidP="002A55BD" w:rsidRDefault="002A55BD" w14:paraId="61B30E93" w14:textId="77777777"/>
        </w:tc>
        <w:tc>
          <w:tcPr>
            <w:tcW w:w="7654" w:type="dxa"/>
            <w:gridSpan w:val="2"/>
          </w:tcPr>
          <w:p w:rsidR="002A55BD" w:rsidP="002A55BD" w:rsidRDefault="002A55BD" w14:paraId="2D4300E9" w14:textId="262979D2">
            <w:r>
              <w:t>De Kamer,</w:t>
            </w:r>
          </w:p>
        </w:tc>
      </w:tr>
      <w:tr w:rsidR="002A55BD" w:rsidTr="002A55BD" w14:paraId="334C60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55BD" w:rsidP="002A55BD" w:rsidRDefault="002A55BD" w14:paraId="0EAECE74" w14:textId="77777777"/>
        </w:tc>
        <w:tc>
          <w:tcPr>
            <w:tcW w:w="7654" w:type="dxa"/>
            <w:gridSpan w:val="2"/>
          </w:tcPr>
          <w:p w:rsidR="002A55BD" w:rsidP="002A55BD" w:rsidRDefault="002A55BD" w14:paraId="6332EA1E" w14:textId="77777777"/>
        </w:tc>
      </w:tr>
      <w:tr w:rsidR="002A55BD" w:rsidTr="002A55BD" w14:paraId="27E269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55BD" w:rsidP="002A55BD" w:rsidRDefault="002A55BD" w14:paraId="1424EC1E" w14:textId="77777777"/>
        </w:tc>
        <w:tc>
          <w:tcPr>
            <w:tcW w:w="7654" w:type="dxa"/>
            <w:gridSpan w:val="2"/>
          </w:tcPr>
          <w:p w:rsidR="002A55BD" w:rsidP="002A55BD" w:rsidRDefault="002A55BD" w14:paraId="678301A1" w14:textId="662BFD79">
            <w:r>
              <w:t>gehoord de beraadslaging,</w:t>
            </w:r>
          </w:p>
        </w:tc>
      </w:tr>
      <w:tr w:rsidR="00997775" w:rsidTr="002A55BD" w14:paraId="7399C0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EEE426" w14:textId="77777777"/>
        </w:tc>
        <w:tc>
          <w:tcPr>
            <w:tcW w:w="7654" w:type="dxa"/>
            <w:gridSpan w:val="2"/>
          </w:tcPr>
          <w:p w:rsidR="00997775" w:rsidRDefault="00997775" w14:paraId="6EB36795" w14:textId="77777777"/>
        </w:tc>
      </w:tr>
      <w:tr w:rsidR="00997775" w:rsidTr="002A55BD" w14:paraId="29FCD4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8A4ED5" w14:textId="77777777"/>
        </w:tc>
        <w:tc>
          <w:tcPr>
            <w:tcW w:w="7654" w:type="dxa"/>
            <w:gridSpan w:val="2"/>
          </w:tcPr>
          <w:p w:rsidR="002A55BD" w:rsidP="002A55BD" w:rsidRDefault="002A55BD" w14:paraId="4CA722D2" w14:textId="77777777">
            <w:r>
              <w:t>constaterende dat werkende mantelzorgers jaarlijks duizenden euro's inkomen mislopen;</w:t>
            </w:r>
          </w:p>
          <w:p w:rsidR="00101096" w:rsidP="002A55BD" w:rsidRDefault="00101096" w14:paraId="2B53E6EC" w14:textId="77777777"/>
          <w:p w:rsidR="002A55BD" w:rsidP="002A55BD" w:rsidRDefault="002A55BD" w14:paraId="42EFC0F5" w14:textId="77777777">
            <w:r>
              <w:t>overwegende dat de combinatie van werk en mantelzorg steeds moeilijker vol te houden is;</w:t>
            </w:r>
          </w:p>
          <w:p w:rsidR="00101096" w:rsidP="002A55BD" w:rsidRDefault="00101096" w14:paraId="32143A5F" w14:textId="77777777"/>
          <w:p w:rsidR="002A55BD" w:rsidP="002A55BD" w:rsidRDefault="002A55BD" w14:paraId="02CA5BB6" w14:textId="77777777">
            <w:r>
              <w:t>verzoekt de regering fiscale maatregelen uit te werken ter ondersteuning van werkende mantelzorgers, waaronder het heroverwegen of afschaffen van de kostendelersnorm voor mantelzorgsituaties,</w:t>
            </w:r>
          </w:p>
          <w:p w:rsidR="00101096" w:rsidP="002A55BD" w:rsidRDefault="00101096" w14:paraId="7D2B75EB" w14:textId="77777777"/>
          <w:p w:rsidR="002A55BD" w:rsidP="002A55BD" w:rsidRDefault="002A55BD" w14:paraId="282D0D64" w14:textId="77777777">
            <w:r>
              <w:t>en gaat over tot de orde van de dag.</w:t>
            </w:r>
          </w:p>
          <w:p w:rsidR="002A55BD" w:rsidP="002A55BD" w:rsidRDefault="002A55BD" w14:paraId="6367789D" w14:textId="77777777">
            <w:r>
              <w:t>De voorzitter:</w:t>
            </w:r>
          </w:p>
          <w:p w:rsidR="00101096" w:rsidP="002A55BD" w:rsidRDefault="00101096" w14:paraId="7460F613" w14:textId="77777777"/>
          <w:p w:rsidR="00101096" w:rsidP="002A55BD" w:rsidRDefault="002A55BD" w14:paraId="7A31B2BD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101096" w:rsidP="002A55BD" w:rsidRDefault="002A55BD" w14:paraId="7C4C0DA0" w14:textId="77777777">
            <w:r>
              <w:t>Kostić</w:t>
            </w:r>
          </w:p>
          <w:p w:rsidR="00997775" w:rsidP="002A55BD" w:rsidRDefault="002A55BD" w14:paraId="10FF3765" w14:textId="0CB3A612">
            <w:r>
              <w:t>Dobbe</w:t>
            </w:r>
          </w:p>
        </w:tc>
      </w:tr>
    </w:tbl>
    <w:p w:rsidR="00997775" w:rsidRDefault="00997775" w14:paraId="636FAA9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53A0" w14:textId="77777777" w:rsidR="002A55BD" w:rsidRDefault="002A55BD">
      <w:pPr>
        <w:spacing w:line="20" w:lineRule="exact"/>
      </w:pPr>
    </w:p>
  </w:endnote>
  <w:endnote w:type="continuationSeparator" w:id="0">
    <w:p w14:paraId="52E88D7B" w14:textId="77777777" w:rsidR="002A55BD" w:rsidRDefault="002A55B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1460E6" w14:textId="77777777" w:rsidR="002A55BD" w:rsidRDefault="002A55B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5B25D" w14:textId="77777777" w:rsidR="002A55BD" w:rsidRDefault="002A55B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D2ADB2" w14:textId="77777777" w:rsidR="002A55BD" w:rsidRDefault="002A5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BD"/>
    <w:rsid w:val="00101096"/>
    <w:rsid w:val="00133FCE"/>
    <w:rsid w:val="001E482C"/>
    <w:rsid w:val="001E4877"/>
    <w:rsid w:val="0021105A"/>
    <w:rsid w:val="00280D6A"/>
    <w:rsid w:val="002A55BD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53D6E"/>
  <w15:docId w15:val="{3FB6AB53-0E27-4A2B-9C3E-CB21C83F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2026-03-06T12:09:00.0000000Z</dcterms:created>
  <dcterms:modified xsi:type="dcterms:W3CDTF">2026-03-06T12:38:00.0000000Z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