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E23C7" w14:paraId="0B3E8AB4" w14:textId="77777777">
        <w:tc>
          <w:tcPr>
            <w:tcW w:w="6733" w:type="dxa"/>
            <w:gridSpan w:val="2"/>
            <w:tcBorders>
              <w:top w:val="nil"/>
              <w:left w:val="nil"/>
              <w:bottom w:val="nil"/>
              <w:right w:val="nil"/>
            </w:tcBorders>
            <w:vAlign w:val="center"/>
          </w:tcPr>
          <w:p w:rsidR="00997775" w:rsidP="00710A7A" w:rsidRDefault="00997775" w14:paraId="56AF136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587867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E23C7" w14:paraId="5471D16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95BDE73" w14:textId="77777777">
            <w:r w:rsidRPr="008B0CC5">
              <w:t xml:space="preserve">Vergaderjaar </w:t>
            </w:r>
            <w:r w:rsidR="00AC6B87">
              <w:t>202</w:t>
            </w:r>
            <w:r w:rsidR="00684DFF">
              <w:t>5</w:t>
            </w:r>
            <w:r w:rsidR="00AC6B87">
              <w:t>-202</w:t>
            </w:r>
            <w:r w:rsidR="00684DFF">
              <w:t>6</w:t>
            </w:r>
          </w:p>
        </w:tc>
      </w:tr>
      <w:tr w:rsidR="00997775" w:rsidTr="003E23C7" w14:paraId="05969FDB" w14:textId="77777777">
        <w:trPr>
          <w:cantSplit/>
        </w:trPr>
        <w:tc>
          <w:tcPr>
            <w:tcW w:w="10985" w:type="dxa"/>
            <w:gridSpan w:val="3"/>
            <w:tcBorders>
              <w:top w:val="nil"/>
              <w:left w:val="nil"/>
              <w:bottom w:val="nil"/>
              <w:right w:val="nil"/>
            </w:tcBorders>
          </w:tcPr>
          <w:p w:rsidR="00997775" w:rsidRDefault="00997775" w14:paraId="2D7BE896" w14:textId="77777777"/>
        </w:tc>
      </w:tr>
      <w:tr w:rsidR="00997775" w:rsidTr="003E23C7" w14:paraId="75D87D78" w14:textId="77777777">
        <w:trPr>
          <w:cantSplit/>
        </w:trPr>
        <w:tc>
          <w:tcPr>
            <w:tcW w:w="10985" w:type="dxa"/>
            <w:gridSpan w:val="3"/>
            <w:tcBorders>
              <w:top w:val="nil"/>
              <w:left w:val="nil"/>
              <w:bottom w:val="single" w:color="auto" w:sz="4" w:space="0"/>
              <w:right w:val="nil"/>
            </w:tcBorders>
          </w:tcPr>
          <w:p w:rsidR="00997775" w:rsidRDefault="00997775" w14:paraId="7E7F5478" w14:textId="77777777"/>
        </w:tc>
      </w:tr>
      <w:tr w:rsidR="00997775" w:rsidTr="003E23C7" w14:paraId="462844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526ACB" w14:textId="77777777"/>
        </w:tc>
        <w:tc>
          <w:tcPr>
            <w:tcW w:w="7654" w:type="dxa"/>
            <w:gridSpan w:val="2"/>
          </w:tcPr>
          <w:p w:rsidR="00997775" w:rsidRDefault="00997775" w14:paraId="2DD7AD83" w14:textId="77777777"/>
        </w:tc>
      </w:tr>
      <w:tr w:rsidR="003E23C7" w:rsidTr="003E23C7" w14:paraId="29E6D5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23C7" w:rsidP="003E23C7" w:rsidRDefault="003E23C7" w14:paraId="11CC0DB3" w14:textId="478578E4">
            <w:pPr>
              <w:rPr>
                <w:b/>
              </w:rPr>
            </w:pPr>
            <w:r>
              <w:rPr>
                <w:b/>
              </w:rPr>
              <w:t>36 800 X</w:t>
            </w:r>
          </w:p>
        </w:tc>
        <w:tc>
          <w:tcPr>
            <w:tcW w:w="7654" w:type="dxa"/>
            <w:gridSpan w:val="2"/>
          </w:tcPr>
          <w:p w:rsidR="003E23C7" w:rsidP="003E23C7" w:rsidRDefault="003E23C7" w14:paraId="5C364AF7" w14:textId="2D30B513">
            <w:pPr>
              <w:rPr>
                <w:b/>
              </w:rPr>
            </w:pPr>
            <w:bookmarkStart w:name="_Hlk205971335" w:id="0"/>
            <w:r w:rsidRPr="00F00419">
              <w:rPr>
                <w:b/>
                <w:bCs/>
                <w:szCs w:val="24"/>
              </w:rPr>
              <w:t>Vaststelling van de begrotingsstaten van het Ministerie van Defensie (X) voor het jaar 2026</w:t>
            </w:r>
            <w:bookmarkEnd w:id="0"/>
          </w:p>
        </w:tc>
      </w:tr>
      <w:tr w:rsidR="003E23C7" w:rsidTr="003E23C7" w14:paraId="7AEBC5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23C7" w:rsidP="003E23C7" w:rsidRDefault="003E23C7" w14:paraId="17A2EF6F" w14:textId="77777777"/>
        </w:tc>
        <w:tc>
          <w:tcPr>
            <w:tcW w:w="7654" w:type="dxa"/>
            <w:gridSpan w:val="2"/>
          </w:tcPr>
          <w:p w:rsidR="003E23C7" w:rsidP="003E23C7" w:rsidRDefault="003E23C7" w14:paraId="60C83024" w14:textId="77777777"/>
        </w:tc>
      </w:tr>
      <w:tr w:rsidR="003E23C7" w:rsidTr="003E23C7" w14:paraId="6DDD6B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23C7" w:rsidP="003E23C7" w:rsidRDefault="003E23C7" w14:paraId="4203781E" w14:textId="77777777"/>
        </w:tc>
        <w:tc>
          <w:tcPr>
            <w:tcW w:w="7654" w:type="dxa"/>
            <w:gridSpan w:val="2"/>
          </w:tcPr>
          <w:p w:rsidR="003E23C7" w:rsidP="003E23C7" w:rsidRDefault="003E23C7" w14:paraId="1A23E38D" w14:textId="77777777"/>
        </w:tc>
      </w:tr>
      <w:tr w:rsidR="003E23C7" w:rsidTr="003E23C7" w14:paraId="0D16B2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23C7" w:rsidP="003E23C7" w:rsidRDefault="003E23C7" w14:paraId="62624D83" w14:textId="0BBF662B">
            <w:pPr>
              <w:rPr>
                <w:b/>
              </w:rPr>
            </w:pPr>
            <w:r>
              <w:rPr>
                <w:b/>
              </w:rPr>
              <w:t xml:space="preserve">Nr. </w:t>
            </w:r>
            <w:r>
              <w:rPr>
                <w:b/>
              </w:rPr>
              <w:t>36</w:t>
            </w:r>
          </w:p>
        </w:tc>
        <w:tc>
          <w:tcPr>
            <w:tcW w:w="7654" w:type="dxa"/>
            <w:gridSpan w:val="2"/>
          </w:tcPr>
          <w:p w:rsidR="003E23C7" w:rsidP="003E23C7" w:rsidRDefault="003E23C7" w14:paraId="704473AD" w14:textId="5C7C0460">
            <w:pPr>
              <w:rPr>
                <w:b/>
              </w:rPr>
            </w:pPr>
            <w:r>
              <w:rPr>
                <w:b/>
              </w:rPr>
              <w:t xml:space="preserve">MOTIE VAN </w:t>
            </w:r>
            <w:r w:rsidR="000E4BB3">
              <w:rPr>
                <w:b/>
              </w:rPr>
              <w:t>HET LID BELHIRCH C.S.</w:t>
            </w:r>
          </w:p>
        </w:tc>
      </w:tr>
      <w:tr w:rsidR="003E23C7" w:rsidTr="003E23C7" w14:paraId="258734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23C7" w:rsidP="003E23C7" w:rsidRDefault="003E23C7" w14:paraId="3ADB0A56" w14:textId="77777777"/>
        </w:tc>
        <w:tc>
          <w:tcPr>
            <w:tcW w:w="7654" w:type="dxa"/>
            <w:gridSpan w:val="2"/>
          </w:tcPr>
          <w:p w:rsidR="003E23C7" w:rsidP="003E23C7" w:rsidRDefault="003E23C7" w14:paraId="00284FBA" w14:textId="58E73646">
            <w:r>
              <w:t>Voorgesteld 5 maart 2026</w:t>
            </w:r>
          </w:p>
        </w:tc>
      </w:tr>
      <w:tr w:rsidR="003E23C7" w:rsidTr="003E23C7" w14:paraId="1806D2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23C7" w:rsidP="003E23C7" w:rsidRDefault="003E23C7" w14:paraId="4F01E9C7" w14:textId="77777777"/>
        </w:tc>
        <w:tc>
          <w:tcPr>
            <w:tcW w:w="7654" w:type="dxa"/>
            <w:gridSpan w:val="2"/>
          </w:tcPr>
          <w:p w:rsidR="003E23C7" w:rsidP="003E23C7" w:rsidRDefault="003E23C7" w14:paraId="177253D5" w14:textId="77777777"/>
        </w:tc>
      </w:tr>
      <w:tr w:rsidR="003E23C7" w:rsidTr="003E23C7" w14:paraId="172B82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23C7" w:rsidP="003E23C7" w:rsidRDefault="003E23C7" w14:paraId="58C13EA2" w14:textId="77777777"/>
        </w:tc>
        <w:tc>
          <w:tcPr>
            <w:tcW w:w="7654" w:type="dxa"/>
            <w:gridSpan w:val="2"/>
          </w:tcPr>
          <w:p w:rsidR="003E23C7" w:rsidP="003E23C7" w:rsidRDefault="003E23C7" w14:paraId="088CA891" w14:textId="358C9699">
            <w:r>
              <w:t>De Kamer,</w:t>
            </w:r>
          </w:p>
        </w:tc>
      </w:tr>
      <w:tr w:rsidR="003E23C7" w:rsidTr="003E23C7" w14:paraId="1E8EA4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23C7" w:rsidP="003E23C7" w:rsidRDefault="003E23C7" w14:paraId="7B43721C" w14:textId="77777777"/>
        </w:tc>
        <w:tc>
          <w:tcPr>
            <w:tcW w:w="7654" w:type="dxa"/>
            <w:gridSpan w:val="2"/>
          </w:tcPr>
          <w:p w:rsidR="003E23C7" w:rsidP="003E23C7" w:rsidRDefault="003E23C7" w14:paraId="657D9A20" w14:textId="77777777"/>
        </w:tc>
      </w:tr>
      <w:tr w:rsidR="003E23C7" w:rsidTr="003E23C7" w14:paraId="7E3EAC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23C7" w:rsidP="003E23C7" w:rsidRDefault="003E23C7" w14:paraId="6149AB66" w14:textId="77777777"/>
        </w:tc>
        <w:tc>
          <w:tcPr>
            <w:tcW w:w="7654" w:type="dxa"/>
            <w:gridSpan w:val="2"/>
          </w:tcPr>
          <w:p w:rsidR="003E23C7" w:rsidP="003E23C7" w:rsidRDefault="003E23C7" w14:paraId="62414D48" w14:textId="074A4BF6">
            <w:r>
              <w:t>gehoord de beraadslaging,</w:t>
            </w:r>
          </w:p>
        </w:tc>
      </w:tr>
      <w:tr w:rsidR="00997775" w:rsidTr="003E23C7" w14:paraId="2FC0FD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613A0E" w14:textId="77777777"/>
        </w:tc>
        <w:tc>
          <w:tcPr>
            <w:tcW w:w="7654" w:type="dxa"/>
            <w:gridSpan w:val="2"/>
          </w:tcPr>
          <w:p w:rsidR="00997775" w:rsidRDefault="00997775" w14:paraId="3DFD0BF8" w14:textId="77777777"/>
        </w:tc>
      </w:tr>
      <w:tr w:rsidR="00997775" w:rsidTr="003E23C7" w14:paraId="440FC3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CE45AE" w14:textId="77777777"/>
        </w:tc>
        <w:tc>
          <w:tcPr>
            <w:tcW w:w="7654" w:type="dxa"/>
            <w:gridSpan w:val="2"/>
          </w:tcPr>
          <w:p w:rsidR="003E23C7" w:rsidP="003E23C7" w:rsidRDefault="003E23C7" w14:paraId="00E8244D" w14:textId="77777777">
            <w:r>
              <w:t>overwegende dat bepaalde strategische militaire capaciteiten, zoals strategisch luchttransport, tankervliegtuigen, lucht- en raketverdediging en ruimtecapaciteiten, voor individuele Europese lidstaten financieel moeilijk zelfstandig te verwerven en in stand te houden zijn;</w:t>
            </w:r>
          </w:p>
          <w:p w:rsidR="000E4BB3" w:rsidP="003E23C7" w:rsidRDefault="000E4BB3" w14:paraId="2711909D" w14:textId="77777777"/>
          <w:p w:rsidR="003E23C7" w:rsidP="003E23C7" w:rsidRDefault="003E23C7" w14:paraId="64C553FE" w14:textId="77777777">
            <w:r>
              <w:t>overwegende dat gezamenlijke Europese aanschaf en gebruik van dergelijke capaciteiten kan leiden tot kostenbesparing, grotere inzetbaarheid en versterking van de militaire slagkracht;</w:t>
            </w:r>
          </w:p>
          <w:p w:rsidR="000E4BB3" w:rsidP="003E23C7" w:rsidRDefault="000E4BB3" w14:paraId="6C2AB352" w14:textId="77777777"/>
          <w:p w:rsidR="003E23C7" w:rsidP="003E23C7" w:rsidRDefault="003E23C7" w14:paraId="0134360F" w14:textId="77777777">
            <w:r>
              <w:t>overwegende dat intensievere Europese defensiesamenwerking bijdraagt aan versterking van de collectieve afschrikking en de strategische autonomie van Europa;</w:t>
            </w:r>
          </w:p>
          <w:p w:rsidR="000E4BB3" w:rsidP="003E23C7" w:rsidRDefault="000E4BB3" w14:paraId="3150FB34" w14:textId="77777777"/>
          <w:p w:rsidR="003E23C7" w:rsidP="003E23C7" w:rsidRDefault="003E23C7" w14:paraId="4B0A82EA" w14:textId="77777777">
            <w:r>
              <w:t>verzoekt de regering om concrete voorstellen uit te werken voor welke strategische capaciteiten op Europees niveau gezamenlijk kunnen worden aangeschaft en beheerd in gebruikerspools, en daarbij het voortouw te nemen om te komen tot daadwerkelijke Europese gezamenlijke inkoop en operationeel gebruik,</w:t>
            </w:r>
          </w:p>
          <w:p w:rsidR="000E4BB3" w:rsidP="003E23C7" w:rsidRDefault="000E4BB3" w14:paraId="449D4FE1" w14:textId="77777777"/>
          <w:p w:rsidR="003E23C7" w:rsidP="003E23C7" w:rsidRDefault="003E23C7" w14:paraId="6D4D1DF4" w14:textId="77777777">
            <w:r>
              <w:t>en gaat over tot de orde van de dag.</w:t>
            </w:r>
          </w:p>
          <w:p w:rsidR="000E4BB3" w:rsidP="003E23C7" w:rsidRDefault="000E4BB3" w14:paraId="57EE18FF" w14:textId="77777777"/>
          <w:p w:rsidR="000E4BB3" w:rsidP="003E23C7" w:rsidRDefault="003E23C7" w14:paraId="4EBA2C32" w14:textId="77777777">
            <w:proofErr w:type="spellStart"/>
            <w:r>
              <w:t>Belhirch</w:t>
            </w:r>
            <w:proofErr w:type="spellEnd"/>
          </w:p>
          <w:p w:rsidR="000E4BB3" w:rsidP="003E23C7" w:rsidRDefault="003E23C7" w14:paraId="4ABB73C9" w14:textId="77777777">
            <w:r>
              <w:t>Peter de Groot</w:t>
            </w:r>
          </w:p>
          <w:p w:rsidR="000E4BB3" w:rsidP="003E23C7" w:rsidRDefault="003E23C7" w14:paraId="7F25E7DF" w14:textId="77777777">
            <w:r>
              <w:t>Van Lanschot</w:t>
            </w:r>
          </w:p>
          <w:p w:rsidR="000E4BB3" w:rsidP="003E23C7" w:rsidRDefault="003E23C7" w14:paraId="263BE919" w14:textId="77777777">
            <w:proofErr w:type="spellStart"/>
            <w:r>
              <w:t>Piri</w:t>
            </w:r>
            <w:proofErr w:type="spellEnd"/>
          </w:p>
          <w:p w:rsidR="00997775" w:rsidP="003E23C7" w:rsidRDefault="003E23C7" w14:paraId="1953EF4B" w14:textId="636A2ABD">
            <w:proofErr w:type="spellStart"/>
            <w:r>
              <w:t>Struijs</w:t>
            </w:r>
            <w:proofErr w:type="spellEnd"/>
          </w:p>
        </w:tc>
      </w:tr>
    </w:tbl>
    <w:p w:rsidR="00997775" w:rsidRDefault="00997775" w14:paraId="2BDA219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71651" w14:textId="77777777" w:rsidR="003E23C7" w:rsidRDefault="003E23C7">
      <w:pPr>
        <w:spacing w:line="20" w:lineRule="exact"/>
      </w:pPr>
    </w:p>
  </w:endnote>
  <w:endnote w:type="continuationSeparator" w:id="0">
    <w:p w14:paraId="79122E53" w14:textId="77777777" w:rsidR="003E23C7" w:rsidRDefault="003E23C7">
      <w:pPr>
        <w:pStyle w:val="Amendement"/>
      </w:pPr>
      <w:r>
        <w:rPr>
          <w:b w:val="0"/>
        </w:rPr>
        <w:t xml:space="preserve"> </w:t>
      </w:r>
    </w:p>
  </w:endnote>
  <w:endnote w:type="continuationNotice" w:id="1">
    <w:p w14:paraId="067F2AE2" w14:textId="77777777" w:rsidR="003E23C7" w:rsidRDefault="003E23C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8369E" w14:textId="77777777" w:rsidR="003E23C7" w:rsidRDefault="003E23C7">
      <w:pPr>
        <w:pStyle w:val="Amendement"/>
      </w:pPr>
      <w:r>
        <w:rPr>
          <w:b w:val="0"/>
        </w:rPr>
        <w:separator/>
      </w:r>
    </w:p>
  </w:footnote>
  <w:footnote w:type="continuationSeparator" w:id="0">
    <w:p w14:paraId="053A892A" w14:textId="77777777" w:rsidR="003E23C7" w:rsidRDefault="003E23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3C7"/>
    <w:rsid w:val="000E4BB3"/>
    <w:rsid w:val="00133FCE"/>
    <w:rsid w:val="001E482C"/>
    <w:rsid w:val="001E4877"/>
    <w:rsid w:val="0021105A"/>
    <w:rsid w:val="00280D6A"/>
    <w:rsid w:val="002B78E9"/>
    <w:rsid w:val="002C5406"/>
    <w:rsid w:val="00330D60"/>
    <w:rsid w:val="00345A5C"/>
    <w:rsid w:val="003E23C7"/>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463A3"/>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41D425"/>
  <w15:docId w15:val="{B52FB14E-0847-423F-8117-B92A05EE4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200</ap:Words>
  <ap:Characters>1104</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2026-03-09T07:40:00.0000000Z</dcterms:created>
  <dcterms:modified xsi:type="dcterms:W3CDTF">2026-03-09T07:52:00.0000000Z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