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22D8" w:rsidP="00FE22D8" w:rsidRDefault="00322B27" w14:paraId="042674D1" w14:textId="5E9A596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VOORLOPIG</w:t>
      </w:r>
      <w:r w:rsidR="00EA58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E0550" w:rsidR="00FE22D8">
        <w:rPr>
          <w:rFonts w:ascii="Times New Roman" w:hAnsi="Times New Roman" w:cs="Times New Roman"/>
          <w:b/>
          <w:bCs/>
          <w:sz w:val="24"/>
          <w:szCs w:val="24"/>
        </w:rPr>
        <w:t xml:space="preserve">OVERZICHT </w:t>
      </w:r>
      <w:r w:rsidR="00FE22D8">
        <w:rPr>
          <w:rFonts w:ascii="Times New Roman" w:hAnsi="Times New Roman" w:cs="Times New Roman"/>
          <w:b/>
          <w:bCs/>
          <w:sz w:val="24"/>
          <w:szCs w:val="24"/>
        </w:rPr>
        <w:t xml:space="preserve">VERZOEKEN </w:t>
      </w:r>
      <w:r w:rsidRPr="000E0550" w:rsidR="00FE22D8">
        <w:rPr>
          <w:rFonts w:ascii="Times New Roman" w:hAnsi="Times New Roman" w:cs="Times New Roman"/>
          <w:b/>
          <w:bCs/>
          <w:sz w:val="24"/>
          <w:szCs w:val="24"/>
        </w:rPr>
        <w:t>COMMISSIE-REGELING VAN WERKZAAMHEDEN VOL</w:t>
      </w:r>
      <w:r w:rsidR="00FE22D8">
        <w:rPr>
          <w:rFonts w:ascii="Times New Roman" w:hAnsi="Times New Roman" w:cs="Times New Roman"/>
          <w:b/>
          <w:bCs/>
          <w:sz w:val="24"/>
          <w:szCs w:val="24"/>
        </w:rPr>
        <w:t xml:space="preserve">KSGEZONDHEID, WELZIJN EN SPORT </w:t>
      </w:r>
      <w:r w:rsidRPr="000E0550" w:rsidR="00FE22D8">
        <w:rPr>
          <w:rFonts w:ascii="Times New Roman" w:hAnsi="Times New Roman" w:cs="Times New Roman"/>
        </w:rPr>
        <w:br/>
      </w:r>
    </w:p>
    <w:p w:rsidRPr="00872CE4" w:rsidR="00FE22D8" w:rsidP="00FE22D8" w:rsidRDefault="00FE22D8" w14:paraId="35D538C5" w14:textId="43843352">
      <w:pPr>
        <w:rPr>
          <w:rFonts w:ascii="Times New Roman" w:hAnsi="Times New Roman" w:cs="Times New Roman"/>
          <w:sz w:val="24"/>
          <w:szCs w:val="24"/>
        </w:rPr>
      </w:pPr>
      <w:r w:rsidRPr="00872CE4">
        <w:rPr>
          <w:rFonts w:ascii="Times New Roman" w:hAnsi="Times New Roman" w:cs="Times New Roman"/>
          <w:bCs/>
          <w:sz w:val="24"/>
          <w:szCs w:val="24"/>
        </w:rPr>
        <w:t>Woensdag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F2C15">
        <w:rPr>
          <w:rFonts w:ascii="Times New Roman" w:hAnsi="Times New Roman" w:cs="Times New Roman"/>
          <w:bCs/>
          <w:sz w:val="24"/>
          <w:szCs w:val="24"/>
        </w:rPr>
        <w:t>11</w:t>
      </w:r>
      <w:r w:rsidR="00083E7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01C8">
        <w:rPr>
          <w:rFonts w:ascii="Times New Roman" w:hAnsi="Times New Roman" w:cs="Times New Roman"/>
          <w:bCs/>
          <w:sz w:val="24"/>
          <w:szCs w:val="24"/>
        </w:rPr>
        <w:t>maart</w:t>
      </w:r>
      <w:r w:rsidR="0082564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202</w:t>
      </w:r>
      <w:r w:rsidR="00FA4C85">
        <w:rPr>
          <w:rFonts w:ascii="Times New Roman" w:hAnsi="Times New Roman" w:cs="Times New Roman"/>
          <w:bCs/>
          <w:sz w:val="24"/>
          <w:szCs w:val="24"/>
        </w:rPr>
        <w:t>6</w:t>
      </w:r>
      <w:r w:rsidRPr="00872CE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872CE4">
        <w:rPr>
          <w:rFonts w:ascii="Times New Roman" w:hAnsi="Times New Roman" w:cs="Times New Roman"/>
          <w:sz w:val="24"/>
          <w:szCs w:val="24"/>
        </w:rPr>
        <w:t xml:space="preserve">bij aanvang procedurevergadering om </w:t>
      </w:r>
      <w:r w:rsidRPr="00872CE4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B101C8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872CE4">
        <w:rPr>
          <w:rFonts w:ascii="Times New Roman" w:hAnsi="Times New Roman" w:cs="Times New Roman"/>
          <w:b/>
          <w:sz w:val="24"/>
          <w:szCs w:val="24"/>
          <w:u w:val="single"/>
        </w:rPr>
        <w:t>.15 uur</w:t>
      </w:r>
      <w:r w:rsidRPr="00872CE4">
        <w:rPr>
          <w:rFonts w:ascii="Times New Roman" w:hAnsi="Times New Roman" w:cs="Times New Roman"/>
          <w:sz w:val="24"/>
          <w:szCs w:val="24"/>
        </w:rPr>
        <w:t>:</w:t>
      </w:r>
    </w:p>
    <w:p w:rsidRPr="00872CE4" w:rsidR="00FE22D8" w:rsidP="00FE22D8" w:rsidRDefault="00FE22D8" w14:paraId="4FEFB47C" w14:textId="77777777">
      <w:pPr>
        <w:rPr>
          <w:rFonts w:ascii="Times New Roman" w:hAnsi="Times New Roman" w:cs="Times New Roman"/>
          <w:bCs/>
          <w:sz w:val="24"/>
          <w:szCs w:val="24"/>
        </w:rPr>
      </w:pPr>
    </w:p>
    <w:p w:rsidRPr="00B101C8" w:rsidR="00557E7F" w:rsidP="00B101C8" w:rsidRDefault="00B101C8" w14:paraId="0F17ADAF" w14:textId="0BAF96E0">
      <w:pPr>
        <w:pStyle w:val="Lijstalinea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het lid </w:t>
      </w:r>
      <w:r w:rsidRPr="00B101C8">
        <w:rPr>
          <w:rFonts w:ascii="Times New Roman" w:hAnsi="Times New Roman" w:cs="Times New Roman"/>
          <w:b/>
          <w:sz w:val="24"/>
          <w:szCs w:val="24"/>
        </w:rPr>
        <w:t>VAN BRENK</w:t>
      </w:r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B101C8">
        <w:rPr>
          <w:rFonts w:ascii="Times New Roman" w:hAnsi="Times New Roman" w:cs="Times New Roman"/>
          <w:b/>
          <w:sz w:val="24"/>
          <w:szCs w:val="24"/>
        </w:rPr>
        <w:t>50plus</w:t>
      </w:r>
      <w:r>
        <w:rPr>
          <w:rFonts w:ascii="Times New Roman" w:hAnsi="Times New Roman" w:cs="Times New Roman"/>
          <w:bCs/>
          <w:sz w:val="24"/>
          <w:szCs w:val="24"/>
        </w:rPr>
        <w:t>); verzoek om een reactie op het NOS bericht ‘</w:t>
      </w:r>
      <w:hyperlink w:history="1" r:id="rId5">
        <w:r w:rsidRPr="00B101C8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Veel bushaltes niet toegankelijk voor mensen met een beperking</w:t>
        </w:r>
      </w:hyperlink>
      <w:r>
        <w:rPr>
          <w:rFonts w:ascii="Times New Roman" w:hAnsi="Times New Roman" w:cs="Times New Roman"/>
          <w:bCs/>
          <w:sz w:val="24"/>
          <w:szCs w:val="24"/>
        </w:rPr>
        <w:t>’</w:t>
      </w:r>
    </w:p>
    <w:p w:rsidRPr="00BF2C15" w:rsidR="002E4992" w:rsidP="00BF2C15" w:rsidRDefault="002E4992" w14:paraId="61D33C3B" w14:textId="7EF85A7B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BF2C1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2E4992" w:rsidP="002E4992" w:rsidRDefault="002E4992" w14:paraId="7447120D" w14:textId="77777777">
      <w:pPr>
        <w:rPr>
          <w:rFonts w:ascii="Times New Roman" w:hAnsi="Times New Roman" w:cs="Times New Roman"/>
          <w:b/>
          <w:sz w:val="24"/>
          <w:szCs w:val="24"/>
        </w:rPr>
      </w:pPr>
    </w:p>
    <w:p w:rsidR="002E4992" w:rsidP="002E4992" w:rsidRDefault="002E4992" w14:paraId="7B13359D" w14:textId="77777777">
      <w:pPr>
        <w:rPr>
          <w:rFonts w:ascii="Times New Roman" w:hAnsi="Times New Roman" w:cs="Times New Roman"/>
          <w:b/>
          <w:sz w:val="24"/>
          <w:szCs w:val="24"/>
        </w:rPr>
      </w:pPr>
    </w:p>
    <w:p w:rsidR="002E4992" w:rsidP="002E4992" w:rsidRDefault="00C018B4" w14:paraId="3DA36908" w14:textId="19A8AE4A">
      <w:pPr>
        <w:rPr>
          <w:rFonts w:ascii="Times New Roman" w:hAnsi="Times New Roman" w:cs="Times New Roman"/>
          <w:b/>
          <w:sz w:val="24"/>
          <w:szCs w:val="24"/>
        </w:rPr>
      </w:pPr>
      <w:r w:rsidRPr="0056100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Verzoeken voor de (definitieve) commissie-regeling van werkzaamheden kunnen tot </w:t>
      </w:r>
      <w:r w:rsidRPr="005552F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dinsdag </w:t>
      </w:r>
      <w:r w:rsidR="00BF2C1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10 </w:t>
      </w:r>
      <w:proofErr w:type="gramStart"/>
      <w:r w:rsidR="00B101C8">
        <w:rPr>
          <w:rFonts w:ascii="Times New Roman" w:hAnsi="Times New Roman" w:cs="Times New Roman"/>
          <w:b/>
          <w:i/>
          <w:iCs/>
          <w:sz w:val="24"/>
          <w:szCs w:val="24"/>
        </w:rPr>
        <w:t>maart</w:t>
      </w:r>
      <w:r w:rsidR="00FA4C8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5552F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a.s.</w:t>
      </w:r>
      <w:proofErr w:type="gramEnd"/>
      <w:r w:rsidRPr="005552F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om 16.00 uur</w:t>
      </w:r>
      <w:r w:rsidRPr="0056100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worden aangeleverd bij de staf van de commissie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2E4992" w:rsidP="002E4992" w:rsidRDefault="002E4992" w14:paraId="6277453E" w14:textId="77777777">
      <w:pPr>
        <w:rPr>
          <w:rFonts w:ascii="Times New Roman" w:hAnsi="Times New Roman" w:cs="Times New Roman"/>
          <w:b/>
          <w:sz w:val="24"/>
          <w:szCs w:val="24"/>
        </w:rPr>
      </w:pPr>
    </w:p>
    <w:p w:rsidRPr="00872CE4" w:rsidR="00FE22D8" w:rsidP="00FE22D8" w:rsidRDefault="00FE22D8" w14:paraId="4ECFF916" w14:textId="77777777">
      <w:pPr>
        <w:spacing w:before="180" w:after="100" w:afterAutospacing="1"/>
        <w:textAlignment w:val="top"/>
        <w:rPr>
          <w:rFonts w:ascii="Times New Roman" w:hAnsi="Times New Roman" w:cs="Times New Roman"/>
          <w:color w:val="323296"/>
          <w:sz w:val="24"/>
          <w:szCs w:val="24"/>
          <w:lang w:eastAsia="nl-NL"/>
        </w:rPr>
      </w:pPr>
      <w:r w:rsidRPr="00872CE4">
        <w:rPr>
          <w:rFonts w:ascii="Times New Roman" w:hAnsi="Times New Roman" w:cs="Times New Roman"/>
          <w:color w:val="323296"/>
          <w:sz w:val="24"/>
          <w:szCs w:val="24"/>
          <w:lang w:eastAsia="nl-NL"/>
        </w:rPr>
        <w:t>Esmeijer, M.E.</w:t>
      </w:r>
    </w:p>
    <w:p w:rsidRPr="00872CE4" w:rsidR="00FE22D8" w:rsidP="00FE22D8" w:rsidRDefault="00FE22D8" w14:paraId="1B939A76" w14:textId="77777777">
      <w:pPr>
        <w:spacing w:before="180" w:after="100" w:afterAutospacing="1"/>
        <w:textAlignment w:val="top"/>
        <w:rPr>
          <w:rFonts w:ascii="Times New Roman" w:hAnsi="Times New Roman" w:cs="Times New Roman"/>
          <w:color w:val="969696"/>
          <w:sz w:val="24"/>
          <w:szCs w:val="24"/>
          <w:lang w:eastAsia="nl-NL"/>
        </w:rPr>
      </w:pPr>
      <w:proofErr w:type="gramStart"/>
      <w:r w:rsidRPr="00872CE4">
        <w:rPr>
          <w:rFonts w:ascii="Times New Roman" w:hAnsi="Times New Roman" w:cs="Times New Roman"/>
          <w:color w:val="969696"/>
          <w:sz w:val="24"/>
          <w:szCs w:val="24"/>
          <w:lang w:eastAsia="nl-NL"/>
        </w:rPr>
        <w:t>plaatsvervangend</w:t>
      </w:r>
      <w:proofErr w:type="gramEnd"/>
      <w:r w:rsidRPr="00872CE4">
        <w:rPr>
          <w:rFonts w:ascii="Times New Roman" w:hAnsi="Times New Roman" w:cs="Times New Roman"/>
          <w:color w:val="969696"/>
          <w:sz w:val="24"/>
          <w:szCs w:val="24"/>
          <w:lang w:eastAsia="nl-NL"/>
        </w:rPr>
        <w:t xml:space="preserve"> griffier</w:t>
      </w:r>
      <w:r w:rsidRPr="00872CE4">
        <w:rPr>
          <w:rFonts w:ascii="Times New Roman" w:hAnsi="Times New Roman" w:cs="Times New Roman"/>
          <w:color w:val="969696"/>
          <w:sz w:val="24"/>
          <w:szCs w:val="24"/>
          <w:lang w:eastAsia="nl-NL"/>
        </w:rPr>
        <w:br/>
        <w:t>GC Sociaal en Financieel</w:t>
      </w:r>
      <w:r w:rsidRPr="00872CE4">
        <w:rPr>
          <w:rFonts w:ascii="Times New Roman" w:hAnsi="Times New Roman" w:cs="Times New Roman"/>
          <w:color w:val="969696"/>
          <w:sz w:val="24"/>
          <w:szCs w:val="24"/>
          <w:lang w:eastAsia="nl-NL"/>
        </w:rPr>
        <w:br/>
        <w:t>Tweede Kamer der Staten-Generaal</w:t>
      </w:r>
    </w:p>
    <w:p w:rsidR="00FE22D8" w:rsidP="00FE22D8" w:rsidRDefault="00FE22D8" w14:paraId="08994FB3" w14:textId="77777777"/>
    <w:p w:rsidR="000051C4" w:rsidRDefault="000051C4" w14:paraId="72403143" w14:textId="12EF69A1"/>
    <w:sectPr w:rsidR="000051C4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A4107"/>
    <w:multiLevelType w:val="hybridMultilevel"/>
    <w:tmpl w:val="EA4CE7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764FD7"/>
    <w:multiLevelType w:val="hybridMultilevel"/>
    <w:tmpl w:val="3FB8C7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A91D8B"/>
    <w:multiLevelType w:val="hybridMultilevel"/>
    <w:tmpl w:val="055E27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9503707">
    <w:abstractNumId w:val="0"/>
  </w:num>
  <w:num w:numId="2" w16cid:durableId="960184479">
    <w:abstractNumId w:val="2"/>
  </w:num>
  <w:num w:numId="3" w16cid:durableId="4594976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2D8"/>
    <w:rsid w:val="000051C4"/>
    <w:rsid w:val="00024F73"/>
    <w:rsid w:val="000673EB"/>
    <w:rsid w:val="00083E79"/>
    <w:rsid w:val="000A7387"/>
    <w:rsid w:val="000D7699"/>
    <w:rsid w:val="000F6D81"/>
    <w:rsid w:val="00193B47"/>
    <w:rsid w:val="001A7DA7"/>
    <w:rsid w:val="00246D31"/>
    <w:rsid w:val="00281DA0"/>
    <w:rsid w:val="002C7407"/>
    <w:rsid w:val="002E4992"/>
    <w:rsid w:val="00322B27"/>
    <w:rsid w:val="0036471C"/>
    <w:rsid w:val="00452F08"/>
    <w:rsid w:val="005436A1"/>
    <w:rsid w:val="005552F8"/>
    <w:rsid w:val="00557E7F"/>
    <w:rsid w:val="00561000"/>
    <w:rsid w:val="00567929"/>
    <w:rsid w:val="006C2CBC"/>
    <w:rsid w:val="006D1F13"/>
    <w:rsid w:val="0070654B"/>
    <w:rsid w:val="0073733F"/>
    <w:rsid w:val="00820539"/>
    <w:rsid w:val="00825649"/>
    <w:rsid w:val="00886447"/>
    <w:rsid w:val="008C27CE"/>
    <w:rsid w:val="008D5939"/>
    <w:rsid w:val="008E34BC"/>
    <w:rsid w:val="0093468A"/>
    <w:rsid w:val="00991853"/>
    <w:rsid w:val="009B252D"/>
    <w:rsid w:val="009E5DF8"/>
    <w:rsid w:val="00A44063"/>
    <w:rsid w:val="00A60A7C"/>
    <w:rsid w:val="00AB7784"/>
    <w:rsid w:val="00AF6E74"/>
    <w:rsid w:val="00B101C8"/>
    <w:rsid w:val="00B62F76"/>
    <w:rsid w:val="00B65ABF"/>
    <w:rsid w:val="00B749F3"/>
    <w:rsid w:val="00B775C2"/>
    <w:rsid w:val="00BF2C15"/>
    <w:rsid w:val="00C018B4"/>
    <w:rsid w:val="00C0648A"/>
    <w:rsid w:val="00CD149A"/>
    <w:rsid w:val="00D241FC"/>
    <w:rsid w:val="00DE59D6"/>
    <w:rsid w:val="00EA5806"/>
    <w:rsid w:val="00F67DE8"/>
    <w:rsid w:val="00FA4C85"/>
    <w:rsid w:val="00FE2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3B949"/>
  <w15:chartTrackingRefBased/>
  <w15:docId w15:val="{1004D929-05CA-4ABC-9AAA-1F4DF0E93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E22D8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FE22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E22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E22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E22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E22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E22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E22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E22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E22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E22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E22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E22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E22D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E22D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E22D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E22D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E22D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E22D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E22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E22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E22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E22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E22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E22D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E22D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E22D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E22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E22D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E22D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820539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018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4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ur06.safelinks.protection.outlook.com/?url=https%3A%2F%2Fnos.nl%2Fartikel%2F2603791-veel-bushaltes-niet-toegankelijk-voor-mensen-met-een-beperking&amp;data=05%7C02%7Ccie.vws%40tweedekamer.nl%7C7ba6827896c74ea062a408de737ea944%7C238cb5073f714afeaaab8382731a4345%7C0%7C0%7C639075184990325066%7CUnknown%7CTWFpbGZsb3d8eyJFbXB0eU1hcGkiOnRydWUsIlYiOiIwLjAuMDAwMCIsIlAiOiJXaW4zMiIsIkFOIjoiTWFpbCIsIldUIjoyfQ%3D%3D%7C0%7C%7C%7C&amp;sdata=9wJ2TQSDP7leBAdpE6mEUQtCSQr1MBE9grAunOaoQ8s%3D&amp;reserved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137</ap:Words>
  <ap:Characters>948</ap:Characters>
  <ap:DocSecurity>0</ap:DocSecurity>
  <ap:Lines>41</ap:Lines>
  <ap:Paragraphs>16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1069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2026-03-06T11:17:00.0000000Z</dcterms:created>
  <dcterms:modified xsi:type="dcterms:W3CDTF">2026-03-06T11:17:00.0000000Z</dcterms:modified>
  <version/>
  <category/>
</coreProperties>
</file>