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520" w:type="dxa"/>
        <w:tblBorders>
          <w:top w:val="dashSmallGap" w:color="auto" w:sz="6" w:space="0"/>
          <w:insideH w:val="dashSmallGap" w:color="auto" w:sz="6" w:space="0"/>
        </w:tblBorders>
        <w:tblLayout w:type="fixed"/>
        <w:tblCellMar>
          <w:left w:w="0" w:type="dxa"/>
          <w:right w:w="0" w:type="dxa"/>
        </w:tblCellMar>
        <w:tblLook w:val="0000" w:firstRow="0" w:lastRow="0" w:firstColumn="0" w:lastColumn="0" w:noHBand="0" w:noVBand="0"/>
      </w:tblPr>
      <w:tblGrid>
        <w:gridCol w:w="2230"/>
        <w:gridCol w:w="2222"/>
        <w:gridCol w:w="3068"/>
      </w:tblGrid>
      <w:tr w:rsidR="00234CDC" w:rsidTr="00D0400F" w14:paraId="7B420E71" w14:textId="77777777">
        <w:trPr>
          <w:cantSplit/>
          <w:trHeight w:val="20"/>
        </w:trPr>
        <w:tc>
          <w:tcPr>
            <w:tcW w:w="2230" w:type="dxa"/>
            <w:tcBorders>
              <w:top w:val="dotted" w:color="auto" w:sz="4" w:space="0"/>
              <w:bottom w:val="dotted" w:color="auto" w:sz="4" w:space="0"/>
            </w:tcBorders>
          </w:tcPr>
          <w:p w:rsidR="007518CC" w:rsidP="00ED6533" w:rsidRDefault="00A04431" w14:paraId="7B53DD05" w14:textId="77777777">
            <w:pPr>
              <w:pStyle w:val="Huisstijl-NotaKopje"/>
              <w:spacing w:before="170" w:line="240" w:lineRule="atLeast"/>
            </w:pPr>
            <w:r>
              <w:t>Lijnparaaf</w:t>
            </w:r>
          </w:p>
          <w:p w:rsidRPr="00FA656D" w:rsidR="00D0400F" w:rsidP="00D0400F" w:rsidRDefault="00D0400F" w14:paraId="5B52F9E2" w14:textId="2FD01BE7">
            <w:pPr>
              <w:pStyle w:val="Huisstijl-NotaGegeven"/>
              <w:spacing w:after="360" w:line="240" w:lineRule="atLeast"/>
              <w:rPr>
                <w:sz w:val="18"/>
              </w:rPr>
            </w:pPr>
          </w:p>
        </w:tc>
        <w:tc>
          <w:tcPr>
            <w:tcW w:w="2222" w:type="dxa"/>
            <w:tcBorders>
              <w:top w:val="dotted" w:color="auto" w:sz="4" w:space="0"/>
              <w:bottom w:val="dotted" w:color="auto" w:sz="4" w:space="0"/>
            </w:tcBorders>
          </w:tcPr>
          <w:p w:rsidR="007518CC" w:rsidP="00ED6533" w:rsidRDefault="00A04431" w14:paraId="194930B1" w14:textId="77777777">
            <w:pPr>
              <w:pStyle w:val="Huisstijl-NotaKopje"/>
              <w:spacing w:before="170" w:line="240" w:lineRule="atLeast"/>
            </w:pPr>
            <w:r>
              <w:t>Medeparaaf</w:t>
            </w:r>
          </w:p>
          <w:p w:rsidRPr="00FA656D" w:rsidR="00E84714" w:rsidP="00770E99" w:rsidRDefault="00E84714" w14:paraId="27DDA4C2" w14:textId="2C5A1E78">
            <w:pPr>
              <w:pStyle w:val="Huisstijl-NotaGegeven"/>
              <w:spacing w:after="360" w:line="240" w:lineRule="atLeast"/>
              <w:rPr>
                <w:sz w:val="18"/>
              </w:rPr>
            </w:pPr>
          </w:p>
        </w:tc>
        <w:tc>
          <w:tcPr>
            <w:tcW w:w="3068" w:type="dxa"/>
            <w:tcBorders>
              <w:top w:val="dotted" w:color="auto" w:sz="4" w:space="0"/>
              <w:bottom w:val="dotted" w:color="auto" w:sz="4" w:space="0"/>
            </w:tcBorders>
          </w:tcPr>
          <w:p w:rsidR="007518CC" w:rsidP="003815E9" w:rsidRDefault="007518CC" w14:paraId="7D0671A0" w14:textId="77777777">
            <w:pPr>
              <w:pStyle w:val="Huisstijl-NotaGegeven"/>
              <w:spacing w:line="240" w:lineRule="atLeast"/>
            </w:pPr>
          </w:p>
        </w:tc>
      </w:tr>
    </w:tbl>
    <w:p w:rsidRPr="0045405F" w:rsidR="00903251" w:rsidP="00FA6108" w:rsidRDefault="00903251" w14:paraId="3031070D" w14:textId="77777777">
      <w:pPr>
        <w:autoSpaceDE w:val="0"/>
        <w:autoSpaceDN w:val="0"/>
        <w:adjustRightInd w:val="0"/>
        <w:spacing w:after="0"/>
        <w:rPr>
          <w:b/>
        </w:rPr>
      </w:pPr>
    </w:p>
    <w:p w:rsidR="009A054A" w:rsidP="00FA6108" w:rsidRDefault="00A04431" w14:paraId="63E85D41" w14:textId="77777777">
      <w:pPr>
        <w:pStyle w:val="Lijstalinea"/>
        <w:numPr>
          <w:ilvl w:val="0"/>
          <w:numId w:val="3"/>
        </w:numPr>
        <w:spacing w:after="0"/>
        <w:rPr>
          <w:b/>
        </w:rPr>
      </w:pPr>
      <w:r w:rsidRPr="00046BD3">
        <w:rPr>
          <w:b/>
        </w:rPr>
        <w:t>Aanleiding</w:t>
      </w:r>
    </w:p>
    <w:p w:rsidR="00DC1197" w:rsidP="00DC1197" w:rsidRDefault="00DC1197" w14:paraId="70EB9594" w14:textId="77777777">
      <w:pPr>
        <w:spacing w:after="0"/>
        <w:rPr>
          <w:b/>
        </w:rPr>
      </w:pPr>
    </w:p>
    <w:p w:rsidRPr="00DC1197" w:rsidR="00DC1197" w:rsidP="00DC1197" w:rsidRDefault="00DC1197" w14:paraId="230404EF" w14:textId="4CAD4B8E">
      <w:pPr>
        <w:spacing w:after="0"/>
        <w:rPr>
          <w:bCs/>
          <w:lang w:val="nl-NL"/>
        </w:rPr>
      </w:pPr>
      <w:r w:rsidRPr="00DC1197">
        <w:rPr>
          <w:bCs/>
          <w:lang w:val="nl-NL"/>
        </w:rPr>
        <w:t>Voor de zes opgerichte m</w:t>
      </w:r>
      <w:r>
        <w:rPr>
          <w:bCs/>
          <w:lang w:val="nl-NL"/>
        </w:rPr>
        <w:t xml:space="preserve">inisteriële taskforces is een opdrachtbrief opgesteld. De opdrachtbrieven zijn inhoudelijk volledig gebaseerd op het coalitieakkoord en bevatten geen nieuwe informatie. De opdrachtbrieven zijn geadresseerd aan de coördinerend bewindspersoon en alle deelnemende bewindspersonen van de ministeriële taskforces. </w:t>
      </w:r>
      <w:r>
        <w:rPr>
          <w:bCs/>
          <w:lang w:val="nl-NL"/>
        </w:rPr>
        <w:br/>
      </w:r>
      <w:r>
        <w:rPr>
          <w:bCs/>
          <w:lang w:val="nl-NL"/>
        </w:rPr>
        <w:br/>
        <w:t xml:space="preserve">Middels de bijgevoegde Kamerbrief stuurt u een afschrift van de opdrachtbrieven aan de Tweede Kamer. </w:t>
      </w:r>
    </w:p>
    <w:p w:rsidRPr="00DC1197" w:rsidR="009A054A" w:rsidP="00FA6108" w:rsidRDefault="009A054A" w14:paraId="644E7727" w14:textId="77777777">
      <w:pPr>
        <w:pStyle w:val="Lijstalinea"/>
        <w:autoSpaceDE w:val="0"/>
        <w:autoSpaceDN w:val="0"/>
        <w:adjustRightInd w:val="0"/>
        <w:spacing w:after="0"/>
        <w:ind w:left="360"/>
        <w:rPr>
          <w:b/>
          <w:lang w:val="nl-NL"/>
        </w:rPr>
      </w:pPr>
    </w:p>
    <w:p w:rsidRPr="006B72C4" w:rsidR="00903251" w:rsidP="00FA6108" w:rsidRDefault="00A04431" w14:paraId="313E0CA1" w14:textId="77777777">
      <w:pPr>
        <w:pStyle w:val="Lijstalinea"/>
        <w:numPr>
          <w:ilvl w:val="0"/>
          <w:numId w:val="3"/>
        </w:numPr>
        <w:autoSpaceDE w:val="0"/>
        <w:autoSpaceDN w:val="0"/>
        <w:adjustRightInd w:val="0"/>
        <w:spacing w:after="0"/>
        <w:rPr>
          <w:b/>
        </w:rPr>
      </w:pPr>
      <w:r w:rsidRPr="006B72C4">
        <w:rPr>
          <w:b/>
        </w:rPr>
        <w:t>Geadviseerd besluit</w:t>
      </w:r>
      <w:r w:rsidRPr="006B72C4">
        <w:rPr>
          <w:b/>
        </w:rPr>
        <w:br/>
      </w:r>
    </w:p>
    <w:p w:rsidRPr="00DC1197" w:rsidR="00C229A1" w:rsidP="00C229A1" w:rsidRDefault="00DC1197" w14:paraId="2DD99039" w14:textId="5A740BB1">
      <w:pPr>
        <w:rPr>
          <w:lang w:val="nl-NL"/>
        </w:rPr>
      </w:pPr>
      <w:r w:rsidRPr="00DC1197">
        <w:rPr>
          <w:lang w:val="nl-NL"/>
        </w:rPr>
        <w:t>Instemmen met en ondertekenen v</w:t>
      </w:r>
      <w:r>
        <w:rPr>
          <w:lang w:val="nl-NL"/>
        </w:rPr>
        <w:t>an de Kamerbrief.</w:t>
      </w:r>
    </w:p>
    <w:p w:rsidRPr="00DC1197" w:rsidR="00C229A1" w:rsidP="009D668B" w:rsidRDefault="00C229A1" w14:paraId="0E7EB85F" w14:textId="77777777">
      <w:pPr>
        <w:tabs>
          <w:tab w:val="left" w:pos="2674"/>
        </w:tabs>
        <w:rPr>
          <w:lang w:val="nl-NL"/>
        </w:rPr>
      </w:pPr>
    </w:p>
    <w:sectPr w:rsidRPr="00DC1197" w:rsidR="00C229A1" w:rsidSect="00B902E3">
      <w:headerReference w:type="default" r:id="rId7"/>
      <w:footerReference w:type="default" r:id="rId8"/>
      <w:headerReference w:type="first" r:id="rId9"/>
      <w:footerReference w:type="first" r:id="rId10"/>
      <w:pgSz w:w="11906" w:h="16838"/>
      <w:pgMar w:top="2495" w:right="2693" w:bottom="1616" w:left="158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C04F0" w14:textId="77777777" w:rsidR="007A5A8B" w:rsidRDefault="007A5A8B">
      <w:pPr>
        <w:spacing w:after="0"/>
      </w:pPr>
      <w:r>
        <w:separator/>
      </w:r>
    </w:p>
  </w:endnote>
  <w:endnote w:type="continuationSeparator" w:id="0">
    <w:p w14:paraId="40A0D697" w14:textId="77777777" w:rsidR="007A5A8B" w:rsidRDefault="007A5A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234CDC" w14:paraId="6AF42924" w14:textId="77777777" w:rsidTr="00BF2DBE">
      <w:trPr>
        <w:trHeight w:hRule="exact" w:val="204"/>
      </w:trPr>
      <w:tc>
        <w:tcPr>
          <w:tcW w:w="3028" w:type="dxa"/>
        </w:tcPr>
        <w:p w14:paraId="55977AA7" w14:textId="77777777" w:rsidR="009F28C4" w:rsidRPr="00EB3EAC" w:rsidRDefault="00A04431"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2F492CE4" w14:textId="77777777" w:rsidR="009F28C4" w:rsidRPr="00EB3EAC" w:rsidRDefault="009F28C4" w:rsidP="00644DB0">
          <w:pPr>
            <w:pStyle w:val="Standaardgeenafstand"/>
            <w:jc w:val="center"/>
            <w:rPr>
              <w:b/>
              <w:bCs/>
              <w:sz w:val="13"/>
              <w:szCs w:val="13"/>
            </w:rPr>
          </w:pPr>
        </w:p>
      </w:tc>
      <w:tc>
        <w:tcPr>
          <w:tcW w:w="3501" w:type="dxa"/>
        </w:tcPr>
        <w:p w14:paraId="254BE09A" w14:textId="77777777" w:rsidR="009F28C4" w:rsidRPr="005215E5" w:rsidRDefault="00A04431"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33DB48EF" w14:textId="77777777" w:rsidR="00234CDC" w:rsidRDefault="00234C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234CDC" w14:paraId="26531730" w14:textId="77777777" w:rsidTr="00BF2DBE">
      <w:trPr>
        <w:trHeight w:hRule="exact" w:val="204"/>
      </w:trPr>
      <w:tc>
        <w:tcPr>
          <w:tcW w:w="3028" w:type="dxa"/>
        </w:tcPr>
        <w:p w14:paraId="5967434B" w14:textId="77777777" w:rsidR="009F28C4" w:rsidRPr="00EB3EAC" w:rsidRDefault="00A04431"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698D7DD1" w14:textId="77777777" w:rsidR="009F28C4" w:rsidRPr="00EB3EAC" w:rsidRDefault="009F28C4" w:rsidP="00644DB0">
          <w:pPr>
            <w:pStyle w:val="Standaardgeenafstand"/>
            <w:jc w:val="center"/>
            <w:rPr>
              <w:b/>
              <w:bCs/>
              <w:sz w:val="13"/>
              <w:szCs w:val="13"/>
            </w:rPr>
          </w:pPr>
        </w:p>
      </w:tc>
      <w:tc>
        <w:tcPr>
          <w:tcW w:w="3501" w:type="dxa"/>
        </w:tcPr>
        <w:p w14:paraId="7420B881" w14:textId="77777777" w:rsidR="009F28C4" w:rsidRPr="005215E5" w:rsidRDefault="00A04431"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Pr>
              <w:noProof/>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Pr>
              <w:noProof/>
              <w:sz w:val="13"/>
              <w:szCs w:val="13"/>
            </w:rPr>
            <w:t>1</w:t>
          </w:r>
          <w:r w:rsidRPr="0002088A">
            <w:rPr>
              <w:sz w:val="13"/>
              <w:szCs w:val="13"/>
            </w:rPr>
            <w:fldChar w:fldCharType="end"/>
          </w:r>
        </w:p>
      </w:tc>
    </w:tr>
  </w:tbl>
  <w:p w14:paraId="5CAD5CAF" w14:textId="77777777" w:rsidR="00234CDC" w:rsidRDefault="00234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639A0" w14:textId="77777777" w:rsidR="007A5A8B" w:rsidRDefault="007A5A8B">
      <w:pPr>
        <w:spacing w:after="0"/>
      </w:pPr>
      <w:r>
        <w:separator/>
      </w:r>
    </w:p>
  </w:footnote>
  <w:footnote w:type="continuationSeparator" w:id="0">
    <w:p w14:paraId="4404BBE8" w14:textId="77777777" w:rsidR="007A5A8B" w:rsidRDefault="007A5A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page" w:tblpX="9328" w:tblpY="3006"/>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234CDC" w14:paraId="38F433DF" w14:textId="77777777" w:rsidTr="00DE13DA">
      <w:tc>
        <w:tcPr>
          <w:tcW w:w="2013" w:type="dxa"/>
        </w:tcPr>
        <w:p w14:paraId="5BF9742A" w14:textId="77777777" w:rsidR="00F67006" w:rsidRPr="00DE13DA" w:rsidRDefault="00A04431" w:rsidP="007A262A">
          <w:pPr>
            <w:pStyle w:val="Koptekst"/>
            <w:rPr>
              <w:b/>
              <w:bCs/>
              <w:sz w:val="13"/>
              <w:szCs w:val="13"/>
              <w:lang w:val="de-DE"/>
            </w:rPr>
          </w:pPr>
          <w:bookmarkStart w:id="0" w:name="_Hlk138798055"/>
          <w:r>
            <w:rPr>
              <w:b/>
              <w:bCs/>
              <w:sz w:val="13"/>
              <w:szCs w:val="13"/>
              <w:lang w:val="de-DE"/>
            </w:rPr>
            <w:t>Kabinet Minister-President</w:t>
          </w:r>
        </w:p>
        <w:p w14:paraId="0BEA5CBB" w14:textId="77777777" w:rsidR="00CE5A7A" w:rsidRPr="00DE13DA" w:rsidRDefault="00CE5A7A" w:rsidP="007A262A">
          <w:pPr>
            <w:pStyle w:val="Koptekst"/>
            <w:rPr>
              <w:b/>
              <w:bCs/>
              <w:sz w:val="13"/>
              <w:szCs w:val="13"/>
              <w:lang w:val="nl-NL"/>
            </w:rPr>
          </w:pPr>
        </w:p>
      </w:tc>
    </w:tr>
    <w:tr w:rsidR="00234CDC" w14:paraId="6E3F75C8" w14:textId="77777777" w:rsidTr="00DE13DA">
      <w:tc>
        <w:tcPr>
          <w:tcW w:w="2013" w:type="dxa"/>
        </w:tcPr>
        <w:p w14:paraId="0B76C5DC" w14:textId="77777777" w:rsidR="00CE5A7A" w:rsidRPr="00F67006" w:rsidRDefault="00A04431" w:rsidP="007A262A">
          <w:pPr>
            <w:pStyle w:val="Koptekst"/>
            <w:rPr>
              <w:sz w:val="13"/>
              <w:szCs w:val="13"/>
              <w:lang w:val="de-DE"/>
            </w:rPr>
          </w:pPr>
          <w:r w:rsidRPr="00F012CF">
            <w:rPr>
              <w:b/>
              <w:bCs/>
              <w:sz w:val="13"/>
              <w:szCs w:val="13"/>
              <w:lang w:val="de-DE"/>
            </w:rPr>
            <w:t>Datum</w:t>
          </w:r>
          <w:r w:rsidRPr="00F012CF">
            <w:rPr>
              <w:sz w:val="13"/>
              <w:szCs w:val="13"/>
              <w:lang w:val="de-DE"/>
            </w:rPr>
            <w:br/>
          </w:r>
          <w:r>
            <w:rPr>
              <w:sz w:val="13"/>
              <w:szCs w:val="13"/>
              <w:lang w:val="de-DE"/>
            </w:rPr>
            <w:t>6 maart 2026</w:t>
          </w:r>
        </w:p>
        <w:p w14:paraId="66914636" w14:textId="77777777" w:rsidR="00CE5A7A" w:rsidRPr="00F012CF" w:rsidRDefault="00CE5A7A" w:rsidP="007A262A">
          <w:pPr>
            <w:pStyle w:val="Koptekst"/>
            <w:rPr>
              <w:b/>
              <w:bCs/>
              <w:sz w:val="13"/>
              <w:szCs w:val="13"/>
              <w:lang w:val="de-DE"/>
            </w:rPr>
          </w:pPr>
        </w:p>
      </w:tc>
    </w:tr>
    <w:tr w:rsidR="00234CDC" w14:paraId="0E522428" w14:textId="77777777" w:rsidTr="00DE13DA">
      <w:tc>
        <w:tcPr>
          <w:tcW w:w="2013" w:type="dxa"/>
        </w:tcPr>
        <w:p w14:paraId="139676A4" w14:textId="77777777" w:rsidR="00F012CF" w:rsidRPr="00F012CF" w:rsidRDefault="00A04431" w:rsidP="007A262A">
          <w:pPr>
            <w:pStyle w:val="Koptekst"/>
            <w:rPr>
              <w:sz w:val="13"/>
              <w:szCs w:val="13"/>
              <w:lang w:val="nl-NL"/>
            </w:rPr>
          </w:pPr>
          <w:r w:rsidRPr="00F012CF">
            <w:rPr>
              <w:b/>
              <w:bCs/>
              <w:sz w:val="13"/>
              <w:szCs w:val="13"/>
              <w:lang w:val="nl-NL"/>
            </w:rPr>
            <w:t>Onze referentie</w:t>
          </w:r>
          <w:r w:rsidRPr="00F012CF">
            <w:rPr>
              <w:sz w:val="13"/>
              <w:szCs w:val="13"/>
              <w:lang w:val="nl-NL"/>
            </w:rPr>
            <w:br/>
          </w:r>
          <w:r>
            <w:rPr>
              <w:sz w:val="13"/>
              <w:szCs w:val="13"/>
              <w:lang w:val="nl-NL"/>
            </w:rPr>
            <w:t>2026-018181</w:t>
          </w:r>
          <w:r w:rsidR="00743ABD">
            <w:rPr>
              <w:sz w:val="13"/>
              <w:szCs w:val="13"/>
              <w:lang w:val="nl-NL"/>
            </w:rPr>
            <w:t>/</w:t>
          </w:r>
          <w:r>
            <w:rPr>
              <w:sz w:val="13"/>
              <w:szCs w:val="13"/>
              <w:lang w:val="de-DE"/>
            </w:rPr>
            <w:t>9835241</w:t>
          </w:r>
        </w:p>
      </w:tc>
    </w:tr>
    <w:bookmarkEnd w:id="0"/>
  </w:tbl>
  <w:p w14:paraId="0041DD50" w14:textId="77777777" w:rsidR="00DE13DA" w:rsidRDefault="00DE13DA" w:rsidP="00CE4658">
    <w:pPr>
      <w:pStyle w:val="Koptekst"/>
      <w:rPr>
        <w:lang w:val="nl-NL"/>
      </w:rPr>
    </w:pPr>
  </w:p>
  <w:p w14:paraId="79D4042D" w14:textId="77777777" w:rsidR="00A21920" w:rsidRDefault="00A21920" w:rsidP="003A53DE"/>
  <w:p w14:paraId="55B12271" w14:textId="77777777" w:rsidR="00A21920" w:rsidRDefault="00A21920" w:rsidP="003A53DE"/>
  <w:p w14:paraId="07832717" w14:textId="77777777" w:rsidR="00D258BD" w:rsidRDefault="00D258BD" w:rsidP="003A53DE"/>
  <w:p w14:paraId="4D7F4F42" w14:textId="77777777" w:rsidR="00D258BD" w:rsidRDefault="00D258BD" w:rsidP="003A53DE"/>
  <w:p w14:paraId="28106FC5" w14:textId="77777777" w:rsidR="00D258BD" w:rsidRDefault="00D258BD" w:rsidP="003A53DE"/>
  <w:p w14:paraId="199C9569" w14:textId="77777777" w:rsidR="00D258BD" w:rsidRPr="005F71DD" w:rsidRDefault="00D258BD" w:rsidP="003A53DE">
    <w:pPr>
      <w:rPr>
        <w:sz w:val="22"/>
        <w:szCs w:val="22"/>
      </w:rPr>
    </w:pPr>
  </w:p>
  <w:p w14:paraId="271CA381" w14:textId="77777777" w:rsidR="00D258BD" w:rsidRDefault="00D258BD" w:rsidP="003A53DE"/>
  <w:p w14:paraId="10B954D9" w14:textId="77777777" w:rsidR="00AE4A4D" w:rsidRPr="003A53DE" w:rsidRDefault="00AE4A4D" w:rsidP="003A53DE">
    <w:pPr>
      <w:rPr>
        <w:b/>
        <w:bCs/>
        <w:sz w:val="13"/>
        <w:szCs w:val="13"/>
      </w:rPr>
    </w:pPr>
  </w:p>
  <w:p w14:paraId="30F8B929" w14:textId="77777777" w:rsidR="00DE13DA" w:rsidRDefault="00DE13DA" w:rsidP="00CE4658">
    <w:pPr>
      <w:pStyle w:val="Koptekst"/>
      <w:rPr>
        <w:lang w:val="nl-NL"/>
      </w:rPr>
    </w:pPr>
  </w:p>
  <w:p w14:paraId="50E439CD" w14:textId="77777777" w:rsidR="00DE13DA" w:rsidRDefault="00DE13DA" w:rsidP="00CE4658">
    <w:pPr>
      <w:pStyle w:val="Koptekst"/>
      <w:rPr>
        <w:lang w:val="nl-NL"/>
      </w:rPr>
    </w:pPr>
  </w:p>
  <w:p w14:paraId="5E8A5A7E" w14:textId="77777777" w:rsidR="00DE13DA" w:rsidRDefault="00DE13DA" w:rsidP="00CE4658">
    <w:pPr>
      <w:pStyle w:val="Koptekst"/>
      <w:rPr>
        <w:lang w:val="nl-NL"/>
      </w:rPr>
    </w:pPr>
  </w:p>
  <w:p w14:paraId="7CBE78A0" w14:textId="77777777" w:rsidR="00DE13DA" w:rsidRDefault="00DE13DA" w:rsidP="00CE4658">
    <w:pPr>
      <w:pStyle w:val="Koptekst"/>
      <w:rPr>
        <w:lang w:val="nl-NL"/>
      </w:rPr>
    </w:pPr>
  </w:p>
  <w:p w14:paraId="32267EB3" w14:textId="77777777" w:rsidR="00DE13DA" w:rsidRDefault="00DE13DA" w:rsidP="00CE4658">
    <w:pPr>
      <w:pStyle w:val="Koptekst"/>
      <w:rPr>
        <w:lang w:val="nl-NL"/>
      </w:rPr>
    </w:pPr>
  </w:p>
  <w:p w14:paraId="09D75426" w14:textId="77777777" w:rsidR="00DE13DA" w:rsidRPr="00F012CF" w:rsidRDefault="00DE13DA" w:rsidP="00CE4658">
    <w:pPr>
      <w:pStyle w:val="Koptekst"/>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753F" w14:textId="5DE33419" w:rsidR="007D21C6" w:rsidRPr="00242E93" w:rsidRDefault="00A04431" w:rsidP="00907575">
    <w:pPr>
      <w:pStyle w:val="Koptekst"/>
      <w:ind w:right="-126"/>
      <w:rPr>
        <w:lang w:val="nl-NL"/>
      </w:rPr>
    </w:pPr>
    <w:r>
      <w:rPr>
        <w:noProof/>
        <w:lang w:val="nl-NL" w:eastAsia="nl-NL"/>
      </w:rPr>
      <w:drawing>
        <wp:anchor distT="0" distB="0" distL="114300" distR="114300" simplePos="0" relativeHeight="251659264" behindDoc="1" locked="0" layoutInCell="1" allowOverlap="1" wp14:anchorId="5C92CD02" wp14:editId="70529066">
          <wp:simplePos x="0" y="0"/>
          <wp:positionH relativeFrom="page">
            <wp:posOffset>4032250</wp:posOffset>
          </wp:positionH>
          <wp:positionV relativeFrom="page">
            <wp:posOffset>0</wp:posOffset>
          </wp:positionV>
          <wp:extent cx="2448000" cy="1656000"/>
          <wp:effectExtent l="0" t="0" r="0" b="1905"/>
          <wp:wrapNone/>
          <wp:docPr id="81361562"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77BEB53F" w14:textId="77777777" w:rsidR="00242E93" w:rsidRPr="00242E93" w:rsidRDefault="00242E93" w:rsidP="00242E93">
    <w:pPr>
      <w:pStyle w:val="Koptekst"/>
      <w:spacing w:after="0"/>
      <w:ind w:right="-126"/>
      <w:rPr>
        <w:sz w:val="22"/>
        <w:szCs w:val="22"/>
        <w:lang w:val="nl-NL"/>
      </w:rPr>
    </w:pPr>
  </w:p>
  <w:p w14:paraId="6A3C170A" w14:textId="77777777" w:rsidR="00242E93" w:rsidRPr="00242E93" w:rsidRDefault="00242E93" w:rsidP="00242E93">
    <w:pPr>
      <w:pStyle w:val="Koptekst"/>
      <w:spacing w:after="0"/>
      <w:ind w:right="-126"/>
      <w:rPr>
        <w:sz w:val="22"/>
        <w:szCs w:val="22"/>
        <w:lang w:val="nl-NL"/>
      </w:rPr>
    </w:pPr>
  </w:p>
  <w:p w14:paraId="1E4CBCDE" w14:textId="77777777" w:rsidR="00242E93" w:rsidRPr="00242E93" w:rsidRDefault="00242E93" w:rsidP="00242E93">
    <w:pPr>
      <w:pStyle w:val="Koptekst"/>
      <w:spacing w:after="0"/>
      <w:ind w:right="-126"/>
      <w:rPr>
        <w:sz w:val="22"/>
        <w:szCs w:val="22"/>
        <w:lang w:val="nl-NL"/>
      </w:rPr>
    </w:pPr>
  </w:p>
  <w:p w14:paraId="00F64926" w14:textId="77777777" w:rsidR="00242E93" w:rsidRPr="00242E93" w:rsidRDefault="00242E93" w:rsidP="00A61FF9">
    <w:pPr>
      <w:pStyle w:val="Koptekst"/>
      <w:spacing w:after="0"/>
      <w:ind w:right="-115"/>
      <w:rPr>
        <w:sz w:val="22"/>
        <w:szCs w:val="22"/>
        <w:lang w:val="nl-NL"/>
      </w:rPr>
    </w:pPr>
  </w:p>
  <w:p w14:paraId="0360E8A3" w14:textId="77777777" w:rsidR="00242E93" w:rsidRPr="00242E93" w:rsidRDefault="00242E93" w:rsidP="00242E93">
    <w:pPr>
      <w:pStyle w:val="Koptekst"/>
      <w:spacing w:after="0"/>
      <w:ind w:right="-126"/>
      <w:rPr>
        <w:sz w:val="22"/>
        <w:szCs w:val="22"/>
        <w:lang w:val="nl-NL"/>
      </w:rPr>
    </w:pPr>
  </w:p>
  <w:p w14:paraId="37C960AD" w14:textId="77777777" w:rsidR="00242E93" w:rsidRPr="00242E93" w:rsidRDefault="00242E93" w:rsidP="00242E93">
    <w:pPr>
      <w:pStyle w:val="Koptekst"/>
      <w:spacing w:after="0"/>
      <w:ind w:right="-126"/>
      <w:rPr>
        <w:sz w:val="22"/>
        <w:szCs w:val="22"/>
        <w:lang w:val="nl-NL"/>
      </w:rPr>
    </w:pPr>
  </w:p>
  <w:p w14:paraId="438E994F" w14:textId="77777777" w:rsidR="00242E93" w:rsidRDefault="00242E93" w:rsidP="00242E93">
    <w:pPr>
      <w:pStyle w:val="Koptekst"/>
      <w:spacing w:after="0"/>
      <w:ind w:right="-126"/>
      <w:rPr>
        <w:sz w:val="22"/>
        <w:szCs w:val="22"/>
        <w:lang w:val="nl-NL"/>
      </w:rPr>
    </w:pPr>
  </w:p>
  <w:p w14:paraId="509C38BA" w14:textId="77777777" w:rsidR="00242E93" w:rsidRDefault="00242E93" w:rsidP="00242E93">
    <w:pPr>
      <w:pStyle w:val="Koptekst"/>
      <w:spacing w:after="0"/>
      <w:ind w:right="-126"/>
      <w:rPr>
        <w:lang w:val="nl-NL"/>
      </w:rPr>
    </w:pPr>
  </w:p>
  <w:p w14:paraId="143906EC" w14:textId="77777777" w:rsidR="00242E93" w:rsidRPr="00242E93" w:rsidRDefault="00242E93" w:rsidP="00242E93">
    <w:pPr>
      <w:pStyle w:val="Koptekst"/>
      <w:spacing w:after="0"/>
      <w:ind w:right="-126"/>
      <w:rPr>
        <w:lang w:val="nl-NL"/>
      </w:rPr>
    </w:pPr>
  </w:p>
  <w:p w14:paraId="6ACB4CEB" w14:textId="77777777" w:rsidR="00F94BC7" w:rsidRDefault="00F94BC7" w:rsidP="006E44B5">
    <w:pPr>
      <w:rPr>
        <w:b/>
        <w:bCs/>
        <w:sz w:val="13"/>
        <w:szCs w:val="13"/>
      </w:rPr>
    </w:pPr>
  </w:p>
  <w:p w14:paraId="1452D4A0" w14:textId="4A2DF5A9" w:rsidR="000A3C95" w:rsidRDefault="00A04431" w:rsidP="006E44B5">
    <w:pPr>
      <w:pStyle w:val="Koptekst"/>
      <w:rPr>
        <w:lang w:val="nl-NL"/>
      </w:rPr>
    </w:pPr>
    <w:r>
      <w:rPr>
        <w:lang w:val="nl-NL"/>
      </w:rPr>
      <w:t xml:space="preserve">Aan de </w:t>
    </w:r>
    <w:r w:rsidR="00DC1197">
      <w:rPr>
        <w:lang w:val="nl-NL"/>
      </w:rPr>
      <w:t>m</w:t>
    </w:r>
    <w:r>
      <w:rPr>
        <w:lang w:val="nl-NL"/>
      </w:rPr>
      <w:t>inister</w:t>
    </w:r>
    <w:r w:rsidR="00DC1197">
      <w:rPr>
        <w:lang w:val="nl-NL"/>
      </w:rPr>
      <w:t>-p</w:t>
    </w:r>
    <w:r>
      <w:rPr>
        <w:lang w:val="nl-NL"/>
      </w:rPr>
      <w:t>resident</w:t>
    </w:r>
  </w:p>
  <w:p w14:paraId="48B3BE57" w14:textId="77777777" w:rsidR="00F94BC7" w:rsidRDefault="00F94BC7" w:rsidP="006E44B5">
    <w:pPr>
      <w:pStyle w:val="Koptekst"/>
      <w:rPr>
        <w:lang w:val="nl-NL"/>
      </w:rPr>
    </w:pPr>
  </w:p>
  <w:p w14:paraId="3299DCA2" w14:textId="77777777" w:rsidR="007A262A" w:rsidRDefault="007A262A" w:rsidP="006E44B5">
    <w:pPr>
      <w:pStyle w:val="Koptekst"/>
      <w:rPr>
        <w:lang w:val="nl-NL"/>
      </w:rPr>
    </w:pPr>
  </w:p>
  <w:p w14:paraId="53B20233" w14:textId="77777777" w:rsidR="007A262A" w:rsidRPr="00C6551F" w:rsidRDefault="007A262A" w:rsidP="006E44B5">
    <w:pPr>
      <w:pStyle w:val="Koptekst"/>
      <w:rPr>
        <w:lang w:val="nl-NL"/>
      </w:rPr>
    </w:pPr>
  </w:p>
  <w:tbl>
    <w:tblPr>
      <w:tblpPr w:leftFromText="181" w:rightFromText="181" w:vertAnchor="page" w:horzAnchor="page" w:tblpX="9403" w:tblpY="3290"/>
      <w:tblW w:w="2160" w:type="dxa"/>
      <w:tblLayout w:type="fixed"/>
      <w:tblCellMar>
        <w:left w:w="0" w:type="dxa"/>
        <w:right w:w="0" w:type="dxa"/>
      </w:tblCellMar>
      <w:tblLook w:val="04A0" w:firstRow="1" w:lastRow="0" w:firstColumn="1" w:lastColumn="0" w:noHBand="0" w:noVBand="1"/>
    </w:tblPr>
    <w:tblGrid>
      <w:gridCol w:w="2160"/>
    </w:tblGrid>
    <w:tr w:rsidR="00234CDC" w14:paraId="06B8E6C0" w14:textId="77777777" w:rsidTr="00F9180E">
      <w:trPr>
        <w:cantSplit/>
        <w:trHeight w:val="20"/>
      </w:trPr>
      <w:tc>
        <w:tcPr>
          <w:tcW w:w="2160" w:type="dxa"/>
        </w:tcPr>
        <w:p w14:paraId="6F0B4613" w14:textId="77777777" w:rsidR="006D31FB" w:rsidRDefault="00A04431" w:rsidP="00A56E07">
          <w:pPr>
            <w:spacing w:after="0"/>
            <w:rPr>
              <w:b/>
              <w:bCs/>
              <w:sz w:val="13"/>
              <w:szCs w:val="13"/>
            </w:rPr>
          </w:pPr>
          <w:r>
            <w:rPr>
              <w:b/>
              <w:bCs/>
              <w:sz w:val="13"/>
              <w:szCs w:val="13"/>
            </w:rPr>
            <w:t>Kabinet Minister-President</w:t>
          </w:r>
        </w:p>
        <w:p w14:paraId="1E8C4828" w14:textId="77777777" w:rsidR="00A56E07" w:rsidRPr="00D97E52" w:rsidRDefault="00A56E07" w:rsidP="00A56E07">
          <w:pPr>
            <w:spacing w:after="0"/>
            <w:rPr>
              <w:b/>
              <w:bCs/>
              <w:sz w:val="13"/>
              <w:szCs w:val="13"/>
            </w:rPr>
          </w:pPr>
        </w:p>
      </w:tc>
    </w:tr>
    <w:tr w:rsidR="00234CDC" w:rsidRPr="00A17194" w14:paraId="022B83DC" w14:textId="77777777" w:rsidTr="00F9180E">
      <w:trPr>
        <w:cantSplit/>
        <w:trHeight w:val="20"/>
      </w:trPr>
      <w:tc>
        <w:tcPr>
          <w:tcW w:w="2160" w:type="dxa"/>
        </w:tcPr>
        <w:p w14:paraId="7E78FA69" w14:textId="77777777" w:rsidR="006D31FB" w:rsidRPr="00FF6765" w:rsidRDefault="00A04431" w:rsidP="00F9180E">
          <w:pPr>
            <w:pStyle w:val="Huisstijl-Adres"/>
            <w:rPr>
              <w:bCs/>
              <w:lang w:eastAsia="en-US"/>
            </w:rPr>
          </w:pPr>
          <w:r w:rsidRPr="00DC1197">
            <w:rPr>
              <w:bCs/>
              <w:lang w:eastAsia="en-US"/>
            </w:rPr>
            <w:t>Bezuidenhoutseweg 73</w:t>
          </w:r>
          <w:r w:rsidR="00FF6765" w:rsidRPr="00FF6765">
            <w:rPr>
              <w:bCs/>
              <w:lang w:eastAsia="en-US"/>
            </w:rPr>
            <w:br/>
          </w:r>
          <w:r w:rsidRPr="00DC1197">
            <w:rPr>
              <w:bCs/>
              <w:lang w:eastAsia="en-US"/>
            </w:rPr>
            <w:t>2594 AC  Den Haag</w:t>
          </w:r>
          <w:r w:rsidR="00FF6765" w:rsidRPr="00FF6765">
            <w:rPr>
              <w:bCs/>
              <w:lang w:eastAsia="en-US"/>
            </w:rPr>
            <w:br/>
          </w:r>
          <w:r>
            <w:rPr>
              <w:bCs/>
              <w:lang w:eastAsia="en-US"/>
            </w:rPr>
            <w:t>Postbus 20001</w:t>
          </w:r>
          <w:r w:rsidR="00FF6765">
            <w:rPr>
              <w:bCs/>
              <w:lang w:eastAsia="en-US"/>
            </w:rPr>
            <w:br/>
          </w:r>
          <w:r>
            <w:rPr>
              <w:bCs/>
              <w:lang w:eastAsia="en-US"/>
            </w:rPr>
            <w:t>2500 EA  Den Haag</w:t>
          </w:r>
          <w:r w:rsidR="00FF6765" w:rsidRPr="00FF6765">
            <w:rPr>
              <w:bCs/>
              <w:lang w:eastAsia="en-US"/>
            </w:rPr>
            <w:br/>
          </w:r>
          <w:r>
            <w:rPr>
              <w:bCs/>
              <w:lang w:eastAsia="en-US"/>
            </w:rPr>
            <w:t>www.rijksoverheid.nl</w:t>
          </w:r>
        </w:p>
      </w:tc>
    </w:tr>
    <w:tr w:rsidR="00234CDC" w14:paraId="5506FCEF" w14:textId="77777777" w:rsidTr="00F9180E">
      <w:trPr>
        <w:cantSplit/>
        <w:trHeight w:val="20"/>
      </w:trPr>
      <w:tc>
        <w:tcPr>
          <w:tcW w:w="2160" w:type="dxa"/>
        </w:tcPr>
        <w:p w14:paraId="5A6E502F" w14:textId="3018CF54" w:rsidR="006D31FB" w:rsidRPr="00D97E52" w:rsidRDefault="006D31FB" w:rsidP="00F9180E">
          <w:pPr>
            <w:pStyle w:val="Huisstijl-Adres"/>
            <w:spacing w:after="0"/>
            <w:rPr>
              <w:b/>
              <w:lang w:val="en-US" w:eastAsia="en-US"/>
            </w:rPr>
          </w:pPr>
        </w:p>
      </w:tc>
    </w:tr>
    <w:tr w:rsidR="00234CDC" w14:paraId="4E821033" w14:textId="77777777" w:rsidTr="00F9180E">
      <w:trPr>
        <w:cantSplit/>
        <w:trHeight w:val="20"/>
      </w:trPr>
      <w:tc>
        <w:tcPr>
          <w:tcW w:w="2160" w:type="dxa"/>
        </w:tcPr>
        <w:p w14:paraId="383E7101" w14:textId="77777777" w:rsidR="00D5289C" w:rsidRDefault="00D5289C" w:rsidP="00F9180E">
          <w:pPr>
            <w:pStyle w:val="Huisstijl-Adres"/>
            <w:spacing w:after="0"/>
            <w:rPr>
              <w:bCs/>
              <w:lang w:eastAsia="en-US"/>
            </w:rPr>
          </w:pPr>
        </w:p>
      </w:tc>
    </w:tr>
    <w:tr w:rsidR="00234CDC" w14:paraId="167CDA55" w14:textId="77777777" w:rsidTr="00F9180E">
      <w:trPr>
        <w:cantSplit/>
        <w:trHeight w:val="20"/>
      </w:trPr>
      <w:tc>
        <w:tcPr>
          <w:tcW w:w="2160" w:type="dxa"/>
        </w:tcPr>
        <w:p w14:paraId="6EB45063" w14:textId="77777777" w:rsidR="006D31FB" w:rsidRPr="00D97E52" w:rsidRDefault="00A04431" w:rsidP="00F9180E">
          <w:pPr>
            <w:pStyle w:val="Huisstijl-Adres"/>
            <w:spacing w:after="0"/>
            <w:rPr>
              <w:b/>
              <w:lang w:val="en-US" w:eastAsia="en-US"/>
            </w:rPr>
          </w:pPr>
          <w:r w:rsidRPr="00D97E52">
            <w:rPr>
              <w:b/>
              <w:lang w:val="en-US" w:eastAsia="en-US"/>
            </w:rPr>
            <w:t>Datum</w:t>
          </w:r>
        </w:p>
      </w:tc>
    </w:tr>
    <w:tr w:rsidR="00234CDC" w14:paraId="357588C8" w14:textId="77777777" w:rsidTr="00F9180E">
      <w:trPr>
        <w:cantSplit/>
        <w:trHeight w:val="20"/>
      </w:trPr>
      <w:tc>
        <w:tcPr>
          <w:tcW w:w="2160" w:type="dxa"/>
        </w:tcPr>
        <w:p w14:paraId="4ED0A5CD" w14:textId="77777777" w:rsidR="006D31FB" w:rsidRPr="00D97E52" w:rsidRDefault="00A04431" w:rsidP="00F9180E">
          <w:pPr>
            <w:pStyle w:val="Huisstijl-Adres"/>
            <w:spacing w:after="0"/>
            <w:rPr>
              <w:bCs/>
              <w:lang w:val="en-US" w:eastAsia="en-US"/>
            </w:rPr>
          </w:pPr>
          <w:r>
            <w:rPr>
              <w:bCs/>
              <w:lang w:val="en-US" w:eastAsia="en-US"/>
            </w:rPr>
            <w:t>6 maart 2026</w:t>
          </w:r>
          <w:r w:rsidR="00E33990">
            <w:rPr>
              <w:bCs/>
              <w:lang w:val="en-US" w:eastAsia="en-US"/>
            </w:rPr>
            <w:br/>
          </w:r>
        </w:p>
      </w:tc>
    </w:tr>
    <w:tr w:rsidR="00234CDC" w14:paraId="0BCEE8B5" w14:textId="77777777" w:rsidTr="00F9180E">
      <w:trPr>
        <w:cantSplit/>
        <w:trHeight w:val="20"/>
      </w:trPr>
      <w:tc>
        <w:tcPr>
          <w:tcW w:w="2160" w:type="dxa"/>
        </w:tcPr>
        <w:p w14:paraId="790D3C4A" w14:textId="77777777" w:rsidR="006D31FB" w:rsidRPr="00D97E52" w:rsidRDefault="00A04431" w:rsidP="00F9180E">
          <w:pPr>
            <w:pStyle w:val="Huisstijl-Adres"/>
            <w:spacing w:after="0"/>
            <w:rPr>
              <w:b/>
              <w:lang w:val="en-US" w:eastAsia="en-US"/>
            </w:rPr>
          </w:pPr>
          <w:r w:rsidRPr="00D97E52">
            <w:rPr>
              <w:b/>
              <w:lang w:val="en-US" w:eastAsia="en-US"/>
            </w:rPr>
            <w:t>Onze referentie</w:t>
          </w:r>
        </w:p>
      </w:tc>
    </w:tr>
    <w:tr w:rsidR="00234CDC" w14:paraId="02FCDCB1" w14:textId="77777777" w:rsidTr="00F9180E">
      <w:trPr>
        <w:cantSplit/>
        <w:trHeight w:val="20"/>
      </w:trPr>
      <w:tc>
        <w:tcPr>
          <w:tcW w:w="2160" w:type="dxa"/>
        </w:tcPr>
        <w:p w14:paraId="1BC22B1E" w14:textId="77777777" w:rsidR="006D31FB" w:rsidRPr="002842EF" w:rsidRDefault="00A04431" w:rsidP="00F9180E">
          <w:pPr>
            <w:pStyle w:val="Huisstijl-Adres"/>
            <w:spacing w:after="0"/>
            <w:rPr>
              <w:bCs/>
              <w:lang w:eastAsia="en-US"/>
            </w:rPr>
          </w:pPr>
          <w:r>
            <w:rPr>
              <w:bCs/>
              <w:lang w:val="en-US" w:eastAsia="en-US"/>
            </w:rPr>
            <w:t>2026-018181</w:t>
          </w:r>
          <w:r w:rsidRPr="002842EF">
            <w:rPr>
              <w:bCs/>
              <w:lang w:eastAsia="en-US"/>
            </w:rPr>
            <w:t>/</w:t>
          </w:r>
          <w:r>
            <w:rPr>
              <w:bCs/>
              <w:lang w:val="en-US" w:eastAsia="en-US"/>
            </w:rPr>
            <w:t>9835241</w:t>
          </w:r>
        </w:p>
      </w:tc>
    </w:tr>
    <w:tr w:rsidR="00234CDC" w14:paraId="771146BD" w14:textId="77777777" w:rsidTr="00F9180E">
      <w:trPr>
        <w:cantSplit/>
        <w:trHeight w:val="20"/>
      </w:trPr>
      <w:tc>
        <w:tcPr>
          <w:tcW w:w="2160" w:type="dxa"/>
        </w:tcPr>
        <w:p w14:paraId="39AB2E05" w14:textId="77777777" w:rsidR="00A94E88" w:rsidRPr="002842EF" w:rsidRDefault="00A94E88" w:rsidP="00F9180E">
          <w:pPr>
            <w:pStyle w:val="Huisstijl-Adres"/>
            <w:spacing w:after="0"/>
            <w:rPr>
              <w:bCs/>
              <w:lang w:eastAsia="en-US"/>
            </w:rPr>
          </w:pPr>
        </w:p>
      </w:tc>
    </w:tr>
  </w:tbl>
  <w:tbl>
    <w:tblPr>
      <w:tblStyle w:val="Tabelraster"/>
      <w:tblpPr w:leftFromText="142" w:rightFromText="142" w:vertAnchor="page" w:horzAnchor="margin" w:tblpY="4821"/>
      <w:tblOverlap w:val="never"/>
      <w:tblW w:w="7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3600"/>
      <w:gridCol w:w="3420"/>
    </w:tblGrid>
    <w:tr w:rsidR="00234CDC" w14:paraId="11D2B3D9" w14:textId="77777777" w:rsidTr="00077316">
      <w:tc>
        <w:tcPr>
          <w:tcW w:w="3600" w:type="dxa"/>
          <w:vAlign w:val="bottom"/>
        </w:tcPr>
        <w:p w14:paraId="6CD3B818" w14:textId="77777777" w:rsidR="00282B9A" w:rsidRPr="000A3C95" w:rsidRDefault="00A04431" w:rsidP="00077316">
          <w:pPr>
            <w:pStyle w:val="Koptekst"/>
            <w:ind w:left="-90"/>
            <w:rPr>
              <w:rFonts w:cs="Calibri"/>
              <w:sz w:val="68"/>
              <w:szCs w:val="68"/>
              <w:lang w:val="nl-NL"/>
            </w:rPr>
          </w:pPr>
          <w:r>
            <w:rPr>
              <w:rFonts w:cs="Calibri"/>
              <w:sz w:val="68"/>
              <w:szCs w:val="68"/>
            </w:rPr>
            <w:t>b</w:t>
          </w:r>
          <w:r w:rsidR="000A3C95" w:rsidRPr="000A3C95">
            <w:rPr>
              <w:rFonts w:cs="Calibri"/>
              <w:sz w:val="68"/>
              <w:szCs w:val="68"/>
            </w:rPr>
            <w:t>eslisnota</w:t>
          </w:r>
        </w:p>
      </w:tc>
      <w:tc>
        <w:tcPr>
          <w:tcW w:w="3420" w:type="dxa"/>
          <w:vAlign w:val="bottom"/>
        </w:tcPr>
        <w:p w14:paraId="114A5F3E" w14:textId="77777777" w:rsidR="00357F63" w:rsidRDefault="00A04431" w:rsidP="00077316">
          <w:pPr>
            <w:pStyle w:val="Koptekst"/>
          </w:pPr>
          <w:r>
            <w:t>Afschrift opdrachtbrieven ministeriële taskforces</w:t>
          </w:r>
        </w:p>
        <w:p w14:paraId="6D347E00" w14:textId="77777777" w:rsidR="0045426D" w:rsidRPr="0045426D" w:rsidRDefault="0045426D" w:rsidP="00077316">
          <w:pPr>
            <w:pStyle w:val="Koptekst"/>
            <w:rPr>
              <w:sz w:val="10"/>
              <w:szCs w:val="10"/>
            </w:rPr>
          </w:pPr>
        </w:p>
      </w:tc>
    </w:tr>
    <w:tr w:rsidR="00234CDC" w14:paraId="5B83CCB8" w14:textId="77777777" w:rsidTr="00077316">
      <w:tc>
        <w:tcPr>
          <w:tcW w:w="3600" w:type="dxa"/>
          <w:vAlign w:val="bottom"/>
        </w:tcPr>
        <w:p w14:paraId="5B4A4A65" w14:textId="77777777" w:rsidR="00077316" w:rsidRPr="00077316" w:rsidRDefault="00077316" w:rsidP="00077316">
          <w:pPr>
            <w:pStyle w:val="Koptekst"/>
            <w:ind w:left="-90"/>
            <w:rPr>
              <w:rFonts w:cs="Calibri"/>
              <w:sz w:val="20"/>
              <w:szCs w:val="20"/>
            </w:rPr>
          </w:pPr>
        </w:p>
      </w:tc>
      <w:tc>
        <w:tcPr>
          <w:tcW w:w="3420" w:type="dxa"/>
          <w:vAlign w:val="bottom"/>
        </w:tcPr>
        <w:p w14:paraId="4C14F83B" w14:textId="77777777" w:rsidR="00077316" w:rsidRDefault="00077316" w:rsidP="00077316">
          <w:pPr>
            <w:pStyle w:val="Koptekst"/>
          </w:pPr>
        </w:p>
      </w:tc>
    </w:tr>
  </w:tbl>
  <w:p w14:paraId="6A518E26" w14:textId="77777777" w:rsidR="006D31FB" w:rsidRDefault="006D31FB" w:rsidP="007A26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7009E68"/>
    <w:lvl w:ilvl="0">
      <w:start w:val="1"/>
      <w:numFmt w:val="bullet"/>
      <w:pStyle w:val="Lijstopsomteken2"/>
      <w:lvlText w:val="–"/>
      <w:lvlJc w:val="left"/>
      <w:pPr>
        <w:tabs>
          <w:tab w:val="num" w:pos="580"/>
        </w:tabs>
        <w:ind w:left="580" w:hanging="340"/>
      </w:pPr>
      <w:rPr>
        <w:rFonts w:ascii="Verdana" w:hAnsi="Verdana" w:hint="default"/>
      </w:rPr>
    </w:lvl>
  </w:abstractNum>
  <w:abstractNum w:abstractNumId="1" w15:restartNumberingAfterBreak="0">
    <w:nsid w:val="0A4120A4"/>
    <w:multiLevelType w:val="hybridMultilevel"/>
    <w:tmpl w:val="D1C0296A"/>
    <w:lvl w:ilvl="0" w:tplc="D96A4536">
      <w:start w:val="1"/>
      <w:numFmt w:val="bullet"/>
      <w:pStyle w:val="Lijstopsomteken"/>
      <w:lvlText w:val="•"/>
      <w:lvlJc w:val="left"/>
      <w:pPr>
        <w:tabs>
          <w:tab w:val="num" w:pos="360"/>
        </w:tabs>
        <w:ind w:left="360" w:hanging="360"/>
      </w:pPr>
      <w:rPr>
        <w:rFonts w:ascii="Verdana" w:hAnsi="Verdana" w:hint="default"/>
        <w:sz w:val="18"/>
        <w:szCs w:val="18"/>
      </w:rPr>
    </w:lvl>
    <w:lvl w:ilvl="1" w:tplc="7E4E117A" w:tentative="1">
      <w:start w:val="1"/>
      <w:numFmt w:val="bullet"/>
      <w:lvlText w:val="o"/>
      <w:lvlJc w:val="left"/>
      <w:pPr>
        <w:tabs>
          <w:tab w:val="num" w:pos="1440"/>
        </w:tabs>
        <w:ind w:left="1440" w:hanging="360"/>
      </w:pPr>
      <w:rPr>
        <w:rFonts w:ascii="Courier New" w:hAnsi="Courier New" w:cs="Courier New" w:hint="default"/>
      </w:rPr>
    </w:lvl>
    <w:lvl w:ilvl="2" w:tplc="DC94B63E" w:tentative="1">
      <w:start w:val="1"/>
      <w:numFmt w:val="bullet"/>
      <w:lvlText w:val=""/>
      <w:lvlJc w:val="left"/>
      <w:pPr>
        <w:tabs>
          <w:tab w:val="num" w:pos="2160"/>
        </w:tabs>
        <w:ind w:left="2160" w:hanging="360"/>
      </w:pPr>
      <w:rPr>
        <w:rFonts w:ascii="Wingdings" w:hAnsi="Wingdings" w:hint="default"/>
      </w:rPr>
    </w:lvl>
    <w:lvl w:ilvl="3" w:tplc="192AAC80" w:tentative="1">
      <w:start w:val="1"/>
      <w:numFmt w:val="bullet"/>
      <w:lvlText w:val=""/>
      <w:lvlJc w:val="left"/>
      <w:pPr>
        <w:tabs>
          <w:tab w:val="num" w:pos="2880"/>
        </w:tabs>
        <w:ind w:left="2880" w:hanging="360"/>
      </w:pPr>
      <w:rPr>
        <w:rFonts w:ascii="Symbol" w:hAnsi="Symbol" w:hint="default"/>
      </w:rPr>
    </w:lvl>
    <w:lvl w:ilvl="4" w:tplc="23FA7736" w:tentative="1">
      <w:start w:val="1"/>
      <w:numFmt w:val="bullet"/>
      <w:lvlText w:val="o"/>
      <w:lvlJc w:val="left"/>
      <w:pPr>
        <w:tabs>
          <w:tab w:val="num" w:pos="3600"/>
        </w:tabs>
        <w:ind w:left="3600" w:hanging="360"/>
      </w:pPr>
      <w:rPr>
        <w:rFonts w:ascii="Courier New" w:hAnsi="Courier New" w:cs="Courier New" w:hint="default"/>
      </w:rPr>
    </w:lvl>
    <w:lvl w:ilvl="5" w:tplc="D13C63F4" w:tentative="1">
      <w:start w:val="1"/>
      <w:numFmt w:val="bullet"/>
      <w:lvlText w:val=""/>
      <w:lvlJc w:val="left"/>
      <w:pPr>
        <w:tabs>
          <w:tab w:val="num" w:pos="4320"/>
        </w:tabs>
        <w:ind w:left="4320" w:hanging="360"/>
      </w:pPr>
      <w:rPr>
        <w:rFonts w:ascii="Wingdings" w:hAnsi="Wingdings" w:hint="default"/>
      </w:rPr>
    </w:lvl>
    <w:lvl w:ilvl="6" w:tplc="0400F22C" w:tentative="1">
      <w:start w:val="1"/>
      <w:numFmt w:val="bullet"/>
      <w:lvlText w:val=""/>
      <w:lvlJc w:val="left"/>
      <w:pPr>
        <w:tabs>
          <w:tab w:val="num" w:pos="5040"/>
        </w:tabs>
        <w:ind w:left="5040" w:hanging="360"/>
      </w:pPr>
      <w:rPr>
        <w:rFonts w:ascii="Symbol" w:hAnsi="Symbol" w:hint="default"/>
      </w:rPr>
    </w:lvl>
    <w:lvl w:ilvl="7" w:tplc="20DAC086" w:tentative="1">
      <w:start w:val="1"/>
      <w:numFmt w:val="bullet"/>
      <w:lvlText w:val="o"/>
      <w:lvlJc w:val="left"/>
      <w:pPr>
        <w:tabs>
          <w:tab w:val="num" w:pos="5760"/>
        </w:tabs>
        <w:ind w:left="5760" w:hanging="360"/>
      </w:pPr>
      <w:rPr>
        <w:rFonts w:ascii="Courier New" w:hAnsi="Courier New" w:cs="Courier New" w:hint="default"/>
      </w:rPr>
    </w:lvl>
    <w:lvl w:ilvl="8" w:tplc="8BE69E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D63717"/>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4451984">
    <w:abstractNumId w:val="1"/>
  </w:num>
  <w:num w:numId="2" w16cid:durableId="2131781006">
    <w:abstractNumId w:val="0"/>
  </w:num>
  <w:num w:numId="3" w16cid:durableId="399401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2088A"/>
    <w:rsid w:val="000324C8"/>
    <w:rsid w:val="000340BC"/>
    <w:rsid w:val="00046BD3"/>
    <w:rsid w:val="00077316"/>
    <w:rsid w:val="000920F1"/>
    <w:rsid w:val="00094625"/>
    <w:rsid w:val="00096877"/>
    <w:rsid w:val="000A0C3E"/>
    <w:rsid w:val="000A3C95"/>
    <w:rsid w:val="000B3A5E"/>
    <w:rsid w:val="000B7491"/>
    <w:rsid w:val="000C1CB2"/>
    <w:rsid w:val="000E4EE5"/>
    <w:rsid w:val="000F0018"/>
    <w:rsid w:val="0010061D"/>
    <w:rsid w:val="00102EC2"/>
    <w:rsid w:val="0012399E"/>
    <w:rsid w:val="001278F7"/>
    <w:rsid w:val="00137B4D"/>
    <w:rsid w:val="00146FBC"/>
    <w:rsid w:val="00151B21"/>
    <w:rsid w:val="0015583B"/>
    <w:rsid w:val="00174A4E"/>
    <w:rsid w:val="00174D9A"/>
    <w:rsid w:val="00184673"/>
    <w:rsid w:val="00187D73"/>
    <w:rsid w:val="00192C26"/>
    <w:rsid w:val="001B47B0"/>
    <w:rsid w:val="001C5022"/>
    <w:rsid w:val="001C657B"/>
    <w:rsid w:val="001D3060"/>
    <w:rsid w:val="001F657C"/>
    <w:rsid w:val="002004E8"/>
    <w:rsid w:val="00205DC5"/>
    <w:rsid w:val="00234CDC"/>
    <w:rsid w:val="00242E93"/>
    <w:rsid w:val="0024536A"/>
    <w:rsid w:val="00261FE9"/>
    <w:rsid w:val="00262419"/>
    <w:rsid w:val="00280FD9"/>
    <w:rsid w:val="00282B9A"/>
    <w:rsid w:val="0028415C"/>
    <w:rsid w:val="002842EF"/>
    <w:rsid w:val="00291C13"/>
    <w:rsid w:val="002A663A"/>
    <w:rsid w:val="002C3DC6"/>
    <w:rsid w:val="002E18BF"/>
    <w:rsid w:val="002E61F0"/>
    <w:rsid w:val="002F42D8"/>
    <w:rsid w:val="00301105"/>
    <w:rsid w:val="003111EE"/>
    <w:rsid w:val="0031468E"/>
    <w:rsid w:val="003210BA"/>
    <w:rsid w:val="00327742"/>
    <w:rsid w:val="003342C2"/>
    <w:rsid w:val="00337F57"/>
    <w:rsid w:val="00353706"/>
    <w:rsid w:val="00357F63"/>
    <w:rsid w:val="00366D5A"/>
    <w:rsid w:val="0037597B"/>
    <w:rsid w:val="003815E9"/>
    <w:rsid w:val="00387689"/>
    <w:rsid w:val="003A53DE"/>
    <w:rsid w:val="003B4C75"/>
    <w:rsid w:val="003C1507"/>
    <w:rsid w:val="003D234B"/>
    <w:rsid w:val="003F7169"/>
    <w:rsid w:val="0041782F"/>
    <w:rsid w:val="00422D96"/>
    <w:rsid w:val="00425319"/>
    <w:rsid w:val="00427F4C"/>
    <w:rsid w:val="0044599E"/>
    <w:rsid w:val="0044741F"/>
    <w:rsid w:val="0045405F"/>
    <w:rsid w:val="0045426D"/>
    <w:rsid w:val="00454EC5"/>
    <w:rsid w:val="00467790"/>
    <w:rsid w:val="00476C87"/>
    <w:rsid w:val="00485999"/>
    <w:rsid w:val="004A72DA"/>
    <w:rsid w:val="004B2E4D"/>
    <w:rsid w:val="004B658A"/>
    <w:rsid w:val="004C61C1"/>
    <w:rsid w:val="004D0B9C"/>
    <w:rsid w:val="004D1325"/>
    <w:rsid w:val="004D37FF"/>
    <w:rsid w:val="004E4E4E"/>
    <w:rsid w:val="004E5165"/>
    <w:rsid w:val="004E54D0"/>
    <w:rsid w:val="004F32F6"/>
    <w:rsid w:val="00503D9E"/>
    <w:rsid w:val="00515103"/>
    <w:rsid w:val="005215E5"/>
    <w:rsid w:val="00536225"/>
    <w:rsid w:val="005716B5"/>
    <w:rsid w:val="0059422C"/>
    <w:rsid w:val="00596D92"/>
    <w:rsid w:val="005A04F6"/>
    <w:rsid w:val="005A3EC0"/>
    <w:rsid w:val="005C6C22"/>
    <w:rsid w:val="005E3A77"/>
    <w:rsid w:val="005F09C4"/>
    <w:rsid w:val="005F71DD"/>
    <w:rsid w:val="006414B2"/>
    <w:rsid w:val="006425E2"/>
    <w:rsid w:val="00644DB0"/>
    <w:rsid w:val="006561E3"/>
    <w:rsid w:val="00671F18"/>
    <w:rsid w:val="00690C1D"/>
    <w:rsid w:val="0069112F"/>
    <w:rsid w:val="006A14A4"/>
    <w:rsid w:val="006A48C6"/>
    <w:rsid w:val="006B122F"/>
    <w:rsid w:val="006B72C4"/>
    <w:rsid w:val="006B7A75"/>
    <w:rsid w:val="006D31FB"/>
    <w:rsid w:val="006E44B5"/>
    <w:rsid w:val="006E6F2F"/>
    <w:rsid w:val="006F032D"/>
    <w:rsid w:val="006F1591"/>
    <w:rsid w:val="006F2E22"/>
    <w:rsid w:val="007074F7"/>
    <w:rsid w:val="00710DCD"/>
    <w:rsid w:val="00723105"/>
    <w:rsid w:val="00732A2A"/>
    <w:rsid w:val="00733B92"/>
    <w:rsid w:val="00743ABD"/>
    <w:rsid w:val="007518CC"/>
    <w:rsid w:val="00752A36"/>
    <w:rsid w:val="007617B8"/>
    <w:rsid w:val="0076475F"/>
    <w:rsid w:val="007700DE"/>
    <w:rsid w:val="00770E99"/>
    <w:rsid w:val="00780AFE"/>
    <w:rsid w:val="0078364C"/>
    <w:rsid w:val="00786CB5"/>
    <w:rsid w:val="007A262A"/>
    <w:rsid w:val="007A56C6"/>
    <w:rsid w:val="007A5A8B"/>
    <w:rsid w:val="007A7545"/>
    <w:rsid w:val="007B0A82"/>
    <w:rsid w:val="007B791A"/>
    <w:rsid w:val="007C1A26"/>
    <w:rsid w:val="007C2F3D"/>
    <w:rsid w:val="007D0820"/>
    <w:rsid w:val="007D1D4D"/>
    <w:rsid w:val="007D21C6"/>
    <w:rsid w:val="007D56CA"/>
    <w:rsid w:val="007E6B76"/>
    <w:rsid w:val="007F053D"/>
    <w:rsid w:val="00813261"/>
    <w:rsid w:val="00817C7C"/>
    <w:rsid w:val="00820669"/>
    <w:rsid w:val="0082653D"/>
    <w:rsid w:val="00832BD0"/>
    <w:rsid w:val="008346C0"/>
    <w:rsid w:val="0083714D"/>
    <w:rsid w:val="0084187B"/>
    <w:rsid w:val="00856FD6"/>
    <w:rsid w:val="00857BD4"/>
    <w:rsid w:val="00867196"/>
    <w:rsid w:val="008714D8"/>
    <w:rsid w:val="008823E9"/>
    <w:rsid w:val="008B056F"/>
    <w:rsid w:val="008B0C2B"/>
    <w:rsid w:val="008C0BEB"/>
    <w:rsid w:val="009030BF"/>
    <w:rsid w:val="00903251"/>
    <w:rsid w:val="009052FA"/>
    <w:rsid w:val="00907575"/>
    <w:rsid w:val="00913742"/>
    <w:rsid w:val="00930102"/>
    <w:rsid w:val="00957BA1"/>
    <w:rsid w:val="0097408F"/>
    <w:rsid w:val="009A054A"/>
    <w:rsid w:val="009A2289"/>
    <w:rsid w:val="009C31FD"/>
    <w:rsid w:val="009C347A"/>
    <w:rsid w:val="009C70C3"/>
    <w:rsid w:val="009D668B"/>
    <w:rsid w:val="009E35AB"/>
    <w:rsid w:val="009E4FD7"/>
    <w:rsid w:val="009E6117"/>
    <w:rsid w:val="009F28C4"/>
    <w:rsid w:val="009F7211"/>
    <w:rsid w:val="00A04431"/>
    <w:rsid w:val="00A10A5D"/>
    <w:rsid w:val="00A14C8E"/>
    <w:rsid w:val="00A17194"/>
    <w:rsid w:val="00A21920"/>
    <w:rsid w:val="00A22611"/>
    <w:rsid w:val="00A23236"/>
    <w:rsid w:val="00A232DA"/>
    <w:rsid w:val="00A56E07"/>
    <w:rsid w:val="00A56E96"/>
    <w:rsid w:val="00A61FF9"/>
    <w:rsid w:val="00A67AFB"/>
    <w:rsid w:val="00A90BC6"/>
    <w:rsid w:val="00A94E88"/>
    <w:rsid w:val="00AC2EE6"/>
    <w:rsid w:val="00AE4A4D"/>
    <w:rsid w:val="00AF207C"/>
    <w:rsid w:val="00B04AAC"/>
    <w:rsid w:val="00B12971"/>
    <w:rsid w:val="00B24721"/>
    <w:rsid w:val="00B401B3"/>
    <w:rsid w:val="00B527B8"/>
    <w:rsid w:val="00B553DD"/>
    <w:rsid w:val="00B728C5"/>
    <w:rsid w:val="00B74E25"/>
    <w:rsid w:val="00B902E3"/>
    <w:rsid w:val="00B903E5"/>
    <w:rsid w:val="00BA30CC"/>
    <w:rsid w:val="00BA3244"/>
    <w:rsid w:val="00BB4157"/>
    <w:rsid w:val="00BC5704"/>
    <w:rsid w:val="00BD4DDE"/>
    <w:rsid w:val="00BE3904"/>
    <w:rsid w:val="00BE4E3E"/>
    <w:rsid w:val="00C02613"/>
    <w:rsid w:val="00C16A0F"/>
    <w:rsid w:val="00C17C18"/>
    <w:rsid w:val="00C17C42"/>
    <w:rsid w:val="00C20EC3"/>
    <w:rsid w:val="00C229A1"/>
    <w:rsid w:val="00C231B6"/>
    <w:rsid w:val="00C26994"/>
    <w:rsid w:val="00C316DC"/>
    <w:rsid w:val="00C36C0E"/>
    <w:rsid w:val="00C43FF8"/>
    <w:rsid w:val="00C54766"/>
    <w:rsid w:val="00C646D7"/>
    <w:rsid w:val="00C6551F"/>
    <w:rsid w:val="00CB2B02"/>
    <w:rsid w:val="00CB7E2D"/>
    <w:rsid w:val="00CC27C1"/>
    <w:rsid w:val="00CD545B"/>
    <w:rsid w:val="00CE3A38"/>
    <w:rsid w:val="00CE4658"/>
    <w:rsid w:val="00CE5A7A"/>
    <w:rsid w:val="00CF44AD"/>
    <w:rsid w:val="00D01ACA"/>
    <w:rsid w:val="00D0400F"/>
    <w:rsid w:val="00D0485F"/>
    <w:rsid w:val="00D16582"/>
    <w:rsid w:val="00D258BD"/>
    <w:rsid w:val="00D3008F"/>
    <w:rsid w:val="00D5289C"/>
    <w:rsid w:val="00D52BC5"/>
    <w:rsid w:val="00D644EA"/>
    <w:rsid w:val="00D75634"/>
    <w:rsid w:val="00D97655"/>
    <w:rsid w:val="00D97E52"/>
    <w:rsid w:val="00DA0A99"/>
    <w:rsid w:val="00DA4BFD"/>
    <w:rsid w:val="00DB7B39"/>
    <w:rsid w:val="00DC1197"/>
    <w:rsid w:val="00DC13BD"/>
    <w:rsid w:val="00DE13DA"/>
    <w:rsid w:val="00DF5E39"/>
    <w:rsid w:val="00E0707B"/>
    <w:rsid w:val="00E12E96"/>
    <w:rsid w:val="00E33990"/>
    <w:rsid w:val="00E41924"/>
    <w:rsid w:val="00E55A4C"/>
    <w:rsid w:val="00E55D4D"/>
    <w:rsid w:val="00E60B61"/>
    <w:rsid w:val="00E656A4"/>
    <w:rsid w:val="00E8252A"/>
    <w:rsid w:val="00E84714"/>
    <w:rsid w:val="00E87F50"/>
    <w:rsid w:val="00E93147"/>
    <w:rsid w:val="00E95CFB"/>
    <w:rsid w:val="00EA5E5C"/>
    <w:rsid w:val="00EB3EAC"/>
    <w:rsid w:val="00ED181E"/>
    <w:rsid w:val="00ED6533"/>
    <w:rsid w:val="00ED698E"/>
    <w:rsid w:val="00ED72C5"/>
    <w:rsid w:val="00EE6FB7"/>
    <w:rsid w:val="00EF1B65"/>
    <w:rsid w:val="00F012CF"/>
    <w:rsid w:val="00F05620"/>
    <w:rsid w:val="00F06CAB"/>
    <w:rsid w:val="00F119C4"/>
    <w:rsid w:val="00F53F6F"/>
    <w:rsid w:val="00F67006"/>
    <w:rsid w:val="00F8617B"/>
    <w:rsid w:val="00F9180E"/>
    <w:rsid w:val="00F92AC6"/>
    <w:rsid w:val="00F94BC7"/>
    <w:rsid w:val="00FA3DE1"/>
    <w:rsid w:val="00FA6108"/>
    <w:rsid w:val="00FA656D"/>
    <w:rsid w:val="00FB0515"/>
    <w:rsid w:val="00FB3E55"/>
    <w:rsid w:val="00FC10C2"/>
    <w:rsid w:val="00FD2447"/>
    <w:rsid w:val="00FD3394"/>
    <w:rsid w:val="00FD34C7"/>
    <w:rsid w:val="00FD4954"/>
    <w:rsid w:val="00FF67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nhideWhenUsed/>
    <w:rsid w:val="007D21C6"/>
    <w:pPr>
      <w:tabs>
        <w:tab w:val="center" w:pos="4513"/>
        <w:tab w:val="right" w:pos="9026"/>
      </w:tabs>
      <w:spacing w:after="0"/>
    </w:pPr>
  </w:style>
  <w:style w:type="character" w:customStyle="1" w:styleId="VoettekstChar">
    <w:name w:val="Voettekst Char"/>
    <w:basedOn w:val="Standaardalinea-lettertype"/>
    <w:link w:val="Voettekst"/>
    <w:rsid w:val="007D21C6"/>
  </w:style>
  <w:style w:type="paragraph" w:customStyle="1" w:styleId="Huisstijl-Rubricering">
    <w:name w:val="Huisstijl-Rubricering"/>
    <w:basedOn w:val="Standaard"/>
    <w:rsid w:val="007D21C6"/>
    <w:pPr>
      <w:adjustRightInd w:val="0"/>
      <w:spacing w:after="0" w:line="180" w:lineRule="exact"/>
    </w:pPr>
    <w:rPr>
      <w:rFonts w:eastAsia="Times New Roman" w:cs="Verdana-Bold"/>
      <w:b/>
      <w:bCs/>
      <w:smallCaps/>
      <w:noProof/>
      <w:sz w:val="13"/>
      <w:szCs w:val="13"/>
      <w:lang w:val="nl-NL" w:eastAsia="nl-NL"/>
    </w:rPr>
  </w:style>
  <w:style w:type="paragraph" w:customStyle="1" w:styleId="Huisstijl-Adres">
    <w:name w:val="Huisstijl-Adres"/>
    <w:basedOn w:val="Standaard"/>
    <w:rsid w:val="007D21C6"/>
    <w:pPr>
      <w:tabs>
        <w:tab w:val="left" w:pos="192"/>
      </w:tabs>
      <w:adjustRightInd w:val="0"/>
      <w:spacing w:after="90" w:line="180" w:lineRule="exact"/>
    </w:pPr>
    <w:rPr>
      <w:rFonts w:eastAsia="Times New Roman" w:cs="Verdana"/>
      <w:noProof/>
      <w:sz w:val="13"/>
      <w:szCs w:val="13"/>
      <w:lang w:val="nl-NL" w:eastAsia="nl-NL"/>
    </w:rPr>
  </w:style>
  <w:style w:type="character" w:customStyle="1" w:styleId="Huisstijl-GegevenCharChar">
    <w:name w:val="Huisstijl-Gegeven Char Char"/>
    <w:basedOn w:val="Standaardalinea-lettertype"/>
    <w:link w:val="Huisstijl-Gegeven"/>
    <w:locked/>
    <w:rsid w:val="007D21C6"/>
    <w:rPr>
      <w:rFonts w:ascii="Verdana" w:hAnsi="Verdana"/>
      <w:noProof/>
      <w:sz w:val="13"/>
      <w:szCs w:val="24"/>
      <w:lang w:val="nl-NL" w:eastAsia="nl-NL"/>
    </w:rPr>
  </w:style>
  <w:style w:type="paragraph" w:customStyle="1" w:styleId="Huisstijl-Gegeven">
    <w:name w:val="Huisstijl-Gegeven"/>
    <w:basedOn w:val="Standaard"/>
    <w:link w:val="Huisstijl-GegevenCharChar"/>
    <w:rsid w:val="007D21C6"/>
    <w:pPr>
      <w:spacing w:after="92" w:line="180" w:lineRule="exact"/>
    </w:pPr>
    <w:rPr>
      <w:noProof/>
      <w:sz w:val="13"/>
      <w:szCs w:val="24"/>
      <w:lang w:val="nl-NL" w:eastAsia="nl-NL"/>
    </w:rPr>
  </w:style>
  <w:style w:type="character" w:customStyle="1" w:styleId="Huisstijl-KopjeChar">
    <w:name w:val="Huisstijl-Kopje Char"/>
    <w:basedOn w:val="Huisstijl-GegevenCharChar"/>
    <w:link w:val="Huisstijl-Kopje"/>
    <w:locked/>
    <w:rsid w:val="007D21C6"/>
    <w:rPr>
      <w:rFonts w:ascii="Verdana" w:hAnsi="Verdana"/>
      <w:b/>
      <w:noProof/>
      <w:sz w:val="13"/>
      <w:szCs w:val="24"/>
      <w:lang w:val="nl-NL" w:eastAsia="nl-NL"/>
    </w:rPr>
  </w:style>
  <w:style w:type="paragraph" w:customStyle="1" w:styleId="Huisstijl-Kopje">
    <w:name w:val="Huisstijl-Kopje"/>
    <w:basedOn w:val="Huisstijl-Gegeven"/>
    <w:link w:val="Huisstijl-KopjeChar"/>
    <w:rsid w:val="007D21C6"/>
    <w:pPr>
      <w:spacing w:after="0"/>
    </w:pPr>
    <w:rPr>
      <w:b/>
    </w:rPr>
  </w:style>
  <w:style w:type="paragraph" w:customStyle="1" w:styleId="Huisstijl-Paginanummering">
    <w:name w:val="Huisstijl-Paginanummering"/>
    <w:basedOn w:val="Standaard"/>
    <w:rsid w:val="007D21C6"/>
    <w:pPr>
      <w:spacing w:after="0" w:line="180" w:lineRule="exact"/>
    </w:pPr>
    <w:rPr>
      <w:rFonts w:eastAsia="Times New Roman" w:cs="Times New Roman"/>
      <w:noProof/>
      <w:sz w:val="13"/>
      <w:szCs w:val="24"/>
      <w:lang w:val="nl-NL" w:eastAsia="nl-NL"/>
    </w:rPr>
  </w:style>
  <w:style w:type="paragraph" w:styleId="Lijstalinea">
    <w:name w:val="List Paragraph"/>
    <w:basedOn w:val="Standaard"/>
    <w:uiPriority w:val="99"/>
    <w:rsid w:val="007700DE"/>
    <w:pPr>
      <w:ind w:left="720"/>
      <w:contextualSpacing/>
    </w:pPr>
  </w:style>
  <w:style w:type="paragraph" w:customStyle="1" w:styleId="Standaardgeenafstand">
    <w:name w:val="Standaard (geen afstand)"/>
    <w:basedOn w:val="Standaard"/>
    <w:qFormat/>
    <w:rsid w:val="00EC4FC1"/>
    <w:pPr>
      <w:spacing w:after="0"/>
    </w:pPr>
  </w:style>
  <w:style w:type="paragraph" w:customStyle="1" w:styleId="Huisstijl-NAW">
    <w:name w:val="Huisstijl-NAW"/>
    <w:basedOn w:val="Standaard"/>
    <w:rsid w:val="004D693B"/>
    <w:pPr>
      <w:adjustRightInd w:val="0"/>
    </w:pPr>
    <w:rPr>
      <w:rFonts w:cs="Verdana"/>
    </w:rPr>
  </w:style>
  <w:style w:type="paragraph" w:styleId="Lijstopsomteken">
    <w:name w:val="List Bullet"/>
    <w:basedOn w:val="Standaard"/>
    <w:rsid w:val="004D693B"/>
    <w:pPr>
      <w:numPr>
        <w:numId w:val="1"/>
      </w:numPr>
      <w:ind w:left="0" w:firstLine="0"/>
    </w:pPr>
  </w:style>
  <w:style w:type="paragraph" w:styleId="Lijstopsomteken2">
    <w:name w:val="List Bullet 2"/>
    <w:basedOn w:val="Standaard"/>
    <w:rsid w:val="004D693B"/>
    <w:pPr>
      <w:numPr>
        <w:numId w:val="2"/>
      </w:numPr>
      <w:tabs>
        <w:tab w:val="clear" w:pos="580"/>
        <w:tab w:val="num" w:pos="360"/>
        <w:tab w:val="left" w:pos="440"/>
      </w:tabs>
      <w:ind w:left="0" w:firstLine="0"/>
    </w:pPr>
  </w:style>
  <w:style w:type="paragraph" w:customStyle="1" w:styleId="Huisstijl-Voorwaarden">
    <w:name w:val="Huisstijl-Voorwaarden"/>
    <w:basedOn w:val="Standaard"/>
    <w:rsid w:val="004D693B"/>
    <w:pPr>
      <w:spacing w:line="180" w:lineRule="exact"/>
    </w:pPr>
    <w:rPr>
      <w:i/>
      <w:sz w:val="13"/>
    </w:rPr>
  </w:style>
  <w:style w:type="paragraph" w:styleId="Ballontekst">
    <w:name w:val="Balloon Text"/>
    <w:basedOn w:val="Standaard"/>
    <w:link w:val="BallontekstChar"/>
    <w:rsid w:val="002540B2"/>
    <w:rPr>
      <w:rFonts w:ascii="Tahoma" w:hAnsi="Tahoma" w:cs="Tahoma"/>
      <w:sz w:val="16"/>
      <w:szCs w:val="16"/>
    </w:rPr>
  </w:style>
  <w:style w:type="character" w:customStyle="1" w:styleId="BallontekstChar">
    <w:name w:val="Ballontekst Char"/>
    <w:basedOn w:val="Standaardalinea-lettertype"/>
    <w:link w:val="Ballontekst"/>
    <w:rsid w:val="002540B2"/>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2540B2"/>
    <w:rPr>
      <w:color w:val="808080"/>
    </w:rPr>
  </w:style>
  <w:style w:type="paragraph" w:customStyle="1" w:styleId="Huisstijl-NotaGegeven">
    <w:name w:val="Huisstijl-NotaGegeven"/>
    <w:basedOn w:val="Standaard"/>
    <w:rsid w:val="007518CC"/>
    <w:pPr>
      <w:adjustRightInd w:val="0"/>
      <w:spacing w:line="180" w:lineRule="exact"/>
    </w:pPr>
    <w:rPr>
      <w:rFonts w:cs="Verdana"/>
      <w:sz w:val="13"/>
    </w:rPr>
  </w:style>
  <w:style w:type="paragraph" w:customStyle="1" w:styleId="Huisstijl-NotaKopje">
    <w:name w:val="Huisstijl-NotaKopje"/>
    <w:basedOn w:val="Huisstijl-NotaGegeven"/>
    <w:next w:val="Huisstijl-NotaGegeven"/>
    <w:rsid w:val="007518CC"/>
    <w:pPr>
      <w:spacing w:before="16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84</ap:Words>
  <ap:Characters>464</ap:Characters>
  <ap:DocSecurity>4</ap:DocSecurity>
  <ap:Lines>3</ap:Lines>
  <ap:Paragraphs>1</ap:Paragraphs>
  <ap:ScaleCrop>false</ap:ScaleCrop>
  <ap:LinksUpToDate>false</ap:LinksUpToDate>
  <ap:CharactersWithSpaces>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2026-03-06T16:08:00.0000000Z</dcterms:created>
  <dcterms:modified xsi:type="dcterms:W3CDTF">2026-03-06T16:08:00.0000000Z</dcterms:modified>
  <dc:description>------------------------</dc:description>
  <dc:subject/>
  <dc:title/>
  <keywords/>
  <version/>
  <category/>
</coreProperties>
</file>