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4C45" w:rsidRDefault="002F4C45" w14:paraId="33F3C60B" w14:textId="77777777">
      <w:pPr>
        <w:pStyle w:val="Plattetekst"/>
        <w:spacing w:before="4"/>
        <w:rPr>
          <w:rFonts w:ascii="Times New Roman"/>
          <w:sz w:val="2"/>
        </w:rPr>
      </w:pP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125"/>
        <w:gridCol w:w="5330"/>
        <w:gridCol w:w="2239"/>
      </w:tblGrid>
      <w:tr w:rsidR="002F4C45" w14:paraId="062422BC" w14:textId="77777777">
        <w:trPr>
          <w:trHeight w:val="1321"/>
        </w:trPr>
        <w:tc>
          <w:tcPr>
            <w:tcW w:w="7455" w:type="dxa"/>
            <w:gridSpan w:val="2"/>
            <w:tcBorders>
              <w:bottom w:val="single" w:color="231F20" w:sz="4" w:space="0"/>
            </w:tcBorders>
          </w:tcPr>
          <w:p w:rsidR="002F4C45" w:rsidRDefault="00A81D43" w14:paraId="2A0158B5" w14:textId="77777777">
            <w:pPr>
              <w:pStyle w:val="TableParagraph"/>
              <w:spacing w:before="184"/>
              <w:rPr>
                <w:rFonts w:ascii="Trebuchet MS"/>
                <w:b/>
                <w:sz w:val="36"/>
              </w:rPr>
            </w:pPr>
            <w:r>
              <w:rPr>
                <w:rFonts w:ascii="Trebuchet MS"/>
                <w:b/>
                <w:color w:val="231F20"/>
                <w:sz w:val="36"/>
              </w:rPr>
              <w:t>Tweede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Kamer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der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36"/>
              </w:rPr>
              <w:t>Staten-</w:t>
            </w:r>
            <w:r>
              <w:rPr>
                <w:rFonts w:ascii="Trebuchet MS"/>
                <w:b/>
                <w:color w:val="231F20"/>
                <w:spacing w:val="-2"/>
                <w:sz w:val="36"/>
              </w:rPr>
              <w:t>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 w:rsidR="002F4C45" w:rsidRDefault="00A81D43" w14:paraId="10B4E0E3" w14:textId="77777777">
            <w:pPr>
              <w:pStyle w:val="TableParagraph"/>
              <w:spacing w:before="9"/>
              <w:ind w:left="1389"/>
              <w:rPr>
                <w:rFonts w:ascii="Trebuchet MS"/>
                <w:b/>
                <w:sz w:val="102"/>
              </w:rPr>
            </w:pPr>
            <w:r>
              <w:rPr>
                <w:rFonts w:ascii="Trebuchet MS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2F4C45" w14:paraId="6742D65A" w14:textId="77777777">
        <w:trPr>
          <w:trHeight w:val="1041"/>
        </w:trPr>
        <w:tc>
          <w:tcPr>
            <w:tcW w:w="9694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2F4C45" w:rsidRDefault="00A81D43" w14:paraId="3355379A" w14:textId="77777777">
            <w:pPr>
              <w:pStyle w:val="TableParagraph"/>
              <w:spacing w:before="135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2F4C45" w14:paraId="3EAEBDA5" w14:textId="77777777">
        <w:trPr>
          <w:trHeight w:val="958"/>
        </w:trPr>
        <w:tc>
          <w:tcPr>
            <w:tcW w:w="2125" w:type="dxa"/>
            <w:tcBorders>
              <w:top w:val="single" w:color="231F20" w:sz="4" w:space="0"/>
            </w:tcBorders>
          </w:tcPr>
          <w:p w:rsidR="002F4C45" w:rsidRDefault="00A81D43" w14:paraId="0A261882" w14:textId="77777777">
            <w:pPr>
              <w:pStyle w:val="TableParagraph"/>
              <w:spacing w:before="97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pacing w:val="-8"/>
                <w:sz w:val="24"/>
              </w:rPr>
              <w:t>36 915</w:t>
            </w:r>
            <w:r>
              <w:rPr>
                <w:rFonts w:ascii="Trebuchet MS"/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10"/>
                <w:sz w:val="24"/>
              </w:rPr>
              <w:t>L</w:t>
            </w:r>
          </w:p>
        </w:tc>
        <w:tc>
          <w:tcPr>
            <w:tcW w:w="7569" w:type="dxa"/>
            <w:gridSpan w:val="2"/>
            <w:tcBorders>
              <w:top w:val="single" w:color="231F20" w:sz="4" w:space="0"/>
            </w:tcBorders>
          </w:tcPr>
          <w:p w:rsidR="002F4C45" w:rsidRDefault="00A81D43" w14:paraId="7286F696" w14:textId="77777777">
            <w:pPr>
              <w:pStyle w:val="TableParagraph"/>
              <w:spacing w:before="95" w:line="280" w:lineRule="atLeast"/>
              <w:ind w:left="1191" w:right="53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231F20"/>
                <w:sz w:val="24"/>
              </w:rPr>
              <w:t>Wijziging van de begrotingsstaat van het Nationaal Groeifonds (L) voor het jaar 2026 (wijziging samenhangende met de Voorjaarsnota)</w:t>
            </w:r>
          </w:p>
        </w:tc>
      </w:tr>
    </w:tbl>
    <w:p w:rsidR="002F4C45" w:rsidRDefault="002F4C45" w14:paraId="50AE452C" w14:textId="77777777">
      <w:pPr>
        <w:pStyle w:val="Plattetekst"/>
        <w:rPr>
          <w:rFonts w:ascii="Times New Roman"/>
        </w:rPr>
      </w:pPr>
    </w:p>
    <w:p w:rsidR="002F4C45" w:rsidRDefault="002F4C45" w14:paraId="48A087D8" w14:textId="77777777">
      <w:pPr>
        <w:pStyle w:val="Plattetekst"/>
        <w:rPr>
          <w:rFonts w:ascii="Times New Roman"/>
        </w:rPr>
      </w:pPr>
    </w:p>
    <w:p w:rsidR="002F4C45" w:rsidRDefault="002F4C45" w14:paraId="518841A9" w14:textId="77777777">
      <w:pPr>
        <w:pStyle w:val="Plattetekst"/>
        <w:rPr>
          <w:rFonts w:ascii="Times New Roman"/>
        </w:rPr>
      </w:pPr>
    </w:p>
    <w:p w:rsidR="002F4C45" w:rsidRDefault="002F4C45" w14:paraId="734BC237" w14:textId="77777777">
      <w:pPr>
        <w:pStyle w:val="Plattetekst"/>
        <w:rPr>
          <w:rFonts w:ascii="Times New Roman"/>
        </w:rPr>
      </w:pPr>
    </w:p>
    <w:p w:rsidR="002F4C45" w:rsidRDefault="002F4C45" w14:paraId="3C669F4F" w14:textId="77777777">
      <w:pPr>
        <w:pStyle w:val="Plattetekst"/>
        <w:rPr>
          <w:rFonts w:ascii="Times New Roman"/>
        </w:rPr>
      </w:pPr>
    </w:p>
    <w:p w:rsidR="002F4C45" w:rsidRDefault="002F4C45" w14:paraId="47FA5FC2" w14:textId="77777777">
      <w:pPr>
        <w:pStyle w:val="Plattetekst"/>
        <w:spacing w:before="80"/>
        <w:rPr>
          <w:rFonts w:ascii="Times New Roman"/>
        </w:rPr>
      </w:pPr>
    </w:p>
    <w:p w:rsidR="002F4C45" w:rsidRDefault="00A81D43" w14:paraId="6B3868F2" w14:textId="77777777">
      <w:pPr>
        <w:tabs>
          <w:tab w:val="left" w:pos="3429"/>
        </w:tabs>
        <w:ind w:left="113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8"/>
          <w:sz w:val="18"/>
        </w:rPr>
        <w:t>Nr.</w:t>
      </w:r>
      <w:r>
        <w:rPr>
          <w:rFonts w:ascii="Trebuchet MS"/>
          <w:b/>
          <w:color w:val="231F20"/>
          <w:spacing w:val="-4"/>
          <w:sz w:val="18"/>
        </w:rPr>
        <w:t xml:space="preserve"> </w:t>
      </w:r>
      <w:r>
        <w:rPr>
          <w:rFonts w:ascii="Trebuchet MS"/>
          <w:b/>
          <w:color w:val="231F20"/>
          <w:spacing w:val="-10"/>
          <w:sz w:val="18"/>
        </w:rPr>
        <w:t>2</w:t>
      </w:r>
      <w:r>
        <w:rPr>
          <w:rFonts w:ascii="Trebuchet MS"/>
          <w:b/>
          <w:color w:val="231F20"/>
          <w:sz w:val="18"/>
        </w:rPr>
        <w:tab/>
      </w:r>
      <w:r>
        <w:rPr>
          <w:rFonts w:ascii="Trebuchet MS"/>
          <w:b/>
          <w:color w:val="231F20"/>
          <w:spacing w:val="6"/>
          <w:sz w:val="18"/>
        </w:rPr>
        <w:t>MEMORIE</w:t>
      </w:r>
      <w:r>
        <w:rPr>
          <w:rFonts w:ascii="Trebuchet MS"/>
          <w:b/>
          <w:color w:val="231F20"/>
          <w:spacing w:val="35"/>
          <w:sz w:val="18"/>
        </w:rPr>
        <w:t xml:space="preserve"> </w:t>
      </w:r>
      <w:r>
        <w:rPr>
          <w:rFonts w:ascii="Trebuchet MS"/>
          <w:b/>
          <w:color w:val="231F20"/>
          <w:spacing w:val="6"/>
          <w:sz w:val="18"/>
        </w:rPr>
        <w:t>VAN</w:t>
      </w:r>
      <w:r>
        <w:rPr>
          <w:rFonts w:ascii="Trebuchet MS"/>
          <w:b/>
          <w:color w:val="231F20"/>
          <w:spacing w:val="36"/>
          <w:sz w:val="18"/>
        </w:rPr>
        <w:t xml:space="preserve"> </w:t>
      </w: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2F4C45" w:rsidRDefault="002F4C45" w14:paraId="6E1EF316" w14:textId="77777777">
      <w:pPr>
        <w:rPr>
          <w:rFonts w:ascii="Trebuchet MS"/>
          <w:b/>
          <w:sz w:val="18"/>
        </w:rPr>
        <w:sectPr w:rsidR="002F4C45">
          <w:footerReference w:type="even" r:id="rId11"/>
          <w:footerReference w:type="default" r:id="rId12"/>
          <w:footerReference w:type="first" r:id="rId13"/>
          <w:type w:val="continuous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="002F4C45" w:rsidRDefault="00A81D43" w14:paraId="346097D7" w14:textId="77777777">
      <w:pPr>
        <w:spacing w:before="88"/>
        <w:ind w:right="1453"/>
        <w:jc w:val="center"/>
        <w:rPr>
          <w:rFonts w:ascii="Trebuchet MS"/>
          <w:b/>
          <w:sz w:val="18"/>
        </w:rPr>
      </w:pPr>
      <w:bookmarkStart w:name="Inhoudsopgave" w:id="0"/>
      <w:bookmarkEnd w:id="0"/>
      <w:r>
        <w:rPr>
          <w:rFonts w:ascii="Trebuchet MS"/>
          <w:b/>
          <w:color w:val="00AEEF"/>
          <w:spacing w:val="-2"/>
          <w:w w:val="115"/>
          <w:sz w:val="18"/>
        </w:rPr>
        <w:t>INHOUDSOPGAVE</w:t>
      </w:r>
    </w:p>
    <w:p w:rsidR="002F4C45" w:rsidRDefault="002F4C45" w14:paraId="78ADEEE4" w14:textId="77777777">
      <w:pPr>
        <w:pStyle w:val="Plattetekst"/>
        <w:spacing w:before="3"/>
        <w:rPr>
          <w:rFonts w:ascii="Trebuchet MS"/>
          <w:b/>
          <w:sz w:val="20"/>
        </w:rPr>
      </w:pPr>
    </w:p>
    <w:tbl>
      <w:tblPr>
        <w:tblStyle w:val="TableNormal1"/>
        <w:tblW w:w="0" w:type="auto"/>
        <w:tblInd w:w="3387" w:type="dxa"/>
        <w:tblLayout w:type="fixed"/>
        <w:tblLook w:val="01E0" w:firstRow="1" w:lastRow="1" w:firstColumn="1" w:lastColumn="1" w:noHBand="0" w:noVBand="0"/>
      </w:tblPr>
      <w:tblGrid>
        <w:gridCol w:w="438"/>
        <w:gridCol w:w="5641"/>
        <w:gridCol w:w="397"/>
      </w:tblGrid>
      <w:tr w:rsidR="002F4C45" w14:paraId="143DFDDD" w14:textId="77777777">
        <w:trPr>
          <w:trHeight w:val="217"/>
        </w:trPr>
        <w:tc>
          <w:tcPr>
            <w:tcW w:w="438" w:type="dxa"/>
          </w:tcPr>
          <w:p w:rsidR="002F4C45" w:rsidRDefault="00A81D43" w14:paraId="43B28E39" w14:textId="77777777">
            <w:pPr>
              <w:pStyle w:val="TableParagraph"/>
              <w:spacing w:before="3" w:line="194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A.</w:t>
            </w:r>
          </w:p>
        </w:tc>
        <w:tc>
          <w:tcPr>
            <w:tcW w:w="5641" w:type="dxa"/>
          </w:tcPr>
          <w:p w:rsidR="002F4C45" w:rsidRDefault="00A81D43" w14:paraId="3407020A" w14:textId="77777777">
            <w:pPr>
              <w:pStyle w:val="TableParagraph"/>
              <w:spacing w:before="3" w:line="194" w:lineRule="exact"/>
              <w:ind w:left="207"/>
              <w:rPr>
                <w:rFonts w:ascii="Trebuchet MS"/>
                <w:b/>
                <w:sz w:val="18"/>
              </w:rPr>
            </w:pPr>
            <w:hyperlink w:history="1" w:anchor="_bookmark0"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ARTIKELSGEWIJZE</w:t>
              </w:r>
              <w:r>
                <w:rPr>
                  <w:rFonts w:ascii="Trebuchet MS"/>
                  <w:b/>
                  <w:color w:val="231F20"/>
                  <w:spacing w:val="41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TOELICHTING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BIJ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2"/>
                  <w:sz w:val="18"/>
                </w:rPr>
                <w:t>HET</w:t>
              </w:r>
              <w:r>
                <w:rPr>
                  <w:rFonts w:ascii="Trebuchet MS"/>
                  <w:b/>
                  <w:color w:val="231F20"/>
                  <w:spacing w:val="42"/>
                  <w:sz w:val="18"/>
                </w:rPr>
                <w:t xml:space="preserve"> </w:t>
              </w:r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WETSVOORSTEL</w:t>
              </w:r>
            </w:hyperlink>
          </w:p>
        </w:tc>
        <w:tc>
          <w:tcPr>
            <w:tcW w:w="397" w:type="dxa"/>
          </w:tcPr>
          <w:p w:rsidR="002F4C45" w:rsidRDefault="00A81D43" w14:paraId="0BE6119A" w14:textId="77777777">
            <w:pPr>
              <w:pStyle w:val="TableParagraph"/>
              <w:spacing w:before="3" w:line="194" w:lineRule="exact"/>
              <w:ind w:left="24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</w:tr>
    </w:tbl>
    <w:p w:rsidR="002F4C45" w:rsidRDefault="002F4C45" w14:paraId="2940D49D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1"/>
        <w:tblW w:w="0" w:type="auto"/>
        <w:tblInd w:w="3387" w:type="dxa"/>
        <w:tblLayout w:type="fixed"/>
        <w:tblLook w:val="01E0" w:firstRow="1" w:lastRow="1" w:firstColumn="1" w:lastColumn="1" w:noHBand="0" w:noVBand="0"/>
      </w:tblPr>
      <w:tblGrid>
        <w:gridCol w:w="432"/>
        <w:gridCol w:w="4251"/>
        <w:gridCol w:w="1796"/>
      </w:tblGrid>
      <w:tr w:rsidR="002F4C45" w14:paraId="49F37B33" w14:textId="77777777">
        <w:trPr>
          <w:trHeight w:val="217"/>
        </w:trPr>
        <w:tc>
          <w:tcPr>
            <w:tcW w:w="432" w:type="dxa"/>
          </w:tcPr>
          <w:p w:rsidR="002F4C45" w:rsidRDefault="00A81D43" w14:paraId="37294FE5" w14:textId="77777777">
            <w:pPr>
              <w:pStyle w:val="TableParagraph"/>
              <w:spacing w:before="3" w:line="194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B.</w:t>
            </w:r>
          </w:p>
        </w:tc>
        <w:tc>
          <w:tcPr>
            <w:tcW w:w="4251" w:type="dxa"/>
          </w:tcPr>
          <w:p w:rsidR="002F4C45" w:rsidRDefault="00A81D43" w14:paraId="46EADB42" w14:textId="77777777">
            <w:pPr>
              <w:pStyle w:val="TableParagraph"/>
              <w:spacing w:before="3" w:line="194" w:lineRule="exact"/>
              <w:ind w:left="213"/>
              <w:rPr>
                <w:rFonts w:ascii="Trebuchet MS"/>
                <w:b/>
                <w:sz w:val="18"/>
              </w:rPr>
            </w:pPr>
            <w:hyperlink w:history="1" w:anchor="_bookmark1">
              <w:r>
                <w:rPr>
                  <w:rFonts w:ascii="Trebuchet MS"/>
                  <w:b/>
                  <w:color w:val="231F20"/>
                  <w:spacing w:val="-2"/>
                  <w:w w:val="110"/>
                  <w:sz w:val="18"/>
                </w:rPr>
                <w:t>BEGROTINGSTOELICHTING</w:t>
              </w:r>
            </w:hyperlink>
          </w:p>
        </w:tc>
        <w:tc>
          <w:tcPr>
            <w:tcW w:w="1796" w:type="dxa"/>
          </w:tcPr>
          <w:p w:rsidR="002F4C45" w:rsidRDefault="00A81D43" w14:paraId="3AEA4F5D" w14:textId="77777777">
            <w:pPr>
              <w:pStyle w:val="TableParagraph"/>
              <w:spacing w:before="3" w:line="194" w:lineRule="exact"/>
              <w:ind w:right="4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2F4C45" w:rsidRDefault="002F4C45" w14:paraId="1CCA3A42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1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398"/>
        <w:gridCol w:w="3262"/>
        <w:gridCol w:w="2251"/>
      </w:tblGrid>
      <w:tr w:rsidR="002F4C45" w14:paraId="1874DDE9" w14:textId="77777777">
        <w:trPr>
          <w:trHeight w:val="217"/>
        </w:trPr>
        <w:tc>
          <w:tcPr>
            <w:tcW w:w="398" w:type="dxa"/>
          </w:tcPr>
          <w:p w:rsidR="002F4C45" w:rsidRDefault="00A81D43" w14:paraId="1529AA94" w14:textId="77777777">
            <w:pPr>
              <w:pStyle w:val="TableParagraph"/>
              <w:spacing w:before="3" w:line="194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262" w:type="dxa"/>
          </w:tcPr>
          <w:p w:rsidR="002F4C45" w:rsidRDefault="00A81D43" w14:paraId="7A81B6DF" w14:textId="77777777">
            <w:pPr>
              <w:pStyle w:val="TableParagraph"/>
              <w:spacing w:before="3" w:line="194" w:lineRule="exact"/>
              <w:ind w:left="247"/>
              <w:rPr>
                <w:rFonts w:ascii="Trebuchet MS"/>
                <w:b/>
                <w:sz w:val="18"/>
              </w:rPr>
            </w:pPr>
            <w:hyperlink w:history="1" w:anchor="_bookmark2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Leeswijzer</w:t>
              </w:r>
            </w:hyperlink>
          </w:p>
        </w:tc>
        <w:tc>
          <w:tcPr>
            <w:tcW w:w="2251" w:type="dxa"/>
          </w:tcPr>
          <w:p w:rsidR="002F4C45" w:rsidRDefault="00A81D43" w14:paraId="5D51714F" w14:textId="77777777">
            <w:pPr>
              <w:pStyle w:val="TableParagraph"/>
              <w:spacing w:before="3" w:line="194" w:lineRule="exact"/>
              <w:ind w:right="4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</w:tr>
    </w:tbl>
    <w:p w:rsidR="002F4C45" w:rsidRDefault="002F4C45" w14:paraId="5671F0EF" w14:textId="77777777">
      <w:pPr>
        <w:pStyle w:val="Plattetekst"/>
        <w:spacing w:before="10"/>
        <w:rPr>
          <w:rFonts w:ascii="Trebuchet MS"/>
          <w:b/>
          <w:sz w:val="19"/>
        </w:rPr>
      </w:pPr>
    </w:p>
    <w:tbl>
      <w:tblPr>
        <w:tblStyle w:val="TableNormal1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5122"/>
        <w:gridCol w:w="316"/>
      </w:tblGrid>
      <w:tr w:rsidR="002F4C45" w14:paraId="46FDAD58" w14:textId="77777777">
        <w:trPr>
          <w:trHeight w:val="219"/>
        </w:trPr>
        <w:tc>
          <w:tcPr>
            <w:tcW w:w="474" w:type="dxa"/>
          </w:tcPr>
          <w:p w:rsidR="002F4C45" w:rsidRDefault="00A81D43" w14:paraId="6C34F0FD" w14:textId="77777777">
            <w:pPr>
              <w:pStyle w:val="TableParagraph"/>
              <w:spacing w:before="3" w:line="197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122" w:type="dxa"/>
          </w:tcPr>
          <w:p w:rsidR="002F4C45" w:rsidRDefault="00A81D43" w14:paraId="460E16E4" w14:textId="77777777">
            <w:pPr>
              <w:pStyle w:val="TableParagraph"/>
              <w:spacing w:before="3" w:line="197" w:lineRule="exact"/>
              <w:ind w:left="171"/>
              <w:rPr>
                <w:rFonts w:ascii="Trebuchet MS"/>
                <w:b/>
                <w:sz w:val="18"/>
              </w:rPr>
            </w:pPr>
            <w:hyperlink w:history="1" w:anchor="_bookmark3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</w:t>
              </w:r>
            </w:hyperlink>
          </w:p>
        </w:tc>
        <w:tc>
          <w:tcPr>
            <w:tcW w:w="316" w:type="dxa"/>
          </w:tcPr>
          <w:p w:rsidR="002F4C45" w:rsidRDefault="00A81D43" w14:paraId="259101C5" w14:textId="77777777">
            <w:pPr>
              <w:pStyle w:val="TableParagraph"/>
              <w:spacing w:before="3" w:line="197" w:lineRule="exact"/>
              <w:ind w:left="112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5</w:t>
            </w:r>
          </w:p>
        </w:tc>
      </w:tr>
      <w:tr w:rsidR="002F4C45" w14:paraId="78FFDE82" w14:textId="77777777">
        <w:trPr>
          <w:trHeight w:val="221"/>
        </w:trPr>
        <w:tc>
          <w:tcPr>
            <w:tcW w:w="474" w:type="dxa"/>
          </w:tcPr>
          <w:p w:rsidR="002F4C45" w:rsidRDefault="00A81D43" w14:paraId="0CEFED73" w14:textId="77777777">
            <w:pPr>
              <w:pStyle w:val="TableParagraph"/>
              <w:spacing w:line="202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2.1</w:t>
            </w:r>
          </w:p>
        </w:tc>
        <w:tc>
          <w:tcPr>
            <w:tcW w:w="5122" w:type="dxa"/>
          </w:tcPr>
          <w:p w:rsidR="002F4C45" w:rsidRDefault="00A81D43" w14:paraId="6B751E81" w14:textId="77777777">
            <w:pPr>
              <w:pStyle w:val="TableParagraph"/>
              <w:spacing w:line="202" w:lineRule="exact"/>
              <w:ind w:left="171"/>
              <w:rPr>
                <w:sz w:val="18"/>
              </w:rPr>
            </w:pPr>
            <w:hyperlink w:history="1" w:anchor="_bookmark4">
              <w:r>
                <w:rPr>
                  <w:color w:val="231F20"/>
                  <w:sz w:val="18"/>
                </w:rPr>
                <w:t>Overzicht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belangrijke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uitgaven-</w:t>
              </w:r>
              <w:r>
                <w:rPr>
                  <w:color w:val="231F20"/>
                  <w:spacing w:val="45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en</w:t>
              </w:r>
              <w:r>
                <w:rPr>
                  <w:color w:val="231F20"/>
                  <w:spacing w:val="46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ontvangstenmutaties</w:t>
              </w:r>
            </w:hyperlink>
          </w:p>
        </w:tc>
        <w:tc>
          <w:tcPr>
            <w:tcW w:w="316" w:type="dxa"/>
          </w:tcPr>
          <w:p w:rsidR="002F4C45" w:rsidRDefault="00A81D43" w14:paraId="072030E1" w14:textId="77777777">
            <w:pPr>
              <w:pStyle w:val="TableParagraph"/>
              <w:spacing w:line="202" w:lineRule="exact"/>
              <w:ind w:left="11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</w:tr>
    </w:tbl>
    <w:p w:rsidR="002F4C45" w:rsidRDefault="002F4C45" w14:paraId="0B0818F7" w14:textId="77777777">
      <w:pPr>
        <w:pStyle w:val="Plattetekst"/>
        <w:spacing w:before="11"/>
        <w:rPr>
          <w:rFonts w:ascii="Trebuchet MS"/>
          <w:b/>
          <w:sz w:val="19"/>
        </w:rPr>
      </w:pPr>
    </w:p>
    <w:tbl>
      <w:tblPr>
        <w:tblStyle w:val="TableNormal1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474"/>
        <w:gridCol w:w="4968"/>
        <w:gridCol w:w="469"/>
      </w:tblGrid>
      <w:tr w:rsidR="002F4C45" w14:paraId="35C46B36" w14:textId="77777777">
        <w:trPr>
          <w:trHeight w:val="219"/>
        </w:trPr>
        <w:tc>
          <w:tcPr>
            <w:tcW w:w="474" w:type="dxa"/>
          </w:tcPr>
          <w:p w:rsidR="002F4C45" w:rsidRDefault="00A81D43" w14:paraId="50B27965" w14:textId="77777777">
            <w:pPr>
              <w:pStyle w:val="TableParagraph"/>
              <w:spacing w:before="3" w:line="197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4968" w:type="dxa"/>
          </w:tcPr>
          <w:p w:rsidR="002F4C45" w:rsidRDefault="00A81D43" w14:paraId="69E80456" w14:textId="77777777">
            <w:pPr>
              <w:pStyle w:val="TableParagraph"/>
              <w:spacing w:before="3" w:line="197" w:lineRule="exact"/>
              <w:ind w:left="171"/>
              <w:rPr>
                <w:rFonts w:ascii="Trebuchet MS"/>
                <w:b/>
                <w:sz w:val="18"/>
              </w:rPr>
            </w:pPr>
            <w:hyperlink w:history="1" w:anchor="_bookmark5">
              <w:r>
                <w:rPr>
                  <w:rFonts w:ascii="Trebuchet MS"/>
                  <w:b/>
                  <w:color w:val="231F20"/>
                  <w:spacing w:val="-2"/>
                  <w:sz w:val="18"/>
                </w:rPr>
                <w:t>Beleidsartikelen</w:t>
              </w:r>
            </w:hyperlink>
          </w:p>
        </w:tc>
        <w:tc>
          <w:tcPr>
            <w:tcW w:w="469" w:type="dxa"/>
          </w:tcPr>
          <w:p w:rsidR="002F4C45" w:rsidRDefault="00A81D43" w14:paraId="04FB3F9F" w14:textId="77777777">
            <w:pPr>
              <w:pStyle w:val="TableParagraph"/>
              <w:spacing w:before="3" w:line="197" w:lineRule="exact"/>
              <w:ind w:right="4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8</w:t>
            </w:r>
          </w:p>
        </w:tc>
      </w:tr>
      <w:tr w:rsidR="002F4C45" w14:paraId="00B8854D" w14:textId="77777777">
        <w:trPr>
          <w:trHeight w:val="223"/>
        </w:trPr>
        <w:tc>
          <w:tcPr>
            <w:tcW w:w="474" w:type="dxa"/>
          </w:tcPr>
          <w:p w:rsidR="002F4C45" w:rsidRDefault="00A81D43" w14:paraId="4B51D627" w14:textId="77777777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3.1</w:t>
            </w:r>
          </w:p>
        </w:tc>
        <w:tc>
          <w:tcPr>
            <w:tcW w:w="4968" w:type="dxa"/>
          </w:tcPr>
          <w:p w:rsidR="002F4C45" w:rsidRDefault="00A81D43" w14:paraId="1D916059" w14:textId="77777777">
            <w:pPr>
              <w:pStyle w:val="TableParagraph"/>
              <w:spacing w:line="204" w:lineRule="exact"/>
              <w:ind w:left="171"/>
              <w:rPr>
                <w:sz w:val="18"/>
              </w:rPr>
            </w:pPr>
            <w:hyperlink w:history="1" w:anchor="_bookmark6">
              <w:r>
                <w:rPr>
                  <w:color w:val="231F20"/>
                  <w:spacing w:val="2"/>
                  <w:sz w:val="18"/>
                </w:rPr>
                <w:t>Beleidsartikel</w:t>
              </w:r>
              <w:r>
                <w:rPr>
                  <w:color w:val="231F20"/>
                  <w:spacing w:val="32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1</w:t>
              </w:r>
              <w:r>
                <w:rPr>
                  <w:color w:val="231F20"/>
                  <w:spacing w:val="32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Kennisontwikkeling</w:t>
              </w:r>
            </w:hyperlink>
          </w:p>
        </w:tc>
        <w:tc>
          <w:tcPr>
            <w:tcW w:w="469" w:type="dxa"/>
          </w:tcPr>
          <w:p w:rsidR="002F4C45" w:rsidRDefault="00A81D43" w14:paraId="6D2A096D" w14:textId="77777777">
            <w:pPr>
              <w:pStyle w:val="TableParagraph"/>
              <w:spacing w:line="204" w:lineRule="exact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</w:tr>
      <w:tr w:rsidR="002F4C45" w14:paraId="08D98460" w14:textId="77777777">
        <w:trPr>
          <w:trHeight w:val="221"/>
        </w:trPr>
        <w:tc>
          <w:tcPr>
            <w:tcW w:w="474" w:type="dxa"/>
          </w:tcPr>
          <w:p w:rsidR="002F4C45" w:rsidRDefault="00A81D43" w14:paraId="41DE8143" w14:textId="77777777">
            <w:pPr>
              <w:pStyle w:val="TableParagraph"/>
              <w:spacing w:line="202" w:lineRule="exact"/>
              <w:ind w:left="5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3.2</w:t>
            </w:r>
          </w:p>
        </w:tc>
        <w:tc>
          <w:tcPr>
            <w:tcW w:w="4968" w:type="dxa"/>
          </w:tcPr>
          <w:p w:rsidR="002F4C45" w:rsidRDefault="00A81D43" w14:paraId="1011BA37" w14:textId="77777777">
            <w:pPr>
              <w:pStyle w:val="TableParagraph"/>
              <w:spacing w:line="202" w:lineRule="exact"/>
              <w:ind w:left="171"/>
              <w:rPr>
                <w:sz w:val="18"/>
              </w:rPr>
            </w:pPr>
            <w:hyperlink w:history="1" w:anchor="_bookmark7">
              <w:r>
                <w:rPr>
                  <w:color w:val="231F20"/>
                  <w:spacing w:val="2"/>
                  <w:sz w:val="18"/>
                </w:rPr>
                <w:t>Beleidsartikel</w:t>
              </w:r>
              <w:r>
                <w:rPr>
                  <w:color w:val="231F20"/>
                  <w:spacing w:val="32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2</w:t>
              </w:r>
              <w:r>
                <w:rPr>
                  <w:color w:val="231F20"/>
                  <w:spacing w:val="33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Onderzoek,</w:t>
              </w:r>
              <w:r>
                <w:rPr>
                  <w:color w:val="231F20"/>
                  <w:spacing w:val="32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ontwikkeling</w:t>
              </w:r>
              <w:r>
                <w:rPr>
                  <w:color w:val="231F20"/>
                  <w:spacing w:val="33"/>
                  <w:sz w:val="18"/>
                </w:rPr>
                <w:t xml:space="preserve"> </w:t>
              </w:r>
              <w:r>
                <w:rPr>
                  <w:color w:val="231F20"/>
                  <w:spacing w:val="2"/>
                  <w:sz w:val="18"/>
                </w:rPr>
                <w:t>en</w:t>
              </w:r>
              <w:r>
                <w:rPr>
                  <w:color w:val="231F20"/>
                  <w:spacing w:val="32"/>
                  <w:sz w:val="18"/>
                </w:rPr>
                <w:t xml:space="preserve"> </w:t>
              </w:r>
              <w:r>
                <w:rPr>
                  <w:color w:val="231F20"/>
                  <w:spacing w:val="-2"/>
                  <w:sz w:val="18"/>
                </w:rPr>
                <w:t>innovatie</w:t>
              </w:r>
            </w:hyperlink>
          </w:p>
        </w:tc>
        <w:tc>
          <w:tcPr>
            <w:tcW w:w="469" w:type="dxa"/>
          </w:tcPr>
          <w:p w:rsidR="002F4C45" w:rsidRDefault="00A81D43" w14:paraId="13218AE1" w14:textId="77777777">
            <w:pPr>
              <w:pStyle w:val="TableParagraph"/>
              <w:spacing w:line="202" w:lineRule="exact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</w:tr>
    </w:tbl>
    <w:p w:rsidR="002F4C45" w:rsidRDefault="002F4C45" w14:paraId="1BB817EA" w14:textId="77777777">
      <w:pPr>
        <w:pStyle w:val="Plattetekst"/>
        <w:rPr>
          <w:rFonts w:ascii="Trebuchet MS"/>
          <w:b/>
          <w:sz w:val="20"/>
        </w:rPr>
      </w:pPr>
    </w:p>
    <w:tbl>
      <w:tblPr>
        <w:tblStyle w:val="TableNormal1"/>
        <w:tblW w:w="0" w:type="auto"/>
        <w:tblInd w:w="3954" w:type="dxa"/>
        <w:tblLayout w:type="fixed"/>
        <w:tblLook w:val="01E0" w:firstRow="1" w:lastRow="1" w:firstColumn="1" w:lastColumn="1" w:noHBand="0" w:noVBand="0"/>
      </w:tblPr>
      <w:tblGrid>
        <w:gridCol w:w="398"/>
        <w:gridCol w:w="4457"/>
        <w:gridCol w:w="1056"/>
      </w:tblGrid>
      <w:tr w:rsidR="002F4C45" w14:paraId="65B74993" w14:textId="77777777">
        <w:trPr>
          <w:trHeight w:val="219"/>
        </w:trPr>
        <w:tc>
          <w:tcPr>
            <w:tcW w:w="398" w:type="dxa"/>
          </w:tcPr>
          <w:p w:rsidR="002F4C45" w:rsidRDefault="00A81D43" w14:paraId="007A38F7" w14:textId="77777777">
            <w:pPr>
              <w:pStyle w:val="TableParagraph"/>
              <w:spacing w:before="3" w:line="197" w:lineRule="exact"/>
              <w:ind w:lef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457" w:type="dxa"/>
          </w:tcPr>
          <w:p w:rsidR="002F4C45" w:rsidRDefault="00A81D43" w14:paraId="6BE7FDBF" w14:textId="77777777">
            <w:pPr>
              <w:pStyle w:val="TableParagraph"/>
              <w:spacing w:before="3" w:line="197" w:lineRule="exact"/>
              <w:ind w:left="247"/>
              <w:rPr>
                <w:rFonts w:ascii="Trebuchet MS"/>
                <w:b/>
                <w:sz w:val="18"/>
              </w:rPr>
            </w:pPr>
            <w:hyperlink w:history="1" w:anchor="_bookmark8">
              <w:r>
                <w:rPr>
                  <w:rFonts w:ascii="Trebuchet MS"/>
                  <w:b/>
                  <w:color w:val="231F20"/>
                  <w:spacing w:val="-2"/>
                  <w:w w:val="105"/>
                  <w:sz w:val="18"/>
                </w:rPr>
                <w:t>Bijlagen</w:t>
              </w:r>
            </w:hyperlink>
          </w:p>
        </w:tc>
        <w:tc>
          <w:tcPr>
            <w:tcW w:w="1056" w:type="dxa"/>
          </w:tcPr>
          <w:p w:rsidR="002F4C45" w:rsidRDefault="00A81D43" w14:paraId="3DFE740F" w14:textId="77777777">
            <w:pPr>
              <w:pStyle w:val="TableParagraph"/>
              <w:spacing w:before="3" w:line="197" w:lineRule="exact"/>
              <w:ind w:right="4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spacing w:val="-5"/>
                <w:sz w:val="18"/>
              </w:rPr>
              <w:t>12</w:t>
            </w:r>
          </w:p>
        </w:tc>
      </w:tr>
      <w:tr w:rsidR="002F4C45" w14:paraId="61E016A0" w14:textId="77777777">
        <w:trPr>
          <w:trHeight w:val="221"/>
        </w:trPr>
        <w:tc>
          <w:tcPr>
            <w:tcW w:w="398" w:type="dxa"/>
          </w:tcPr>
          <w:p w:rsidR="002F4C45" w:rsidRDefault="002F4C45" w14:paraId="438E7C5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57" w:type="dxa"/>
          </w:tcPr>
          <w:p w:rsidR="002F4C45" w:rsidRDefault="00A81D43" w14:paraId="4C45240B" w14:textId="77777777">
            <w:pPr>
              <w:pStyle w:val="TableParagraph"/>
              <w:spacing w:line="202" w:lineRule="exact"/>
              <w:ind w:left="247"/>
              <w:rPr>
                <w:sz w:val="18"/>
              </w:rPr>
            </w:pPr>
            <w:hyperlink w:history="1" w:anchor="_bookmark9">
              <w:r>
                <w:rPr>
                  <w:color w:val="231F20"/>
                  <w:sz w:val="18"/>
                </w:rPr>
                <w:t>Bijlage</w:t>
              </w:r>
              <w:r>
                <w:rPr>
                  <w:color w:val="231F20"/>
                  <w:spacing w:val="43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1:</w:t>
              </w:r>
              <w:r>
                <w:rPr>
                  <w:color w:val="231F20"/>
                  <w:spacing w:val="43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Totaaloverzicht</w:t>
              </w:r>
              <w:r>
                <w:rPr>
                  <w:color w:val="231F20"/>
                  <w:spacing w:val="43"/>
                  <w:sz w:val="18"/>
                </w:rPr>
                <w:t xml:space="preserve"> </w:t>
              </w:r>
              <w:r>
                <w:rPr>
                  <w:color w:val="231F20"/>
                  <w:sz w:val="18"/>
                </w:rPr>
                <w:t>NGF-</w:t>
              </w:r>
              <w:r>
                <w:rPr>
                  <w:color w:val="231F20"/>
                  <w:spacing w:val="-2"/>
                  <w:sz w:val="18"/>
                </w:rPr>
                <w:t>projecten</w:t>
              </w:r>
            </w:hyperlink>
          </w:p>
        </w:tc>
        <w:tc>
          <w:tcPr>
            <w:tcW w:w="1056" w:type="dxa"/>
          </w:tcPr>
          <w:p w:rsidR="002F4C45" w:rsidRDefault="00A81D43" w14:paraId="13849F4D" w14:textId="77777777">
            <w:pPr>
              <w:pStyle w:val="TableParagraph"/>
              <w:spacing w:line="202" w:lineRule="exact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</w:tr>
    </w:tbl>
    <w:p w:rsidR="002F4C45" w:rsidRDefault="002F4C45" w14:paraId="6CD0E72B" w14:textId="77777777">
      <w:pPr>
        <w:pStyle w:val="TableParagraph"/>
        <w:spacing w:line="202" w:lineRule="exact"/>
        <w:jc w:val="right"/>
        <w:rPr>
          <w:sz w:val="18"/>
        </w:rPr>
        <w:sectPr w:rsidR="002F4C45">
          <w:pgSz w:w="11910" w:h="16840"/>
          <w:pgMar w:top="1300" w:right="992" w:bottom="1340" w:left="992" w:header="0" w:footer="1141" w:gutter="0"/>
          <w:cols w:space="708"/>
        </w:sectPr>
      </w:pPr>
    </w:p>
    <w:p w:rsidR="002F4C45" w:rsidRDefault="00A81D43" w14:paraId="25413DCE" w14:textId="77777777">
      <w:pPr>
        <w:spacing w:before="89"/>
        <w:ind w:left="3430"/>
        <w:rPr>
          <w:rFonts w:ascii="Trebuchet MS"/>
          <w:b/>
          <w:sz w:val="18"/>
        </w:rPr>
      </w:pPr>
      <w:bookmarkStart w:name="A._ARTIKELSGEWIJZE_TOELICHTING_BIJ_HET_W" w:id="1"/>
      <w:bookmarkStart w:name="_bookmark0" w:id="2"/>
      <w:bookmarkEnd w:id="1"/>
      <w:bookmarkEnd w:id="2"/>
      <w:r>
        <w:rPr>
          <w:rFonts w:ascii="Trebuchet MS"/>
          <w:b/>
          <w:color w:val="00AEEF"/>
          <w:sz w:val="18"/>
        </w:rPr>
        <w:t>A.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ARTIKELSGEWIJZE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TOELICHTING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BIJ</w:t>
      </w:r>
      <w:r>
        <w:rPr>
          <w:rFonts w:ascii="Trebuchet MS"/>
          <w:b/>
          <w:color w:val="00AEEF"/>
          <w:spacing w:val="45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HET</w:t>
      </w:r>
      <w:r>
        <w:rPr>
          <w:rFonts w:ascii="Trebuchet MS"/>
          <w:b/>
          <w:color w:val="00AEEF"/>
          <w:spacing w:val="46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WETSVOORSTEL</w:t>
      </w:r>
    </w:p>
    <w:p w:rsidR="002F4C45" w:rsidRDefault="002F4C45" w14:paraId="52ECD1F0" w14:textId="77777777">
      <w:pPr>
        <w:pStyle w:val="Plattetekst"/>
        <w:spacing w:before="39"/>
        <w:rPr>
          <w:rFonts w:ascii="Trebuchet MS"/>
          <w:b/>
        </w:rPr>
      </w:pPr>
    </w:p>
    <w:p w:rsidR="002F4C45" w:rsidRDefault="00A81D43" w14:paraId="623ED6AD" w14:textId="77777777">
      <w:pPr>
        <w:pStyle w:val="Plattetekst"/>
        <w:spacing w:before="1"/>
        <w:ind w:left="3430"/>
        <w:jc w:val="both"/>
      </w:pPr>
      <w:r>
        <w:rPr>
          <w:color w:val="231F20"/>
          <w:w w:val="105"/>
        </w:rPr>
        <w:t>Wetsartikel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-10"/>
          <w:w w:val="105"/>
        </w:rPr>
        <w:t>1</w:t>
      </w:r>
    </w:p>
    <w:p w:rsidR="002F4C45" w:rsidRDefault="002F4C45" w14:paraId="1FBE99AB" w14:textId="77777777">
      <w:pPr>
        <w:pStyle w:val="Plattetekst"/>
        <w:spacing w:before="13"/>
      </w:pPr>
    </w:p>
    <w:p w:rsidR="002F4C45" w:rsidRDefault="00A81D43" w14:paraId="6E1A0165" w14:textId="77777777">
      <w:pPr>
        <w:pStyle w:val="Plattetekst"/>
        <w:spacing w:line="247" w:lineRule="auto"/>
        <w:ind w:left="3430" w:right="452"/>
        <w:jc w:val="both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begrotingsstaten,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onderdeel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Rijksbegroting,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worden </w:t>
      </w: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grond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00AEEF"/>
          <w:w w:val="110"/>
        </w:rPr>
        <w:t>artikel</w:t>
      </w:r>
      <w:r>
        <w:rPr>
          <w:color w:val="00AEEF"/>
          <w:spacing w:val="-15"/>
          <w:w w:val="110"/>
        </w:rPr>
        <w:t xml:space="preserve"> </w:t>
      </w:r>
      <w:r>
        <w:rPr>
          <w:color w:val="00AEEF"/>
          <w:w w:val="110"/>
        </w:rPr>
        <w:t>2.3,</w:t>
      </w:r>
      <w:r>
        <w:rPr>
          <w:color w:val="00AEEF"/>
          <w:spacing w:val="-16"/>
          <w:w w:val="110"/>
        </w:rPr>
        <w:t xml:space="preserve"> </w:t>
      </w:r>
      <w:r>
        <w:rPr>
          <w:color w:val="00AEEF"/>
          <w:w w:val="110"/>
        </w:rPr>
        <w:t>eerste</w:t>
      </w:r>
      <w:r>
        <w:rPr>
          <w:color w:val="00AEEF"/>
          <w:spacing w:val="-15"/>
          <w:w w:val="110"/>
        </w:rPr>
        <w:t xml:space="preserve"> </w:t>
      </w:r>
      <w:r>
        <w:rPr>
          <w:color w:val="00AEEF"/>
          <w:w w:val="110"/>
        </w:rPr>
        <w:t>lid</w:t>
      </w:r>
      <w:r>
        <w:rPr>
          <w:color w:val="231F20"/>
          <w:w w:val="110"/>
        </w:rPr>
        <w:t>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Comptabiliteitswet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2016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elk</w:t>
      </w:r>
    </w:p>
    <w:p w:rsidR="002F4C45" w:rsidRDefault="00A81D43" w14:paraId="76B47C72" w14:textId="77777777">
      <w:pPr>
        <w:pStyle w:val="Plattetekst"/>
        <w:spacing w:line="247" w:lineRule="auto"/>
        <w:ind w:left="3430" w:right="111"/>
        <w:jc w:val="both"/>
      </w:pPr>
      <w:r>
        <w:rPr>
          <w:color w:val="231F20"/>
        </w:rPr>
        <w:t>afzonderlijk bij wet vastgesteld en derhalve ook gewijzigd. Het onderhavige wetsvoorstel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strekt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ertoe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jaar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wijzigingen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brengen </w:t>
      </w:r>
      <w:r>
        <w:rPr>
          <w:color w:val="231F20"/>
          <w:w w:val="110"/>
        </w:rPr>
        <w:t>in de begrotingsstaat van het Nationaal Groeifonds.</w:t>
      </w:r>
    </w:p>
    <w:p w:rsidR="002F4C45" w:rsidRDefault="002F4C45" w14:paraId="05170BE4" w14:textId="77777777">
      <w:pPr>
        <w:pStyle w:val="Plattetekst"/>
        <w:spacing w:before="7"/>
      </w:pPr>
    </w:p>
    <w:p w:rsidR="002F4C45" w:rsidRDefault="00A81D43" w14:paraId="602FE1A6" w14:textId="26980197">
      <w:pPr>
        <w:pStyle w:val="Plattetekst"/>
        <w:spacing w:line="247" w:lineRule="auto"/>
        <w:ind w:left="3430"/>
      </w:pPr>
      <w:r>
        <w:rPr>
          <w:color w:val="231F20"/>
          <w:w w:val="110"/>
        </w:rPr>
        <w:t xml:space="preserve">De in de begrotingsstaten opgenomen begrotingsartikelen worden in </w:t>
      </w:r>
      <w:r>
        <w:rPr>
          <w:color w:val="231F20"/>
          <w:spacing w:val="-2"/>
          <w:w w:val="110"/>
        </w:rPr>
        <w:t>onderdeel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B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memorie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toelichting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toegelicht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(de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spacing w:val="-2"/>
          <w:w w:val="110"/>
        </w:rPr>
        <w:t>zgn.</w:t>
      </w:r>
      <w:r>
        <w:rPr>
          <w:color w:val="231F20"/>
          <w:spacing w:val="-8"/>
          <w:w w:val="110"/>
        </w:rPr>
        <w:t xml:space="preserve"> </w:t>
      </w:r>
      <w:r w:rsidR="009948AD">
        <w:rPr>
          <w:color w:val="231F20"/>
          <w:spacing w:val="-2"/>
          <w:w w:val="110"/>
        </w:rPr>
        <w:t>begrotingstoelichting</w:t>
      </w:r>
      <w:r>
        <w:rPr>
          <w:color w:val="231F20"/>
          <w:spacing w:val="-2"/>
          <w:w w:val="110"/>
        </w:rPr>
        <w:t>).</w:t>
      </w:r>
    </w:p>
    <w:p w:rsidR="002F4C45" w:rsidRDefault="002F4C45" w14:paraId="27F08382" w14:textId="77777777">
      <w:pPr>
        <w:pStyle w:val="Plattetekst"/>
        <w:spacing w:before="7"/>
      </w:pPr>
    </w:p>
    <w:p w:rsidR="002F4C45" w:rsidRDefault="00A81D43" w14:paraId="50F1E2C6" w14:textId="77777777">
      <w:pPr>
        <w:pStyle w:val="Plattetekst"/>
        <w:spacing w:before="1"/>
        <w:ind w:left="3430"/>
      </w:pP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Economische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Zaken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Klimaat,</w:t>
      </w:r>
    </w:p>
    <w:p w:rsidR="002F4C45" w:rsidRDefault="002F4C45" w14:paraId="6A95A9E2" w14:textId="77777777">
      <w:pPr>
        <w:pStyle w:val="Plattetekst"/>
      </w:pPr>
    </w:p>
    <w:p w:rsidR="002F4C45" w:rsidRDefault="002F4C45" w14:paraId="0AA328C8" w14:textId="77777777">
      <w:pPr>
        <w:pStyle w:val="Plattetekst"/>
      </w:pPr>
    </w:p>
    <w:p w:rsidR="002F4C45" w:rsidRDefault="002F4C45" w14:paraId="306046CA" w14:textId="77777777">
      <w:pPr>
        <w:pStyle w:val="Plattetekst"/>
      </w:pPr>
    </w:p>
    <w:p w:rsidR="002F4C45" w:rsidRDefault="002F4C45" w14:paraId="78888DD1" w14:textId="77777777">
      <w:pPr>
        <w:pStyle w:val="Plattetekst"/>
      </w:pPr>
    </w:p>
    <w:p w:rsidR="002F4C45" w:rsidRDefault="002F4C45" w14:paraId="29B59459" w14:textId="77777777">
      <w:pPr>
        <w:pStyle w:val="Plattetekst"/>
      </w:pPr>
    </w:p>
    <w:p w:rsidR="002F4C45" w:rsidRDefault="002F4C45" w14:paraId="3608D2E7" w14:textId="77777777">
      <w:pPr>
        <w:pStyle w:val="Plattetekst"/>
      </w:pPr>
    </w:p>
    <w:p w:rsidR="002F4C45" w:rsidRDefault="002F4C45" w14:paraId="0B8FC715" w14:textId="77777777">
      <w:pPr>
        <w:pStyle w:val="Plattetekst"/>
      </w:pPr>
    </w:p>
    <w:p w:rsidR="002F4C45" w:rsidRDefault="002F4C45" w14:paraId="25D517F8" w14:textId="77777777">
      <w:pPr>
        <w:pStyle w:val="Plattetekst"/>
      </w:pPr>
    </w:p>
    <w:p w:rsidR="002F4C45" w:rsidRDefault="002F4C45" w14:paraId="7B05466E" w14:textId="77777777">
      <w:pPr>
        <w:pStyle w:val="Plattetekst"/>
        <w:spacing w:before="66"/>
      </w:pPr>
    </w:p>
    <w:p w:rsidR="002F4C45" w:rsidRDefault="00A81D43" w14:paraId="146BD2CA" w14:textId="77777777">
      <w:pPr>
        <w:pStyle w:val="Plattetekst"/>
        <w:ind w:left="3430"/>
      </w:pPr>
      <w:r>
        <w:rPr>
          <w:color w:val="231F20"/>
          <w:w w:val="105"/>
        </w:rPr>
        <w:t>H.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Herbert</w:t>
      </w:r>
    </w:p>
    <w:p w:rsidR="002F4C45" w:rsidRDefault="002F4C45" w14:paraId="0782475C" w14:textId="77777777">
      <w:pPr>
        <w:pStyle w:val="Plattetekst"/>
        <w:sectPr w:rsidR="002F4C45">
          <w:pgSz w:w="11910" w:h="16840"/>
          <w:pgMar w:top="1320" w:right="992" w:bottom="1340" w:left="992" w:header="0" w:footer="1141" w:gutter="0"/>
          <w:cols w:space="708"/>
        </w:sectPr>
      </w:pPr>
    </w:p>
    <w:p w:rsidR="002F4C45" w:rsidRDefault="00A81D43" w14:paraId="2BF83BD6" w14:textId="77777777">
      <w:pPr>
        <w:spacing w:before="89"/>
        <w:ind w:left="3430"/>
        <w:rPr>
          <w:rFonts w:ascii="Trebuchet MS"/>
          <w:b/>
          <w:sz w:val="18"/>
        </w:rPr>
      </w:pPr>
      <w:bookmarkStart w:name="B._BEGROTINGSTOELICHTING" w:id="3"/>
      <w:bookmarkStart w:name="_bookmark1" w:id="4"/>
      <w:bookmarkEnd w:id="3"/>
      <w:bookmarkEnd w:id="4"/>
      <w:r>
        <w:rPr>
          <w:rFonts w:ascii="Trebuchet MS"/>
          <w:b/>
          <w:color w:val="00AEEF"/>
          <w:sz w:val="18"/>
        </w:rPr>
        <w:t>B.</w:t>
      </w:r>
      <w:r>
        <w:rPr>
          <w:rFonts w:ascii="Trebuchet MS"/>
          <w:b/>
          <w:color w:val="00AEEF"/>
          <w:spacing w:val="40"/>
          <w:sz w:val="18"/>
        </w:rPr>
        <w:t xml:space="preserve"> </w:t>
      </w:r>
      <w:r>
        <w:rPr>
          <w:rFonts w:ascii="Trebuchet MS"/>
          <w:b/>
          <w:color w:val="00AEEF"/>
          <w:spacing w:val="-2"/>
          <w:sz w:val="18"/>
        </w:rPr>
        <w:t>BEGROTINGSTOELICHTING</w:t>
      </w:r>
    </w:p>
    <w:p w:rsidR="002F4C45" w:rsidRDefault="002F4C45" w14:paraId="6D1C490C" w14:textId="77777777">
      <w:pPr>
        <w:pStyle w:val="Plattetekst"/>
        <w:spacing w:before="72"/>
        <w:rPr>
          <w:rFonts w:ascii="Trebuchet MS"/>
          <w:b/>
        </w:rPr>
      </w:pPr>
    </w:p>
    <w:p w:rsidR="002F4C45" w:rsidRDefault="00A81D43" w14:paraId="712B360F" w14:textId="77777777">
      <w:pPr>
        <w:pStyle w:val="Lijstalinea"/>
        <w:numPr>
          <w:ilvl w:val="0"/>
          <w:numId w:val="1"/>
        </w:numPr>
        <w:tabs>
          <w:tab w:val="left" w:pos="3581"/>
        </w:tabs>
        <w:ind w:hanging="151"/>
        <w:rPr>
          <w:rFonts w:ascii="Trebuchet MS"/>
          <w:b/>
          <w:sz w:val="18"/>
        </w:rPr>
      </w:pPr>
      <w:bookmarkStart w:name="1_Leeswijzer" w:id="5"/>
      <w:bookmarkStart w:name="_bookmark2" w:id="6"/>
      <w:bookmarkEnd w:id="5"/>
      <w:bookmarkEnd w:id="6"/>
      <w:r>
        <w:rPr>
          <w:rFonts w:ascii="Trebuchet MS"/>
          <w:b/>
          <w:color w:val="00AEEF"/>
          <w:spacing w:val="-2"/>
          <w:sz w:val="18"/>
        </w:rPr>
        <w:t>Leeswijzer</w:t>
      </w:r>
    </w:p>
    <w:p w:rsidR="002F4C45" w:rsidRDefault="002F4C45" w14:paraId="21C5E273" w14:textId="77777777">
      <w:pPr>
        <w:pStyle w:val="Plattetekst"/>
        <w:spacing w:before="51"/>
        <w:rPr>
          <w:rFonts w:ascii="Trebuchet MS"/>
          <w:b/>
        </w:rPr>
      </w:pPr>
    </w:p>
    <w:p w:rsidR="002F4C45" w:rsidRDefault="00A81D43" w14:paraId="3F8D1923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z w:val="18"/>
        </w:rPr>
        <w:t>Opbouw</w:t>
      </w:r>
      <w:r>
        <w:rPr>
          <w:rFonts w:ascii="Trebuchet MS"/>
          <w:b/>
          <w:color w:val="231F20"/>
          <w:spacing w:val="18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1</w:t>
      </w:r>
      <w:r>
        <w:rPr>
          <w:rFonts w:ascii="Trebuchet MS"/>
          <w:b/>
          <w:color w:val="231F20"/>
          <w:position w:val="6"/>
          <w:sz w:val="10"/>
        </w:rPr>
        <w:t>e</w:t>
      </w:r>
      <w:r>
        <w:rPr>
          <w:rFonts w:ascii="Trebuchet MS"/>
          <w:b/>
          <w:color w:val="231F20"/>
          <w:spacing w:val="43"/>
          <w:position w:val="6"/>
          <w:sz w:val="10"/>
        </w:rPr>
        <w:t xml:space="preserve"> </w:t>
      </w:r>
      <w:r>
        <w:rPr>
          <w:rFonts w:ascii="Trebuchet MS"/>
          <w:b/>
          <w:color w:val="231F20"/>
          <w:sz w:val="18"/>
        </w:rPr>
        <w:t>suppletoire</w:t>
      </w:r>
      <w:r>
        <w:rPr>
          <w:rFonts w:ascii="Trebuchet MS"/>
          <w:b/>
          <w:color w:val="231F20"/>
          <w:spacing w:val="19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begroting</w:t>
      </w:r>
      <w:r>
        <w:rPr>
          <w:rFonts w:ascii="Trebuchet MS"/>
          <w:b/>
          <w:color w:val="231F20"/>
          <w:spacing w:val="19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2026</w:t>
      </w:r>
    </w:p>
    <w:p w:rsidR="002F4C45" w:rsidRDefault="002F4C45" w14:paraId="230A38DF" w14:textId="77777777">
      <w:pPr>
        <w:pStyle w:val="Plattetekst"/>
        <w:spacing w:before="18"/>
        <w:rPr>
          <w:rFonts w:ascii="Trebuchet MS"/>
          <w:b/>
        </w:rPr>
      </w:pPr>
    </w:p>
    <w:p w:rsidR="002F4C45" w:rsidRDefault="00A81D43" w14:paraId="5A347EBA" w14:textId="77777777">
      <w:pPr>
        <w:pStyle w:val="Plattetekst"/>
        <w:spacing w:before="1" w:line="247" w:lineRule="auto"/>
        <w:ind w:left="3430" w:right="326"/>
      </w:pPr>
      <w:r>
        <w:rPr>
          <w:color w:val="231F20"/>
          <w:w w:val="110"/>
        </w:rPr>
        <w:t>Deze 1</w:t>
      </w:r>
      <w:r>
        <w:rPr>
          <w:color w:val="231F20"/>
          <w:w w:val="110"/>
          <w:position w:val="6"/>
          <w:sz w:val="10"/>
        </w:rPr>
        <w:t>e</w:t>
      </w:r>
      <w:r>
        <w:rPr>
          <w:color w:val="231F20"/>
          <w:spacing w:val="28"/>
          <w:w w:val="110"/>
          <w:position w:val="6"/>
          <w:sz w:val="10"/>
        </w:rPr>
        <w:t xml:space="preserve"> </w:t>
      </w:r>
      <w:r>
        <w:rPr>
          <w:color w:val="231F20"/>
          <w:w w:val="110"/>
        </w:rPr>
        <w:t>suppletoire begroting geeft een geactualiseerd beeld van de begrotingsuitvoering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2026.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Onderdeel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begrotingstoelichting,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als volgt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opgebouwd:</w:t>
      </w:r>
    </w:p>
    <w:p w:rsidR="002F4C45" w:rsidRDefault="002F4C45" w14:paraId="2AEE9CDC" w14:textId="77777777">
      <w:pPr>
        <w:pStyle w:val="Plattetekst"/>
        <w:spacing w:before="7"/>
      </w:pPr>
    </w:p>
    <w:p w:rsidR="002F4C45" w:rsidRDefault="00A81D43" w14:paraId="1F045DFE" w14:textId="77777777">
      <w:pPr>
        <w:pStyle w:val="Lijstalinea"/>
        <w:numPr>
          <w:ilvl w:val="0"/>
          <w:numId w:val="3"/>
        </w:numPr>
        <w:tabs>
          <w:tab w:val="left" w:pos="3712"/>
        </w:tabs>
        <w:ind w:left="3712" w:hanging="282"/>
        <w:rPr>
          <w:sz w:val="18"/>
        </w:rPr>
      </w:pPr>
      <w:r>
        <w:rPr>
          <w:color w:val="231F20"/>
          <w:spacing w:val="-2"/>
          <w:w w:val="105"/>
          <w:sz w:val="18"/>
        </w:rPr>
        <w:t>Leeswijzer.</w:t>
      </w:r>
    </w:p>
    <w:p w:rsidR="002F4C45" w:rsidRDefault="00A81D43" w14:paraId="0596AA5A" w14:textId="0F6217CA">
      <w:pPr>
        <w:pStyle w:val="Lijstalinea"/>
        <w:numPr>
          <w:ilvl w:val="0"/>
          <w:numId w:val="3"/>
        </w:numPr>
        <w:tabs>
          <w:tab w:val="left" w:pos="3713"/>
        </w:tabs>
        <w:spacing w:before="6" w:line="247" w:lineRule="auto"/>
        <w:ind w:right="215"/>
        <w:rPr>
          <w:sz w:val="18"/>
        </w:rPr>
      </w:pPr>
      <w:r>
        <w:rPr>
          <w:color w:val="231F20"/>
          <w:spacing w:val="-2"/>
          <w:w w:val="110"/>
          <w:sz w:val="18"/>
        </w:rPr>
        <w:t>Het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overzicht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van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belangrijkste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suppletoire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uitgaven</w:t>
      </w:r>
      <w:r w:rsidR="009948AD">
        <w:rPr>
          <w:color w:val="231F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mutaties.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belangrijkste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verplichtingenmutaties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zijn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toegelicht</w:t>
      </w:r>
      <w:r>
        <w:rPr>
          <w:color w:val="231F20"/>
          <w:spacing w:val="-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 de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artikelen.</w:t>
      </w:r>
    </w:p>
    <w:p w:rsidR="002F4C45" w:rsidRDefault="00A81D43" w14:paraId="0011E058" w14:textId="5ADF36F3">
      <w:pPr>
        <w:pStyle w:val="Lijstalinea"/>
        <w:numPr>
          <w:ilvl w:val="0"/>
          <w:numId w:val="3"/>
        </w:numPr>
        <w:tabs>
          <w:tab w:val="left" w:pos="3713"/>
        </w:tabs>
        <w:spacing w:before="1" w:line="247" w:lineRule="auto"/>
        <w:ind w:right="319"/>
        <w:jc w:val="both"/>
        <w:rPr>
          <w:sz w:val="18"/>
        </w:rPr>
      </w:pP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beleidsartikelen.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Voor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ieder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beleidsartikel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is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tabel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 xml:space="preserve">«Budgettaire </w:t>
      </w:r>
      <w:r>
        <w:rPr>
          <w:color w:val="231F20"/>
          <w:w w:val="110"/>
          <w:sz w:val="18"/>
        </w:rPr>
        <w:t>gevolgen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beleid»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opgenomen.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Hierin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zijn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begrotingsmutaties voor de verplichtingen</w:t>
      </w:r>
      <w:r w:rsidR="00377E54">
        <w:rPr>
          <w:color w:val="231F20"/>
          <w:w w:val="110"/>
          <w:sz w:val="18"/>
        </w:rPr>
        <w:t xml:space="preserve"> en</w:t>
      </w:r>
      <w:r>
        <w:rPr>
          <w:color w:val="231F20"/>
          <w:w w:val="110"/>
          <w:sz w:val="18"/>
        </w:rPr>
        <w:t xml:space="preserve"> uitgaven weergegeven.</w:t>
      </w:r>
    </w:p>
    <w:p w:rsidR="002F4C45" w:rsidRDefault="00A81D43" w14:paraId="48D83270" w14:textId="77777777">
      <w:pPr>
        <w:pStyle w:val="Plattetekst"/>
        <w:spacing w:line="247" w:lineRule="auto"/>
        <w:ind w:left="3713"/>
      </w:pP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aansluiting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ontwerpbegrotingen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Voorjaarsnota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worden vanaf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2024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ook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jaar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t+5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opgenomen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tabel</w:t>
      </w:r>
    </w:p>
    <w:p w:rsidR="002F4C45" w:rsidRDefault="00A81D43" w14:paraId="2913BB72" w14:textId="77777777">
      <w:pPr>
        <w:pStyle w:val="Plattetekst"/>
        <w:spacing w:before="1" w:line="247" w:lineRule="auto"/>
        <w:ind w:left="3713" w:right="219"/>
      </w:pPr>
      <w:r>
        <w:rPr>
          <w:color w:val="231F20"/>
          <w:w w:val="110"/>
        </w:rPr>
        <w:t>«Budgettaire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gevolgen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beleid»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w w:val="110"/>
          <w:position w:val="6"/>
          <w:sz w:val="10"/>
        </w:rPr>
        <w:t>e</w:t>
      </w:r>
      <w:r>
        <w:rPr>
          <w:color w:val="231F20"/>
          <w:spacing w:val="-2"/>
          <w:w w:val="110"/>
          <w:position w:val="6"/>
          <w:sz w:val="10"/>
        </w:rPr>
        <w:t xml:space="preserve"> </w:t>
      </w:r>
      <w:r>
        <w:rPr>
          <w:color w:val="231F20"/>
          <w:w w:val="110"/>
        </w:rPr>
        <w:t>suppletoire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begrotingen. Dit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betreft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extrapolatie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begroting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toevoegen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het jaar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t+5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vervolgens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t+5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die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tijdens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 voorjaarsbesluitvorming zijn verwerkt.</w:t>
      </w:r>
    </w:p>
    <w:p w:rsidR="002F4C45" w:rsidRDefault="002F4C45" w14:paraId="750AD3D6" w14:textId="77777777">
      <w:pPr>
        <w:pStyle w:val="Plattetekst"/>
        <w:spacing w:before="18"/>
      </w:pPr>
    </w:p>
    <w:p w:rsidR="002F4C45" w:rsidRDefault="00A81D43" w14:paraId="3B6DA743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z w:val="18"/>
        </w:rPr>
        <w:t>Ondergrenzen</w:t>
      </w:r>
      <w:r>
        <w:rPr>
          <w:rFonts w:ascii="Trebuchet MS"/>
          <w:b/>
          <w:color w:val="231F20"/>
          <w:spacing w:val="8"/>
          <w:sz w:val="18"/>
        </w:rPr>
        <w:t xml:space="preserve"> </w:t>
      </w:r>
      <w:r>
        <w:rPr>
          <w:rFonts w:ascii="Trebuchet MS"/>
          <w:b/>
          <w:color w:val="231F20"/>
          <w:spacing w:val="-2"/>
          <w:sz w:val="18"/>
        </w:rPr>
        <w:t>toelichtingen</w:t>
      </w:r>
    </w:p>
    <w:p w:rsidR="002F4C45" w:rsidRDefault="002F4C45" w14:paraId="78B68C2E" w14:textId="77777777">
      <w:pPr>
        <w:pStyle w:val="Plattetekst"/>
        <w:spacing w:before="19"/>
        <w:rPr>
          <w:rFonts w:ascii="Trebuchet MS"/>
          <w:b/>
        </w:rPr>
      </w:pPr>
    </w:p>
    <w:p w:rsidR="002F4C45" w:rsidRDefault="00A81D43" w14:paraId="0E2CAE8F" w14:textId="75B6C666">
      <w:pPr>
        <w:pStyle w:val="Plattetekst"/>
        <w:spacing w:line="247" w:lineRule="auto"/>
        <w:ind w:left="3430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toelichten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begrotingsmutaties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>eerste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suppletoire </w:t>
      </w:r>
      <w:r>
        <w:rPr>
          <w:color w:val="231F20"/>
          <w:w w:val="110"/>
        </w:rPr>
        <w:t xml:space="preserve">begroting de ondergrenzen gehanteerd zoals opgenomen in de </w:t>
      </w:r>
      <w:r w:rsidR="009A417F">
        <w:rPr>
          <w:color w:val="231F20"/>
          <w:w w:val="110"/>
        </w:rPr>
        <w:t>onderstaande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tabel.</w:t>
      </w:r>
    </w:p>
    <w:p w:rsidR="002F4C45" w:rsidRDefault="002F4C45" w14:paraId="63316283" w14:textId="77777777">
      <w:pPr>
        <w:pStyle w:val="Plattetekst"/>
        <w:spacing w:before="8"/>
        <w:rPr>
          <w:sz w:val="20"/>
        </w:rPr>
      </w:pPr>
    </w:p>
    <w:tbl>
      <w:tblPr>
        <w:tblStyle w:val="TableNormal1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2169"/>
        <w:gridCol w:w="1911"/>
        <w:gridCol w:w="2299"/>
      </w:tblGrid>
      <w:tr w:rsidR="00D866EC" w:rsidTr="00D866EC" w14:paraId="0A62F857" w14:textId="77777777">
        <w:trPr>
          <w:trHeight w:val="221"/>
        </w:trPr>
        <w:tc>
          <w:tcPr>
            <w:tcW w:w="6379" w:type="dxa"/>
            <w:gridSpan w:val="3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</w:tcPr>
          <w:p w:rsidRPr="00D866EC" w:rsidR="00D866EC" w:rsidP="00D866EC" w:rsidRDefault="00D866EC" w14:paraId="1440860A" w14:textId="398AE149">
            <w:pPr>
              <w:pStyle w:val="TableParagraph"/>
              <w:spacing w:before="19"/>
              <w:rPr>
                <w:color w:val="231F20"/>
                <w:spacing w:val="-10"/>
                <w:sz w:val="18"/>
                <w:szCs w:val="18"/>
              </w:rPr>
            </w:pPr>
            <w:r w:rsidRPr="00D866EC">
              <w:rPr>
                <w:color w:val="FFFFFF" w:themeColor="background1"/>
                <w:spacing w:val="-10"/>
                <w:sz w:val="18"/>
                <w:szCs w:val="18"/>
              </w:rPr>
              <w:t>Tabel 1 Ondergrenzen conform RBV</w:t>
            </w:r>
          </w:p>
        </w:tc>
      </w:tr>
      <w:tr w:rsidR="00D866EC" w14:paraId="73935EDE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D866EC" w:rsidRDefault="00D866EC" w14:paraId="03DD9D44" w14:textId="109D7DB1">
            <w:pPr>
              <w:pStyle w:val="TableParagraph"/>
              <w:spacing w:before="19"/>
              <w:rPr>
                <w:color w:val="231F20"/>
                <w:w w:val="80"/>
                <w:sz w:val="14"/>
              </w:rPr>
            </w:pPr>
            <w:r>
              <w:rPr>
                <w:color w:val="231F20"/>
                <w:w w:val="105"/>
                <w:sz w:val="14"/>
              </w:rPr>
              <w:t>Omvang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begrotingsartikel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(stand ontwerpbegroting) in € miljoen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D866EC" w:rsidRDefault="00D866EC" w14:paraId="67E6F62B" w14:textId="4A5083CB">
            <w:pPr>
              <w:pStyle w:val="TableParagraph"/>
              <w:spacing w:before="19"/>
              <w:ind w:left="27"/>
              <w:rPr>
                <w:color w:val="231F20"/>
                <w:spacing w:val="-10"/>
                <w:sz w:val="14"/>
              </w:rPr>
            </w:pPr>
            <w:r>
              <w:rPr>
                <w:color w:val="231F20"/>
                <w:w w:val="110"/>
                <w:sz w:val="14"/>
              </w:rPr>
              <w:t>Beleidsmatige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mutaties </w:t>
            </w:r>
            <w:r>
              <w:rPr>
                <w:color w:val="231F20"/>
                <w:sz w:val="14"/>
              </w:rPr>
              <w:t>(ondergrens in € miljoen)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D866EC" w:rsidP="00D866EC" w:rsidRDefault="00D866EC" w14:paraId="227EBFDE" w14:textId="7A8093F4">
            <w:pPr>
              <w:pStyle w:val="TableParagraph"/>
              <w:spacing w:before="19"/>
              <w:rPr>
                <w:color w:val="231F20"/>
                <w:spacing w:val="-10"/>
                <w:sz w:val="14"/>
              </w:rPr>
            </w:pPr>
            <w:r>
              <w:rPr>
                <w:color w:val="231F20"/>
                <w:w w:val="105"/>
                <w:sz w:val="14"/>
              </w:rPr>
              <w:t>Technische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mutaties (ondergrens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€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miljoen)</w:t>
            </w:r>
          </w:p>
        </w:tc>
      </w:tr>
      <w:tr w:rsidR="002F4C45" w14:paraId="69E1A5DB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D6D4F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&lt;</w:t>
            </w:r>
            <w:r>
              <w:rPr>
                <w:color w:val="231F20"/>
                <w:spacing w:val="-5"/>
                <w:w w:val="95"/>
                <w:sz w:val="14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4"/>
              </w:rPr>
              <w:t>50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7B4B36A" w14:textId="77777777">
            <w:pPr>
              <w:pStyle w:val="TableParagraph"/>
              <w:spacing w:before="19"/>
              <w:ind w:left="27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A53BF61" w14:textId="77777777">
            <w:pPr>
              <w:pStyle w:val="TableParagraph"/>
              <w:spacing w:before="19"/>
              <w:ind w:left="22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</w:tr>
      <w:tr w:rsidR="002F4C45" w14:paraId="72AF505B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0A4B68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=&gt;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50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en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&lt;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4"/>
              </w:rPr>
              <w:t>200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9FBF998" w14:textId="77777777">
            <w:pPr>
              <w:pStyle w:val="TableParagraph"/>
              <w:spacing w:before="19"/>
              <w:ind w:left="27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2A302CC" w14:textId="77777777">
            <w:pPr>
              <w:pStyle w:val="TableParagraph"/>
              <w:spacing w:before="19"/>
              <w:ind w:left="221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4</w:t>
            </w:r>
          </w:p>
        </w:tc>
      </w:tr>
      <w:tr w:rsidR="002F4C45" w14:paraId="52A5F407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AAAA3D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=&gt;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200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&lt;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4"/>
              </w:rPr>
              <w:t>1000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F5BBDBB" w14:textId="77777777">
            <w:pPr>
              <w:pStyle w:val="TableParagraph"/>
              <w:spacing w:before="19"/>
              <w:ind w:left="27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D8A6DDF" w14:textId="77777777">
            <w:pPr>
              <w:pStyle w:val="TableParagraph"/>
              <w:spacing w:before="19"/>
              <w:ind w:left="22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</w:tr>
      <w:tr w:rsidR="002F4C45" w14:paraId="183A28E6" w14:textId="77777777">
        <w:trPr>
          <w:trHeight w:val="221"/>
        </w:trPr>
        <w:tc>
          <w:tcPr>
            <w:tcW w:w="216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38F9F96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=&gt;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1000</w:t>
            </w:r>
          </w:p>
        </w:tc>
        <w:tc>
          <w:tcPr>
            <w:tcW w:w="191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7EA1EAC" w14:textId="77777777">
            <w:pPr>
              <w:pStyle w:val="TableParagraph"/>
              <w:spacing w:before="19"/>
              <w:ind w:left="2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229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A79CE0" w14:textId="77777777">
            <w:pPr>
              <w:pStyle w:val="TableParagraph"/>
              <w:spacing w:before="19"/>
              <w:ind w:left="221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20</w:t>
            </w:r>
          </w:p>
        </w:tc>
      </w:tr>
    </w:tbl>
    <w:p w:rsidR="002F4C45" w:rsidRDefault="00A81D43" w14:paraId="0A3FCC36" w14:textId="77777777">
      <w:pPr>
        <w:pStyle w:val="Plattetekst"/>
        <w:spacing w:before="204" w:line="247" w:lineRule="auto"/>
        <w:ind w:left="3430"/>
      </w:pPr>
      <w:r>
        <w:rPr>
          <w:color w:val="231F20"/>
          <w:spacing w:val="-2"/>
          <w:w w:val="110"/>
        </w:rPr>
        <w:t>In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sommige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gevallen,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waar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politiek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relevant,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ook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posten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toegelicht </w:t>
      </w:r>
      <w:r>
        <w:rPr>
          <w:color w:val="231F20"/>
          <w:w w:val="110"/>
        </w:rPr>
        <w:t>beneden deze ondergrenzen.</w:t>
      </w:r>
    </w:p>
    <w:p w:rsidR="002F4C45" w:rsidRDefault="002F4C45" w14:paraId="4C89E020" w14:textId="77777777">
      <w:pPr>
        <w:pStyle w:val="Plattetekst"/>
        <w:spacing w:line="247" w:lineRule="auto"/>
        <w:sectPr w:rsidR="002F4C45">
          <w:pgSz w:w="11910" w:h="16840"/>
          <w:pgMar w:top="1320" w:right="992" w:bottom="1340" w:left="992" w:header="0" w:footer="1141" w:gutter="0"/>
          <w:cols w:space="708"/>
        </w:sectPr>
      </w:pPr>
    </w:p>
    <w:p w:rsidR="002F4C45" w:rsidRDefault="00A81D43" w14:paraId="6068016B" w14:textId="77777777">
      <w:pPr>
        <w:pStyle w:val="Lijstalinea"/>
        <w:numPr>
          <w:ilvl w:val="0"/>
          <w:numId w:val="1"/>
        </w:numPr>
        <w:tabs>
          <w:tab w:val="left" w:pos="150"/>
        </w:tabs>
        <w:spacing w:before="89"/>
        <w:ind w:left="150" w:right="2372" w:hanging="151"/>
        <w:jc w:val="center"/>
        <w:rPr>
          <w:rFonts w:ascii="Trebuchet MS"/>
          <w:b/>
          <w:sz w:val="18"/>
        </w:rPr>
      </w:pPr>
      <w:bookmarkStart w:name="2_Beleid" w:id="7"/>
      <w:bookmarkStart w:name="_bookmark3" w:id="8"/>
      <w:bookmarkEnd w:id="7"/>
      <w:bookmarkEnd w:id="8"/>
      <w:r>
        <w:rPr>
          <w:rFonts w:ascii="Trebuchet MS"/>
          <w:b/>
          <w:color w:val="00AEEF"/>
          <w:spacing w:val="-2"/>
          <w:sz w:val="18"/>
        </w:rPr>
        <w:t>Beleid</w:t>
      </w:r>
    </w:p>
    <w:p w:rsidR="002F4C45" w:rsidRDefault="002F4C45" w14:paraId="110B3EE4" w14:textId="77777777">
      <w:pPr>
        <w:pStyle w:val="Plattetekst"/>
        <w:spacing w:before="72"/>
        <w:rPr>
          <w:rFonts w:ascii="Trebuchet MS"/>
          <w:b/>
        </w:rPr>
      </w:pPr>
    </w:p>
    <w:p w:rsidR="002F4C45" w:rsidRDefault="00A81D43" w14:paraId="77785C35" w14:textId="77777777">
      <w:pPr>
        <w:pStyle w:val="Lijstalinea"/>
        <w:numPr>
          <w:ilvl w:val="1"/>
          <w:numId w:val="1"/>
        </w:numPr>
        <w:tabs>
          <w:tab w:val="left" w:pos="3782"/>
        </w:tabs>
        <w:spacing w:line="537" w:lineRule="auto"/>
        <w:ind w:right="1302" w:firstLine="0"/>
        <w:rPr>
          <w:rFonts w:ascii="Trebuchet MS"/>
          <w:b/>
          <w:sz w:val="18"/>
        </w:rPr>
      </w:pPr>
      <w:bookmarkStart w:name="2.1_Overzicht_belangrijke_uitgaven-_en_o" w:id="9"/>
      <w:bookmarkStart w:name="_bookmark4" w:id="10"/>
      <w:bookmarkEnd w:id="9"/>
      <w:bookmarkEnd w:id="10"/>
      <w:r>
        <w:rPr>
          <w:rFonts w:ascii="Trebuchet MS"/>
          <w:b/>
          <w:color w:val="00AEEF"/>
          <w:sz w:val="18"/>
        </w:rPr>
        <w:t xml:space="preserve">Overzicht belangrijke uitgaven- en ontvangstenmutaties </w:t>
      </w:r>
      <w:r>
        <w:rPr>
          <w:rFonts w:ascii="Trebuchet MS"/>
          <w:b/>
          <w:color w:val="231F20"/>
          <w:w w:val="105"/>
          <w:sz w:val="18"/>
        </w:rPr>
        <w:t>Belangrijkste suppletoire uitgavenmutaties 2026</w:t>
      </w: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140"/>
        <w:gridCol w:w="896"/>
        <w:gridCol w:w="96"/>
        <w:gridCol w:w="850"/>
        <w:gridCol w:w="21"/>
        <w:gridCol w:w="969"/>
        <w:gridCol w:w="975"/>
        <w:gridCol w:w="969"/>
        <w:gridCol w:w="809"/>
        <w:gridCol w:w="968"/>
      </w:tblGrid>
      <w:tr w:rsidR="00D20717" w:rsidTr="00D20717" w14:paraId="0242A0F4" w14:textId="77777777">
        <w:trPr>
          <w:trHeight w:val="221"/>
        </w:trPr>
        <w:tc>
          <w:tcPr>
            <w:tcW w:w="9693" w:type="dxa"/>
            <w:gridSpan w:val="10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  <w:vAlign w:val="bottom"/>
          </w:tcPr>
          <w:p w:rsidRPr="00D20717" w:rsidR="00D20717" w:rsidP="00D20717" w:rsidRDefault="00D20717" w14:paraId="1314064E" w14:textId="2E2C4655">
            <w:pPr>
              <w:pStyle w:val="TableParagraph"/>
              <w:spacing w:before="23"/>
              <w:ind w:right="-15"/>
              <w:rPr>
                <w:b/>
                <w:color w:val="FFFFFF" w:themeColor="background1"/>
                <w:spacing w:val="-2"/>
                <w:sz w:val="18"/>
                <w:szCs w:val="28"/>
              </w:rPr>
            </w:pPr>
            <w:r w:rsidRPr="00D20717">
              <w:rPr>
                <w:b/>
                <w:color w:val="FFFFFF" w:themeColor="background1"/>
                <w:spacing w:val="-2"/>
                <w:sz w:val="18"/>
                <w:szCs w:val="28"/>
              </w:rPr>
              <w:t>Tabel 2 Overzicht belangrijkste suppletoire uitgavenmutaties 2026 (Eerste suppletoire begroting) (bedragen x € 1.000)</w:t>
            </w:r>
          </w:p>
        </w:tc>
      </w:tr>
      <w:tr w:rsidRPr="00ED4FD5" w:rsidR="00D20717" w:rsidTr="00ED4FD5" w14:paraId="4CCAF7F1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D20717" w:rsidP="00ED4FD5" w:rsidRDefault="00D20717" w14:paraId="23B7FF3D" w14:textId="77777777">
            <w:pPr>
              <w:pStyle w:val="TableParagraph"/>
              <w:spacing w:before="23"/>
              <w:jc w:val="right"/>
              <w:rPr>
                <w:rFonts w:ascii="Trebuchet MS"/>
                <w:b/>
                <w:color w:val="231F20"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20717" w:rsidR="00D20717" w:rsidP="00ED4FD5" w:rsidRDefault="00D20717" w14:paraId="64C79AA1" w14:textId="43FC6643">
            <w:pPr>
              <w:pStyle w:val="TableParagraph"/>
              <w:jc w:val="right"/>
              <w:rPr>
                <w:sz w:val="14"/>
              </w:rPr>
            </w:pPr>
            <w:r w:rsidRPr="00D20717">
              <w:rPr>
                <w:sz w:val="14"/>
              </w:rPr>
              <w:t>Artikelnummer</w:t>
            </w:r>
          </w:p>
        </w:tc>
        <w:tc>
          <w:tcPr>
            <w:tcW w:w="85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20717" w:rsidR="00D20717" w:rsidP="00ED4FD5" w:rsidRDefault="00D20717" w14:paraId="5883F9AA" w14:textId="2E27EBBA">
            <w:pPr>
              <w:pStyle w:val="TableParagraph"/>
              <w:spacing w:before="23"/>
              <w:ind w:right="182"/>
              <w:jc w:val="right"/>
              <w:rPr>
                <w:color w:val="231F20"/>
                <w:spacing w:val="-2"/>
                <w:sz w:val="14"/>
              </w:rPr>
            </w:pPr>
            <w:r w:rsidRPr="00D20717">
              <w:rPr>
                <w:color w:val="231F20"/>
                <w:spacing w:val="-2"/>
                <w:sz w:val="14"/>
              </w:rPr>
              <w:t>Uitgaven 2026</w:t>
            </w:r>
          </w:p>
        </w:tc>
        <w:tc>
          <w:tcPr>
            <w:tcW w:w="990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20717" w:rsidR="00D20717" w:rsidP="00ED4FD5" w:rsidRDefault="00D20717" w14:paraId="5A0DCD2B" w14:textId="2F35398D">
            <w:pPr>
              <w:pStyle w:val="TableParagraph"/>
              <w:spacing w:before="23"/>
              <w:ind w:right="181"/>
              <w:jc w:val="right"/>
              <w:rPr>
                <w:color w:val="231F20"/>
                <w:spacing w:val="-2"/>
                <w:sz w:val="14"/>
              </w:rPr>
            </w:pPr>
            <w:r w:rsidRPr="00D20717">
              <w:rPr>
                <w:color w:val="231F20"/>
                <w:spacing w:val="-2"/>
                <w:sz w:val="14"/>
              </w:rPr>
              <w:t>Uitgaven 2027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20717" w:rsidR="00D20717" w:rsidP="00ED4FD5" w:rsidRDefault="00D20717" w14:paraId="5E84BF5D" w14:textId="3F7F36A8">
            <w:pPr>
              <w:pStyle w:val="TableParagraph"/>
              <w:spacing w:before="23"/>
              <w:ind w:right="187"/>
              <w:jc w:val="right"/>
              <w:rPr>
                <w:color w:val="231F20"/>
                <w:spacing w:val="-2"/>
                <w:sz w:val="14"/>
              </w:rPr>
            </w:pPr>
            <w:r w:rsidRPr="00D20717">
              <w:rPr>
                <w:color w:val="231F20"/>
                <w:spacing w:val="-2"/>
                <w:sz w:val="14"/>
              </w:rPr>
              <w:t>Uitgaven 2028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20717" w:rsidR="00D20717" w:rsidP="00ED4FD5" w:rsidRDefault="00D20717" w14:paraId="25AE3D56" w14:textId="497DD089">
            <w:pPr>
              <w:pStyle w:val="TableParagraph"/>
              <w:spacing w:before="23"/>
              <w:ind w:right="186"/>
              <w:jc w:val="right"/>
              <w:rPr>
                <w:color w:val="231F20"/>
                <w:spacing w:val="-2"/>
                <w:sz w:val="14"/>
              </w:rPr>
            </w:pPr>
            <w:r w:rsidRPr="00D20717">
              <w:rPr>
                <w:color w:val="231F20"/>
                <w:spacing w:val="-2"/>
                <w:sz w:val="14"/>
              </w:rPr>
              <w:t>Uitgaven 2029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D20717" w:rsidR="00D20717" w:rsidP="00ED4FD5" w:rsidRDefault="00D20717" w14:paraId="2873CAF5" w14:textId="18EAD8DC">
            <w:pPr>
              <w:pStyle w:val="TableParagraph"/>
              <w:spacing w:before="23"/>
              <w:ind w:right="26"/>
              <w:jc w:val="right"/>
              <w:rPr>
                <w:color w:val="231F20"/>
                <w:spacing w:val="-2"/>
                <w:sz w:val="14"/>
              </w:rPr>
            </w:pPr>
            <w:r w:rsidRPr="00D20717">
              <w:rPr>
                <w:color w:val="231F20"/>
                <w:spacing w:val="-2"/>
                <w:sz w:val="14"/>
              </w:rPr>
              <w:t>Uitgaven 2030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ED4FD5" w:rsidP="00ED4FD5" w:rsidRDefault="00ED4FD5" w14:paraId="59ED0B7A" w14:textId="6B561539">
            <w:pPr>
              <w:pStyle w:val="TableParagraph"/>
              <w:spacing w:before="23"/>
              <w:ind w:right="26"/>
              <w:jc w:val="right"/>
              <w:rPr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</w:t>
            </w:r>
            <w:r w:rsidRPr="00D20717" w:rsidR="00D20717">
              <w:rPr>
                <w:color w:val="231F20"/>
                <w:spacing w:val="-2"/>
                <w:sz w:val="14"/>
              </w:rPr>
              <w:t xml:space="preserve">Uitgaven </w:t>
            </w:r>
          </w:p>
          <w:p w:rsidRPr="00D20717" w:rsidR="00D20717" w:rsidP="00ED4FD5" w:rsidRDefault="00D20717" w14:paraId="7D3DF41D" w14:textId="5789BB8E">
            <w:pPr>
              <w:pStyle w:val="TableParagraph"/>
              <w:spacing w:before="23"/>
              <w:ind w:right="26"/>
              <w:jc w:val="right"/>
              <w:rPr>
                <w:color w:val="231F20"/>
                <w:spacing w:val="-2"/>
                <w:sz w:val="14"/>
              </w:rPr>
            </w:pPr>
            <w:r w:rsidRPr="00D20717">
              <w:rPr>
                <w:color w:val="231F20"/>
                <w:spacing w:val="-2"/>
                <w:sz w:val="14"/>
              </w:rPr>
              <w:t>2031</w:t>
            </w:r>
          </w:p>
        </w:tc>
      </w:tr>
      <w:tr w:rsidR="00D20717" w14:paraId="0C622C35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6634C2C4" w14:textId="77777777">
            <w:pPr>
              <w:pStyle w:val="TableParagraph"/>
              <w:spacing w:before="23"/>
              <w:rPr>
                <w:position w:val="5"/>
                <w:sz w:val="8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1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vastgestelde</w:t>
            </w:r>
            <w:r>
              <w:rPr>
                <w:rFonts w:ascii="Trebuchet MS"/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begroting</w:t>
            </w:r>
            <w:r>
              <w:rPr>
                <w:rFonts w:ascii="Trebuchet MS"/>
                <w:b/>
                <w:color w:val="231F20"/>
                <w:spacing w:val="1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2026</w:t>
            </w:r>
            <w:r>
              <w:rPr>
                <w:color w:val="231F20"/>
                <w:spacing w:val="-2"/>
                <w:position w:val="5"/>
                <w:sz w:val="8"/>
              </w:rPr>
              <w:t>1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120C2A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0D763C5" w14:textId="77777777">
            <w:pPr>
              <w:pStyle w:val="TableParagraph"/>
              <w:spacing w:before="23"/>
              <w:ind w:right="1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150.192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521B48C5" w14:textId="77777777">
            <w:pPr>
              <w:pStyle w:val="TableParagraph"/>
              <w:spacing w:before="23"/>
              <w:ind w:right="18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599.295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BC37CFD" w14:textId="77777777">
            <w:pPr>
              <w:pStyle w:val="TableParagraph"/>
              <w:spacing w:before="23"/>
              <w:ind w:right="18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1.126.118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59EE46F" w14:textId="77777777">
            <w:pPr>
              <w:pStyle w:val="TableParagraph"/>
              <w:spacing w:before="23"/>
              <w:ind w:right="18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335.399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0BAE26CE" w14:textId="77777777">
            <w:pPr>
              <w:pStyle w:val="TableParagraph"/>
              <w:spacing w:before="23"/>
              <w:ind w:right="2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684.848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3137452" w14:textId="77777777">
            <w:pPr>
              <w:pStyle w:val="TableParagraph"/>
              <w:spacing w:before="23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641.711</w:t>
            </w:r>
          </w:p>
        </w:tc>
      </w:tr>
      <w:tr w:rsidR="00D20717" w14:paraId="760F905C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D46AC7F" w14:textId="77777777">
            <w:pPr>
              <w:pStyle w:val="TableParagraph"/>
              <w:spacing w:before="1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Mutaties</w:t>
            </w:r>
            <w:r>
              <w:rPr>
                <w:rFonts w:ascii="Calibri"/>
                <w:i/>
                <w:color w:val="231F20"/>
                <w:spacing w:val="7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coalitieakkoord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0B5443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AA6BF8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A0EA71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0F2CD94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6991E7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B3182C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5721EA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717" w14:paraId="4F523AE8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E221E7E" w14:textId="77777777">
            <w:pPr>
              <w:pStyle w:val="TableParagraph"/>
              <w:spacing w:before="18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Belangrijkste</w:t>
            </w:r>
            <w:r>
              <w:rPr>
                <w:rFonts w:ascii="Calibri"/>
                <w:i/>
                <w:color w:val="231F20"/>
                <w:spacing w:val="4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suppletoire</w:t>
            </w:r>
            <w:r>
              <w:rPr>
                <w:rFonts w:ascii="Calibri"/>
                <w:i/>
                <w:color w:val="231F20"/>
                <w:spacing w:val="4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mutaties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0DF8B86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9C6AE6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61D18E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555149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A762B0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25E52E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79F8F8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20717" w14:paraId="1561DB7C" w14:textId="77777777">
        <w:trPr>
          <w:trHeight w:val="39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0AAC2B4" w14:textId="77777777">
            <w:pPr>
              <w:pStyle w:val="TableParagraph"/>
              <w:spacing w:before="14"/>
              <w:ind w:left="-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Impuls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Open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Leermateriaal bijdrage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OCW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51FC46DC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56374D19" w14:textId="77777777">
            <w:pPr>
              <w:pStyle w:val="TableParagraph"/>
              <w:spacing w:before="1"/>
              <w:ind w:right="18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295967E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5FBB3484" w14:textId="77777777">
            <w:pPr>
              <w:pStyle w:val="TableParagraph"/>
              <w:spacing w:before="1"/>
              <w:ind w:right="18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3.862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BDA9681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7BCC9193" w14:textId="77777777">
            <w:pPr>
              <w:pStyle w:val="TableParagraph"/>
              <w:spacing w:before="1"/>
              <w:ind w:right="18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11.906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1F9B5E0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13C34DC9" w14:textId="77777777">
            <w:pPr>
              <w:pStyle w:val="TableParagraph"/>
              <w:spacing w:before="1"/>
              <w:ind w:right="1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11.443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68BD1CA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7CFC0DF1" w14:textId="77777777">
            <w:pPr>
              <w:pStyle w:val="TableParagraph"/>
              <w:spacing w:before="1"/>
              <w:ind w:right="18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6.491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6CAFD567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309ABE30" w14:textId="77777777">
            <w:pPr>
              <w:pStyle w:val="TableParagraph"/>
              <w:spacing w:before="1"/>
              <w:ind w:right="2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4.303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B7F15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717" w14:paraId="778F60C4" w14:textId="77777777">
        <w:trPr>
          <w:trHeight w:val="56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662DDEB7" w14:textId="5A15E948">
            <w:pPr>
              <w:pStyle w:val="TableParagraph"/>
              <w:spacing w:before="14"/>
              <w:ind w:left="-1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NGF - project Opschaling publiek private </w:t>
            </w:r>
            <w:r>
              <w:rPr>
                <w:color w:val="231F20"/>
                <w:w w:val="110"/>
                <w:sz w:val="14"/>
              </w:rPr>
              <w:t>samenwerking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in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het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beroepsonderwijs bijdrage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EZK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08C5F4F1" w14:textId="77777777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2D526897" w14:textId="77777777">
            <w:pPr>
              <w:pStyle w:val="TableParagraph"/>
              <w:spacing w:before="29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4D8334AF" w14:textId="77777777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D88F085" w14:textId="77777777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497FFB14" w14:textId="77777777">
            <w:pPr>
              <w:pStyle w:val="TableParagraph"/>
              <w:spacing w:before="29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4DD00329" w14:textId="77777777"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11.320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0160E04" w14:textId="77777777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29248C4A" w14:textId="77777777">
            <w:pPr>
              <w:pStyle w:val="TableParagraph"/>
              <w:spacing w:before="29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7A26CEBE" w14:textId="77777777">
            <w:pPr>
              <w:pStyle w:val="TableParagraph"/>
              <w:ind w:right="18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15.820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DD64363" w14:textId="77777777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5FE40A40" w14:textId="77777777">
            <w:pPr>
              <w:pStyle w:val="TableParagraph"/>
              <w:spacing w:before="29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4A6A188F" w14:textId="77777777">
            <w:pPr>
              <w:pStyle w:val="TableParagraph"/>
              <w:ind w:right="1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13.820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633D0196" w14:textId="77777777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3672B6F4" w14:textId="77777777">
            <w:pPr>
              <w:pStyle w:val="TableParagraph"/>
              <w:spacing w:before="29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69E171D9" w14:textId="77777777">
            <w:pPr>
              <w:pStyle w:val="TableParagraph"/>
              <w:ind w:right="18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16.440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08D98F6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D5F997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717" w14:paraId="2CC88581" w14:textId="77777777">
        <w:trPr>
          <w:trHeight w:val="39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Pr="00A36FFB" w:rsidR="00D20717" w:rsidP="00D20717" w:rsidRDefault="00D20717" w14:paraId="528026AE" w14:textId="50A366F3">
            <w:pPr>
              <w:pStyle w:val="TableParagraph"/>
              <w:spacing w:before="14"/>
              <w:rPr>
                <w:sz w:val="14"/>
                <w:lang w:val="en-US"/>
              </w:rPr>
            </w:pPr>
            <w:r w:rsidRPr="00A36FFB">
              <w:rPr>
                <w:color w:val="231F20"/>
                <w:w w:val="105"/>
                <w:sz w:val="14"/>
                <w:lang w:val="en-US"/>
              </w:rPr>
              <w:t>NGF</w:t>
            </w:r>
            <w:r w:rsidRPr="00A36FFB">
              <w:rPr>
                <w:color w:val="231F20"/>
                <w:spacing w:val="-3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-</w:t>
            </w:r>
            <w:r w:rsidRPr="00A36FFB">
              <w:rPr>
                <w:color w:val="231F20"/>
                <w:spacing w:val="-3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project</w:t>
            </w:r>
            <w:r w:rsidRPr="00A36FFB">
              <w:rPr>
                <w:color w:val="231F20"/>
                <w:spacing w:val="-3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6G</w:t>
            </w:r>
            <w:r w:rsidRPr="00A36FFB">
              <w:rPr>
                <w:color w:val="231F20"/>
                <w:spacing w:val="-3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Future</w:t>
            </w:r>
            <w:r w:rsidRPr="00A36FFB">
              <w:rPr>
                <w:color w:val="231F20"/>
                <w:spacing w:val="-3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Network</w:t>
            </w:r>
            <w:r w:rsidRPr="00A36FFB">
              <w:rPr>
                <w:color w:val="231F20"/>
                <w:spacing w:val="-3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Services bijdrage</w:t>
            </w:r>
            <w:r w:rsidRPr="00A36FFB">
              <w:rPr>
                <w:color w:val="231F20"/>
                <w:spacing w:val="-11"/>
                <w:w w:val="105"/>
                <w:sz w:val="14"/>
                <w:lang w:val="en-US"/>
              </w:rPr>
              <w:t xml:space="preserve"> </w:t>
            </w:r>
            <w:r w:rsidRPr="00A36FFB">
              <w:rPr>
                <w:color w:val="231F20"/>
                <w:w w:val="105"/>
                <w:sz w:val="14"/>
                <w:lang w:val="en-US"/>
              </w:rPr>
              <w:t>EZ</w:t>
            </w:r>
            <w:r>
              <w:rPr>
                <w:color w:val="231F20"/>
                <w:w w:val="105"/>
                <w:sz w:val="14"/>
                <w:lang w:val="en-US"/>
              </w:rPr>
              <w:t>K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Pr="00A36FFB" w:rsidR="00D20717" w:rsidP="00D20717" w:rsidRDefault="00D20717" w14:paraId="1958B535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  <w:lang w:val="en-US"/>
              </w:rPr>
            </w:pPr>
          </w:p>
          <w:p w:rsidR="00D20717" w:rsidP="00D20717" w:rsidRDefault="00D20717" w14:paraId="7B2C7D7B" w14:textId="77777777">
            <w:pPr>
              <w:pStyle w:val="TableParagraph"/>
              <w:spacing w:before="1"/>
              <w:ind w:right="18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4D6BF9B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6D819B1C" w14:textId="77777777">
            <w:pPr>
              <w:pStyle w:val="TableParagraph"/>
              <w:spacing w:before="1"/>
              <w:ind w:right="18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23.000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028807A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4CD5932C" w14:textId="77777777">
            <w:pPr>
              <w:pStyle w:val="TableParagraph"/>
              <w:spacing w:before="1"/>
              <w:ind w:right="18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43.000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87BEA6F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04DD69F0" w14:textId="77777777">
            <w:pPr>
              <w:pStyle w:val="TableParagraph"/>
              <w:spacing w:before="1"/>
              <w:ind w:right="1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35.000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D35C5D9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52F3EF5F" w14:textId="77777777">
            <w:pPr>
              <w:pStyle w:val="TableParagraph"/>
              <w:spacing w:before="1"/>
              <w:ind w:right="18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29.000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332EBAC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D20717" w:rsidRDefault="00D20717" w14:paraId="03880F5D" w14:textId="77777777">
            <w:pPr>
              <w:pStyle w:val="TableParagraph"/>
              <w:spacing w:before="1"/>
              <w:ind w:right="2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11.750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5C2093A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D20717" w:rsidP="00ED4FD5" w:rsidRDefault="00ED4FD5" w14:paraId="4FE8B084" w14:textId="40C7318B">
            <w:pPr>
              <w:pStyle w:val="TableParagraph"/>
              <w:spacing w:before="1"/>
              <w:ind w:right="-15"/>
              <w:jc w:val="center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 xml:space="preserve">            </w:t>
            </w:r>
            <w:r w:rsidR="00D20717">
              <w:rPr>
                <w:rFonts w:ascii="Arial" w:hAnsi="Arial"/>
                <w:color w:val="231F20"/>
                <w:sz w:val="14"/>
              </w:rPr>
              <w:t>‒</w:t>
            </w:r>
            <w:r w:rsidR="00D20717"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 w:rsidR="00D20717">
              <w:rPr>
                <w:color w:val="231F20"/>
                <w:spacing w:val="-5"/>
                <w:sz w:val="14"/>
              </w:rPr>
              <w:t>250</w:t>
            </w:r>
          </w:p>
        </w:tc>
      </w:tr>
      <w:tr w:rsidR="00D20717" w14:paraId="7F68E632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3B67FA1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Kasschuiven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B4B0E32" w14:textId="77777777">
            <w:pPr>
              <w:pStyle w:val="TableParagraph"/>
              <w:spacing w:before="14"/>
              <w:ind w:right="18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4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+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12"/>
                <w:w w:val="90"/>
                <w:sz w:val="14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96C4B4F" w14:textId="77777777">
            <w:pPr>
              <w:pStyle w:val="TableParagraph"/>
              <w:spacing w:before="14"/>
              <w:ind w:right="18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115.566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A9209EA" w14:textId="77777777">
            <w:pPr>
              <w:pStyle w:val="TableParagraph"/>
              <w:spacing w:before="14"/>
              <w:ind w:right="18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106.974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5F93255B" w14:textId="77777777">
            <w:pPr>
              <w:pStyle w:val="TableParagraph"/>
              <w:spacing w:before="14"/>
              <w:ind w:right="1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57.389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B0CFB9C" w14:textId="77777777">
            <w:pPr>
              <w:pStyle w:val="TableParagraph"/>
              <w:spacing w:before="14"/>
              <w:ind w:right="18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92.151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C1D6A90" w14:textId="77777777">
            <w:pPr>
              <w:pStyle w:val="TableParagraph"/>
              <w:spacing w:before="14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86.631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ED4FD5" w:rsidRDefault="00ED4FD5" w14:paraId="7F8DD673" w14:textId="6EF48F3C">
            <w:pPr>
              <w:pStyle w:val="TableParagraph"/>
              <w:spacing w:before="1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</w:t>
            </w:r>
            <w:r w:rsidR="00D20717">
              <w:rPr>
                <w:color w:val="231F20"/>
                <w:spacing w:val="-2"/>
                <w:sz w:val="14"/>
              </w:rPr>
              <w:t>74.948</w:t>
            </w:r>
          </w:p>
        </w:tc>
      </w:tr>
      <w:tr w:rsidR="00D20717" w14:paraId="39ACE19A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6540612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Overige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mutaties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079CEC3" w14:textId="77777777">
            <w:pPr>
              <w:pStyle w:val="TableParagraph"/>
              <w:spacing w:before="14"/>
              <w:ind w:right="18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BFDC9CF" w14:textId="77777777">
            <w:pPr>
              <w:pStyle w:val="TableParagraph"/>
              <w:spacing w:before="14"/>
              <w:ind w:right="18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3.556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233E22A" w14:textId="77777777">
            <w:pPr>
              <w:pStyle w:val="TableParagraph"/>
              <w:spacing w:before="14"/>
              <w:ind w:right="181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4.735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5B784889" w14:textId="77777777">
            <w:pPr>
              <w:pStyle w:val="TableParagraph"/>
              <w:spacing w:before="14"/>
              <w:ind w:right="18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5.595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083A376" w14:textId="77777777">
            <w:pPr>
              <w:pStyle w:val="TableParagraph"/>
              <w:spacing w:before="14"/>
              <w:ind w:right="18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3.732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4522AABA" w14:textId="77777777">
            <w:pPr>
              <w:pStyle w:val="TableParagraph"/>
              <w:spacing w:before="14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7.441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ED4FD5" w:rsidRDefault="00ED4FD5" w14:paraId="5DFC78A3" w14:textId="24AC914D">
            <w:pPr>
              <w:pStyle w:val="TableParagraph"/>
              <w:spacing w:before="14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 </w:t>
            </w:r>
            <w:r w:rsidR="00D20717">
              <w:rPr>
                <w:color w:val="231F20"/>
                <w:spacing w:val="-2"/>
                <w:sz w:val="14"/>
              </w:rPr>
              <w:t>6.938</w:t>
            </w:r>
          </w:p>
        </w:tc>
      </w:tr>
      <w:tr w:rsidR="00D20717" w14:paraId="43E38E0B" w14:textId="77777777">
        <w:trPr>
          <w:trHeight w:val="221"/>
        </w:trPr>
        <w:tc>
          <w:tcPr>
            <w:tcW w:w="3140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3857A95D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Stand</w:t>
            </w:r>
            <w:r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1</w:t>
            </w:r>
            <w:r>
              <w:rPr>
                <w:rFonts w:ascii="Trebuchet MS"/>
                <w:b/>
                <w:color w:val="231F20"/>
                <w:position w:val="5"/>
                <w:sz w:val="8"/>
              </w:rPr>
              <w:t>e</w:t>
            </w:r>
            <w:r>
              <w:rPr>
                <w:rFonts w:ascii="Trebuchet MS"/>
                <w:b/>
                <w:color w:val="231F20"/>
                <w:spacing w:val="22"/>
                <w:position w:val="5"/>
                <w:sz w:val="8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suppletoire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begroting</w:t>
            </w:r>
            <w:r>
              <w:rPr>
                <w:rFonts w:ascii="Trebuchet MS"/>
                <w:b/>
                <w:color w:val="231F20"/>
                <w:spacing w:val="4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2026</w:t>
            </w:r>
          </w:p>
        </w:tc>
        <w:tc>
          <w:tcPr>
            <w:tcW w:w="896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609152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57D2DC4" w14:textId="77777777">
            <w:pPr>
              <w:pStyle w:val="TableParagraph"/>
              <w:spacing w:before="23"/>
              <w:ind w:right="18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5E51A5AC" w14:textId="77777777">
            <w:pPr>
              <w:pStyle w:val="TableParagraph"/>
              <w:spacing w:before="23"/>
              <w:ind w:right="18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426.330</w:t>
            </w:r>
          </w:p>
        </w:tc>
        <w:tc>
          <w:tcPr>
            <w:tcW w:w="975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7D4D9FDB" w14:textId="77777777">
            <w:pPr>
              <w:pStyle w:val="TableParagraph"/>
              <w:spacing w:before="23"/>
              <w:ind w:right="18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1.014.061</w:t>
            </w:r>
          </w:p>
        </w:tc>
        <w:tc>
          <w:tcPr>
            <w:tcW w:w="96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25FA95BD" w14:textId="77777777">
            <w:pPr>
              <w:pStyle w:val="TableParagraph"/>
              <w:spacing w:before="23"/>
              <w:ind w:right="18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379.351</w:t>
            </w:r>
          </w:p>
        </w:tc>
        <w:tc>
          <w:tcPr>
            <w:tcW w:w="809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D20717" w:rsidRDefault="00D20717" w14:paraId="194F2CD5" w14:textId="77777777">
            <w:pPr>
              <w:pStyle w:val="TableParagraph"/>
              <w:spacing w:before="23"/>
              <w:ind w:right="2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762.867</w:t>
            </w:r>
          </w:p>
        </w:tc>
        <w:tc>
          <w:tcPr>
            <w:tcW w:w="968" w:type="dxa"/>
            <w:tcBorders>
              <w:top w:val="single" w:color="00AEEF" w:sz="2" w:space="0"/>
              <w:bottom w:val="single" w:color="00AEEF" w:sz="2" w:space="0"/>
            </w:tcBorders>
          </w:tcPr>
          <w:p w:rsidR="00D20717" w:rsidP="00ED4FD5" w:rsidRDefault="00ED4FD5" w14:paraId="0D77B190" w14:textId="34B91B81">
            <w:pPr>
              <w:pStyle w:val="TableParagraph"/>
              <w:spacing w:before="23"/>
              <w:ind w:right="-15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 xml:space="preserve">      </w:t>
            </w:r>
            <w:r w:rsidR="00D20717">
              <w:rPr>
                <w:rFonts w:ascii="Trebuchet MS"/>
                <w:b/>
                <w:color w:val="231F20"/>
                <w:spacing w:val="-2"/>
                <w:sz w:val="14"/>
              </w:rPr>
              <w:t>723.347</w:t>
            </w:r>
          </w:p>
        </w:tc>
      </w:tr>
    </w:tbl>
    <w:p w:rsidR="002F4C45" w:rsidRDefault="00A81D43" w14:paraId="0BCD26B3" w14:textId="77777777">
      <w:pPr>
        <w:spacing w:before="69"/>
        <w:ind w:left="113"/>
        <w:rPr>
          <w:sz w:val="12"/>
        </w:rPr>
      </w:pPr>
      <w:r>
        <w:rPr>
          <w:color w:val="231F20"/>
          <w:w w:val="105"/>
          <w:sz w:val="12"/>
        </w:rPr>
        <w:t>1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Incl.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ISB's,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NvW</w:t>
      </w:r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amendementen</w:t>
      </w:r>
    </w:p>
    <w:p w:rsidR="002F4C45" w:rsidRDefault="002F4C45" w14:paraId="58524751" w14:textId="77777777">
      <w:pPr>
        <w:pStyle w:val="Plattetekst"/>
        <w:spacing w:before="18"/>
      </w:pPr>
    </w:p>
    <w:p w:rsidR="002F4C45" w:rsidRDefault="00A81D43" w14:paraId="6786C14B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</w:t>
      </w:r>
    </w:p>
    <w:p w:rsidR="002F4C45" w:rsidRDefault="002F4C45" w14:paraId="37B25667" w14:textId="77777777">
      <w:pPr>
        <w:pStyle w:val="Plattetekst"/>
        <w:spacing w:before="23"/>
        <w:rPr>
          <w:rFonts w:ascii="Trebuchet MS"/>
          <w:b/>
        </w:rPr>
      </w:pPr>
    </w:p>
    <w:p w:rsidR="002F4C45" w:rsidRDefault="00A81D43" w14:paraId="4FA9866F" w14:textId="77777777">
      <w:pPr>
        <w:pStyle w:val="Kop1"/>
      </w:pPr>
      <w:r>
        <w:rPr>
          <w:color w:val="231F20"/>
          <w:spacing w:val="-2"/>
          <w:w w:val="115"/>
        </w:rPr>
        <w:t>Omzettingen</w:t>
      </w:r>
    </w:p>
    <w:p w:rsidR="002F4C45" w:rsidRDefault="00A81D43" w14:paraId="35972212" w14:textId="77777777">
      <w:pPr>
        <w:pStyle w:val="Plattetekst"/>
        <w:spacing w:line="247" w:lineRule="auto"/>
        <w:ind w:left="3430" w:right="412"/>
      </w:pPr>
      <w:r>
        <w:rPr>
          <w:color w:val="231F20"/>
          <w:w w:val="110"/>
        </w:rPr>
        <w:t>Drie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omzettingen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middel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w w:val="110"/>
          <w:position w:val="6"/>
          <w:sz w:val="10"/>
        </w:rPr>
        <w:t>e</w:t>
      </w:r>
      <w:r>
        <w:rPr>
          <w:color w:val="231F20"/>
          <w:spacing w:val="6"/>
          <w:w w:val="110"/>
          <w:position w:val="6"/>
          <w:sz w:val="10"/>
        </w:rPr>
        <w:t xml:space="preserve"> </w:t>
      </w:r>
      <w:r>
        <w:rPr>
          <w:color w:val="231F20"/>
          <w:w w:val="110"/>
        </w:rPr>
        <w:t>suppletoire begroting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verwerkt:</w:t>
      </w:r>
    </w:p>
    <w:p w:rsidR="002F4C45" w:rsidRDefault="00A81D43" w14:paraId="0202ECE7" w14:textId="77777777">
      <w:pPr>
        <w:pStyle w:val="Lijstalinea"/>
        <w:numPr>
          <w:ilvl w:val="0"/>
          <w:numId w:val="2"/>
        </w:numPr>
        <w:tabs>
          <w:tab w:val="left" w:pos="3711"/>
          <w:tab w:val="left" w:pos="3713"/>
        </w:tabs>
        <w:spacing w:line="244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 xml:space="preserve">de omzetting voor het project </w:t>
      </w:r>
      <w:r>
        <w:rPr>
          <w:rFonts w:ascii="Calibri" w:hAnsi="Calibri"/>
          <w:i/>
          <w:color w:val="231F20"/>
          <w:w w:val="110"/>
          <w:sz w:val="18"/>
        </w:rPr>
        <w:t xml:space="preserve">Impuls Open Leermateriaal </w:t>
      </w:r>
      <w:r>
        <w:rPr>
          <w:color w:val="231F20"/>
          <w:w w:val="110"/>
          <w:sz w:val="18"/>
        </w:rPr>
        <w:t xml:space="preserve">werd geadviseerd in de Kamerbrief over aanvullende besluitvorming over </w:t>
      </w:r>
      <w:r>
        <w:rPr>
          <w:color w:val="231F20"/>
          <w:sz w:val="18"/>
        </w:rPr>
        <w:t>Nationaal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Groeifonds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project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Impuls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Open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Leermateriaal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(Kamerstuk</w:t>
      </w:r>
      <w:r>
        <w:rPr>
          <w:color w:val="231F20"/>
          <w:spacing w:val="22"/>
          <w:sz w:val="18"/>
        </w:rPr>
        <w:t xml:space="preserve"> </w:t>
      </w:r>
      <w:hyperlink r:id="rId14">
        <w:r>
          <w:rPr>
            <w:color w:val="00AEEF"/>
            <w:sz w:val="18"/>
          </w:rPr>
          <w:t>36</w:t>
        </w:r>
      </w:hyperlink>
      <w:r>
        <w:rPr>
          <w:color w:val="00AEEF"/>
          <w:spacing w:val="40"/>
          <w:w w:val="110"/>
          <w:sz w:val="18"/>
        </w:rPr>
        <w:t xml:space="preserve"> </w:t>
      </w:r>
      <w:hyperlink r:id="rId15">
        <w:r>
          <w:rPr>
            <w:color w:val="00AEEF"/>
            <w:w w:val="110"/>
            <w:sz w:val="18"/>
          </w:rPr>
          <w:t>800-L, nr. 8</w:t>
        </w:r>
      </w:hyperlink>
      <w:r>
        <w:rPr>
          <w:color w:val="231F20"/>
          <w:w w:val="110"/>
          <w:sz w:val="18"/>
        </w:rPr>
        <w:t>);</w:t>
      </w:r>
    </w:p>
    <w:p w:rsidR="002F4C45" w:rsidRDefault="00A81D43" w14:paraId="4546FDA9" w14:textId="529CC4E0">
      <w:pPr>
        <w:pStyle w:val="Lijstalinea"/>
        <w:numPr>
          <w:ilvl w:val="0"/>
          <w:numId w:val="2"/>
        </w:numPr>
        <w:tabs>
          <w:tab w:val="left" w:pos="3713"/>
        </w:tabs>
        <w:spacing w:before="2" w:line="242" w:lineRule="auto"/>
        <w:ind w:right="111"/>
        <w:rPr>
          <w:sz w:val="18"/>
        </w:rPr>
      </w:pPr>
      <w:r>
        <w:rPr>
          <w:color w:val="231F20"/>
          <w:w w:val="110"/>
          <w:sz w:val="18"/>
        </w:rPr>
        <w:t xml:space="preserve">de omzettingen voor de projecten </w:t>
      </w:r>
      <w:r>
        <w:rPr>
          <w:rFonts w:ascii="Calibri" w:hAnsi="Calibri"/>
          <w:i/>
          <w:color w:val="231F20"/>
          <w:w w:val="110"/>
          <w:sz w:val="18"/>
        </w:rPr>
        <w:t>Opschaling</w:t>
      </w:r>
      <w:r>
        <w:rPr>
          <w:rFonts w:ascii="Calibri" w:hAnsi="Calibri"/>
          <w:i/>
          <w:color w:val="231F20"/>
          <w:spacing w:val="40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publiek</w:t>
      </w:r>
      <w:r>
        <w:rPr>
          <w:rFonts w:ascii="Calibri" w:hAnsi="Calibri"/>
          <w:i/>
          <w:color w:val="231F20"/>
          <w:spacing w:val="40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private</w:t>
      </w:r>
      <w:r>
        <w:rPr>
          <w:rFonts w:ascii="Calibri" w:hAnsi="Calibri"/>
          <w:i/>
          <w:color w:val="231F20"/>
          <w:spacing w:val="40"/>
          <w:w w:val="110"/>
          <w:sz w:val="18"/>
        </w:rPr>
        <w:t xml:space="preserve"> </w:t>
      </w:r>
      <w:r w:rsidR="009A417F">
        <w:rPr>
          <w:rFonts w:ascii="Calibri" w:hAnsi="Calibri"/>
          <w:i/>
          <w:color w:val="231F20"/>
          <w:w w:val="110"/>
          <w:sz w:val="18"/>
        </w:rPr>
        <w:t>samenwerking</w:t>
      </w:r>
      <w:r>
        <w:rPr>
          <w:rFonts w:ascii="Calibri" w:hAnsi="Calibri"/>
          <w:i/>
          <w:color w:val="231F20"/>
          <w:w w:val="110"/>
          <w:sz w:val="18"/>
        </w:rPr>
        <w:t xml:space="preserve"> in het Beroepsonderwijs </w:t>
      </w:r>
      <w:r>
        <w:rPr>
          <w:color w:val="231F20"/>
          <w:w w:val="110"/>
          <w:sz w:val="18"/>
        </w:rPr>
        <w:t xml:space="preserve">en </w:t>
      </w:r>
      <w:r>
        <w:rPr>
          <w:rFonts w:ascii="Calibri" w:hAnsi="Calibri"/>
          <w:i/>
          <w:color w:val="231F20"/>
          <w:w w:val="110"/>
          <w:sz w:val="18"/>
        </w:rPr>
        <w:t xml:space="preserve">6G Future Network Services </w:t>
      </w:r>
      <w:r>
        <w:rPr>
          <w:color w:val="231F20"/>
          <w:w w:val="110"/>
          <w:sz w:val="18"/>
        </w:rPr>
        <w:t>werden</w:t>
      </w:r>
      <w:r>
        <w:rPr>
          <w:color w:val="231F20"/>
          <w:spacing w:val="4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geadviseerd in de Kamerbrief over aanvullende advisering Nationaal Groeifondsprojecten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voorjaar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2026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(Kamerstuk</w:t>
      </w:r>
      <w:r>
        <w:rPr>
          <w:color w:val="231F20"/>
          <w:spacing w:val="-10"/>
          <w:w w:val="110"/>
          <w:sz w:val="18"/>
        </w:rPr>
        <w:t xml:space="preserve"> </w:t>
      </w:r>
      <w:hyperlink r:id="rId16">
        <w:r>
          <w:rPr>
            <w:color w:val="00AEEF"/>
            <w:w w:val="110"/>
            <w:sz w:val="18"/>
          </w:rPr>
          <w:t>36</w:t>
        </w:r>
        <w:r>
          <w:rPr>
            <w:color w:val="00AEEF"/>
            <w:spacing w:val="-10"/>
            <w:w w:val="110"/>
            <w:sz w:val="18"/>
          </w:rPr>
          <w:t xml:space="preserve"> </w:t>
        </w:r>
        <w:r>
          <w:rPr>
            <w:color w:val="00AEEF"/>
            <w:w w:val="110"/>
            <w:sz w:val="18"/>
          </w:rPr>
          <w:t>800-L,</w:t>
        </w:r>
        <w:r>
          <w:rPr>
            <w:color w:val="00AEEF"/>
            <w:spacing w:val="-10"/>
            <w:w w:val="110"/>
            <w:sz w:val="18"/>
          </w:rPr>
          <w:t xml:space="preserve"> </w:t>
        </w:r>
        <w:r>
          <w:rPr>
            <w:color w:val="00AEEF"/>
            <w:w w:val="110"/>
            <w:sz w:val="18"/>
          </w:rPr>
          <w:t>nr.</w:t>
        </w:r>
        <w:r>
          <w:rPr>
            <w:color w:val="00AEEF"/>
            <w:spacing w:val="-10"/>
            <w:w w:val="110"/>
            <w:sz w:val="18"/>
          </w:rPr>
          <w:t xml:space="preserve"> </w:t>
        </w:r>
        <w:r>
          <w:rPr>
            <w:color w:val="00AEEF"/>
            <w:w w:val="110"/>
            <w:sz w:val="18"/>
          </w:rPr>
          <w:t>9)</w:t>
        </w:r>
      </w:hyperlink>
      <w:r>
        <w:rPr>
          <w:color w:val="231F20"/>
          <w:w w:val="110"/>
          <w:sz w:val="18"/>
        </w:rPr>
        <w:t>.</w:t>
      </w:r>
    </w:p>
    <w:p w:rsidR="002F4C45" w:rsidRDefault="002F4C45" w14:paraId="4F7E0886" w14:textId="77777777">
      <w:pPr>
        <w:pStyle w:val="Plattetekst"/>
        <w:spacing w:before="15"/>
      </w:pPr>
    </w:p>
    <w:p w:rsidR="002F4C45" w:rsidRDefault="00A81D43" w14:paraId="3119DC24" w14:textId="77777777">
      <w:pPr>
        <w:pStyle w:val="Kop1"/>
      </w:pPr>
      <w:r>
        <w:rPr>
          <w:color w:val="231F20"/>
          <w:w w:val="115"/>
        </w:rPr>
        <w:t>Project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Impuls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Open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Leermateriaal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2"/>
          <w:w w:val="115"/>
        </w:rPr>
        <w:t>(OCW)</w:t>
      </w:r>
    </w:p>
    <w:p w:rsidR="002F4C45" w:rsidRDefault="00A81D43" w14:paraId="481F144A" w14:textId="77777777">
      <w:pPr>
        <w:pStyle w:val="Plattetekst"/>
        <w:spacing w:line="247" w:lineRule="auto"/>
        <w:ind w:left="3430"/>
      </w:pPr>
      <w:r>
        <w:rPr>
          <w:color w:val="231F20"/>
          <w:w w:val="110"/>
        </w:rPr>
        <w:t xml:space="preserve">Voor dit project uit de tweede ronde is de resterende voorwaardelijke toekenning van € 38 mln omgezet in een definitieve toekenning. Alle </w:t>
      </w:r>
      <w:r>
        <w:rPr>
          <w:color w:val="231F20"/>
        </w:rPr>
        <w:t>middelen voor dit project, in totaal € 78 mln, zijn nu definitief toegekend. De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deze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toekenning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geraamd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3,9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mln.</w:t>
      </w:r>
    </w:p>
    <w:p w:rsidR="002F4C45" w:rsidRDefault="002F4C45" w14:paraId="6B5A3219" w14:textId="77777777">
      <w:pPr>
        <w:pStyle w:val="Plattetekst"/>
        <w:spacing w:before="11"/>
      </w:pPr>
    </w:p>
    <w:p w:rsidR="002F4C45" w:rsidRDefault="00A81D43" w14:paraId="7E40D367" w14:textId="77777777">
      <w:pPr>
        <w:pStyle w:val="Kop1"/>
        <w:spacing w:line="244" w:lineRule="auto"/>
        <w:ind w:right="296"/>
      </w:pPr>
      <w:r>
        <w:rPr>
          <w:color w:val="231F20"/>
          <w:w w:val="115"/>
        </w:rPr>
        <w:t>Project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Opschaling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publiek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private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samenwerking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het beroepsonderwijs (EZK)</w:t>
      </w:r>
    </w:p>
    <w:p w:rsidR="002F4C45" w:rsidRDefault="00A81D43" w14:paraId="17FB0D08" w14:textId="77777777">
      <w:pPr>
        <w:pStyle w:val="Plattetekst"/>
        <w:spacing w:line="213" w:lineRule="exact"/>
        <w:ind w:left="3430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project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uit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tweede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ronde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2"/>
          <w:w w:val="110"/>
        </w:rPr>
        <w:t>voorwaardelijke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2"/>
          <w:w w:val="110"/>
        </w:rPr>
        <w:t>toekenning</w:t>
      </w:r>
      <w:r>
        <w:rPr>
          <w:color w:val="231F20"/>
          <w:spacing w:val="-5"/>
          <w:w w:val="110"/>
        </w:rPr>
        <w:t xml:space="preserve"> van</w:t>
      </w:r>
    </w:p>
    <w:p w:rsidR="002F4C45" w:rsidRDefault="00A81D43" w14:paraId="152FB411" w14:textId="77777777">
      <w:pPr>
        <w:pStyle w:val="Plattetekst"/>
        <w:spacing w:before="7" w:line="247" w:lineRule="auto"/>
        <w:ind w:left="3430"/>
      </w:pPr>
      <w:r>
        <w:rPr>
          <w:color w:val="231F20"/>
          <w:w w:val="110"/>
        </w:rPr>
        <w:t>€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57,4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mln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omgezet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definitieve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toekenning.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middelen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 xml:space="preserve">dit </w:t>
      </w:r>
      <w:r>
        <w:rPr>
          <w:color w:val="231F20"/>
        </w:rPr>
        <w:t>project,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totaal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210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mln,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definitief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toegekend.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uitgaven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voor </w:t>
      </w:r>
      <w:r>
        <w:rPr>
          <w:color w:val="231F20"/>
          <w:w w:val="110"/>
        </w:rPr>
        <w:t>deze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toekenning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geraamd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op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11,3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mln.</w:t>
      </w:r>
    </w:p>
    <w:p w:rsidR="002F4C45" w:rsidRDefault="002F4C45" w14:paraId="621BA094" w14:textId="77777777">
      <w:pPr>
        <w:pStyle w:val="Plattetekst"/>
        <w:spacing w:before="11"/>
      </w:pPr>
    </w:p>
    <w:p w:rsidRPr="00A36FFB" w:rsidR="002F4C45" w:rsidRDefault="00A81D43" w14:paraId="58EC34A4" w14:textId="77777777">
      <w:pPr>
        <w:pStyle w:val="Kop1"/>
        <w:rPr>
          <w:lang w:val="en-US"/>
        </w:rPr>
      </w:pPr>
      <w:r w:rsidRPr="00A36FFB">
        <w:rPr>
          <w:color w:val="231F20"/>
          <w:w w:val="115"/>
          <w:lang w:val="en-US"/>
        </w:rPr>
        <w:t>Project</w:t>
      </w:r>
      <w:r w:rsidRPr="00A36FFB">
        <w:rPr>
          <w:color w:val="231F20"/>
          <w:spacing w:val="6"/>
          <w:w w:val="115"/>
          <w:lang w:val="en-US"/>
        </w:rPr>
        <w:t xml:space="preserve"> </w:t>
      </w:r>
      <w:r w:rsidRPr="00A36FFB">
        <w:rPr>
          <w:color w:val="231F20"/>
          <w:w w:val="115"/>
          <w:lang w:val="en-US"/>
        </w:rPr>
        <w:t>6G</w:t>
      </w:r>
      <w:r w:rsidRPr="00A36FFB">
        <w:rPr>
          <w:color w:val="231F20"/>
          <w:spacing w:val="7"/>
          <w:w w:val="115"/>
          <w:lang w:val="en-US"/>
        </w:rPr>
        <w:t xml:space="preserve"> </w:t>
      </w:r>
      <w:r w:rsidRPr="00A36FFB">
        <w:rPr>
          <w:color w:val="231F20"/>
          <w:w w:val="115"/>
          <w:lang w:val="en-US"/>
        </w:rPr>
        <w:t>Future</w:t>
      </w:r>
      <w:r w:rsidRPr="00A36FFB">
        <w:rPr>
          <w:color w:val="231F20"/>
          <w:spacing w:val="7"/>
          <w:w w:val="115"/>
          <w:lang w:val="en-US"/>
        </w:rPr>
        <w:t xml:space="preserve"> </w:t>
      </w:r>
      <w:r w:rsidRPr="00A36FFB">
        <w:rPr>
          <w:color w:val="231F20"/>
          <w:w w:val="115"/>
          <w:lang w:val="en-US"/>
        </w:rPr>
        <w:t>Network</w:t>
      </w:r>
      <w:r w:rsidRPr="00A36FFB">
        <w:rPr>
          <w:color w:val="231F20"/>
          <w:spacing w:val="6"/>
          <w:w w:val="115"/>
          <w:lang w:val="en-US"/>
        </w:rPr>
        <w:t xml:space="preserve"> </w:t>
      </w:r>
      <w:r w:rsidRPr="00A36FFB">
        <w:rPr>
          <w:color w:val="231F20"/>
          <w:w w:val="115"/>
          <w:lang w:val="en-US"/>
        </w:rPr>
        <w:t>Services</w:t>
      </w:r>
      <w:r w:rsidRPr="00A36FFB">
        <w:rPr>
          <w:color w:val="231F20"/>
          <w:spacing w:val="7"/>
          <w:w w:val="115"/>
          <w:lang w:val="en-US"/>
        </w:rPr>
        <w:t xml:space="preserve"> </w:t>
      </w:r>
      <w:r w:rsidRPr="00A36FFB">
        <w:rPr>
          <w:color w:val="231F20"/>
          <w:spacing w:val="-2"/>
          <w:w w:val="115"/>
          <w:lang w:val="en-US"/>
        </w:rPr>
        <w:t>(EZK)</w:t>
      </w:r>
    </w:p>
    <w:p w:rsidR="002F4C45" w:rsidRDefault="00A81D43" w14:paraId="78AC6079" w14:textId="552DE965">
      <w:pPr>
        <w:pStyle w:val="Plattetekst"/>
        <w:spacing w:line="247" w:lineRule="auto"/>
        <w:ind w:left="3430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project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uit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derde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ronde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€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142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mln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12"/>
          <w:w w:val="110"/>
        </w:rPr>
        <w:t xml:space="preserve"> </w:t>
      </w:r>
      <w:r w:rsidR="009A417F">
        <w:rPr>
          <w:color w:val="231F20"/>
          <w:spacing w:val="-2"/>
          <w:w w:val="110"/>
        </w:rPr>
        <w:t>gereserveerde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middelen </w:t>
      </w:r>
      <w:r>
        <w:rPr>
          <w:color w:val="231F20"/>
          <w:w w:val="110"/>
        </w:rPr>
        <w:t xml:space="preserve">omgezet in een </w:t>
      </w:r>
      <w:r w:rsidR="009A417F">
        <w:rPr>
          <w:color w:val="231F20"/>
          <w:w w:val="110"/>
        </w:rPr>
        <w:t>definitieve</w:t>
      </w:r>
      <w:r>
        <w:rPr>
          <w:color w:val="231F20"/>
          <w:w w:val="110"/>
        </w:rPr>
        <w:t xml:space="preserve"> toekenning. Alle middelen voor dit project, in totaal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203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mln,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zijn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nu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definitief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toegekend.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geraamde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uitgaven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voor deze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omzetting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bedragen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€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23,0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mln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2026.</w:t>
      </w:r>
    </w:p>
    <w:p w:rsidR="002F4C45" w:rsidRDefault="002F4C45" w14:paraId="07FE0D8D" w14:textId="77777777">
      <w:pPr>
        <w:pStyle w:val="Plattetekst"/>
        <w:spacing w:line="247" w:lineRule="auto"/>
        <w:sectPr w:rsidR="002F4C45">
          <w:pgSz w:w="11910" w:h="16840"/>
          <w:pgMar w:top="1320" w:right="992" w:bottom="1340" w:left="992" w:header="0" w:footer="1141" w:gutter="0"/>
          <w:cols w:space="708"/>
        </w:sectPr>
      </w:pPr>
    </w:p>
    <w:p w:rsidR="002F4C45" w:rsidRDefault="00A81D43" w14:paraId="385A9CFC" w14:textId="77777777">
      <w:pPr>
        <w:pStyle w:val="Kop1"/>
        <w:spacing w:before="81"/>
      </w:pPr>
      <w:r>
        <w:rPr>
          <w:color w:val="231F20"/>
          <w:spacing w:val="-2"/>
          <w:w w:val="120"/>
        </w:rPr>
        <w:t>Kasschuiven</w:t>
      </w:r>
    </w:p>
    <w:p w:rsidR="002F4C45" w:rsidRDefault="00A81D43" w14:paraId="07454352" w14:textId="77777777">
      <w:pPr>
        <w:pStyle w:val="Plattetekst"/>
        <w:ind w:left="3430"/>
        <w:jc w:val="both"/>
      </w:pPr>
      <w:r>
        <w:rPr>
          <w:color w:val="231F20"/>
          <w:w w:val="110"/>
        </w:rPr>
        <w:t>Op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basis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herziening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momenten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waarop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omzettingen</w:t>
      </w:r>
    </w:p>
    <w:p w:rsidR="002F4C45" w:rsidRDefault="00A81D43" w14:paraId="0734571E" w14:textId="77777777">
      <w:pPr>
        <w:pStyle w:val="Plattetekst"/>
        <w:spacing w:before="6" w:line="247" w:lineRule="auto"/>
        <w:ind w:left="3430" w:right="111"/>
        <w:jc w:val="both"/>
      </w:pP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voorwaardelijke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toekenningen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reserveringen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verwacht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 xml:space="preserve">zijn </w:t>
      </w:r>
      <w:r>
        <w:rPr>
          <w:color w:val="231F20"/>
        </w:rPr>
        <w:t xml:space="preserve">sommige middelen hiervoor verschoven naar andere jaren. Dat resulteert in </w:t>
      </w:r>
      <w:r>
        <w:rPr>
          <w:color w:val="231F20"/>
          <w:w w:val="110"/>
        </w:rPr>
        <w:t>deze som van kasschuiven.</w:t>
      </w:r>
    </w:p>
    <w:p w:rsidR="002F4C45" w:rsidRDefault="002F4C45" w14:paraId="7DFEC175" w14:textId="77777777">
      <w:pPr>
        <w:pStyle w:val="Plattetekst"/>
        <w:spacing w:before="11"/>
      </w:pPr>
    </w:p>
    <w:p w:rsidR="002F4C45" w:rsidRDefault="00A81D43" w14:paraId="3150A21C" w14:textId="77777777">
      <w:pPr>
        <w:pStyle w:val="Kop1"/>
        <w:spacing w:before="1"/>
      </w:pPr>
      <w:r>
        <w:rPr>
          <w:color w:val="231F20"/>
          <w:w w:val="115"/>
        </w:rPr>
        <w:t>Overige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2"/>
          <w:w w:val="115"/>
        </w:rPr>
        <w:t>mutaties</w:t>
      </w:r>
    </w:p>
    <w:p w:rsidR="002F4C45" w:rsidRDefault="00A81D43" w14:paraId="7D67E8B4" w14:textId="77777777">
      <w:pPr>
        <w:pStyle w:val="Plattetekst"/>
        <w:spacing w:line="247" w:lineRule="auto"/>
        <w:ind w:left="3430" w:right="168"/>
        <w:jc w:val="both"/>
      </w:pPr>
      <w:r>
        <w:rPr>
          <w:color w:val="231F20"/>
          <w:w w:val="110"/>
        </w:rPr>
        <w:t>Hieronder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valt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onder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meer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tranche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2026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loon-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prijsbijstelling welke is toegevoegd aan de begroting van het Nationaal Groeifonds.</w:t>
      </w:r>
    </w:p>
    <w:p w:rsidR="002F4C45" w:rsidRDefault="002F4C45" w14:paraId="16574E1C" w14:textId="77777777">
      <w:pPr>
        <w:pStyle w:val="Plattetekst"/>
        <w:spacing w:line="247" w:lineRule="auto"/>
        <w:jc w:val="both"/>
        <w:sectPr w:rsidR="002F4C45">
          <w:pgSz w:w="11910" w:h="16840"/>
          <w:pgMar w:top="1300" w:right="992" w:bottom="1340" w:left="992" w:header="0" w:footer="1141" w:gutter="0"/>
          <w:cols w:space="708"/>
        </w:sectPr>
      </w:pPr>
    </w:p>
    <w:p w:rsidR="002F4C45" w:rsidRDefault="00A81D43" w14:paraId="2E5C4072" w14:textId="77777777">
      <w:pPr>
        <w:pStyle w:val="Plattetekst"/>
        <w:spacing w:before="77" w:line="247" w:lineRule="auto"/>
        <w:ind w:left="3430"/>
      </w:pPr>
      <w:r>
        <w:rPr>
          <w:color w:val="231F20"/>
          <w:w w:val="110"/>
        </w:rPr>
        <w:t>Als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gevolg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omzettingen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bovengenoemde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mutaties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huidige financiële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stand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zaken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NGF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zoals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weergegeven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tabel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3.</w:t>
      </w:r>
    </w:p>
    <w:p w:rsidR="002F4C45" w:rsidRDefault="002F4C45" w14:paraId="242118B4" w14:textId="77777777">
      <w:pPr>
        <w:pStyle w:val="Plattetekst"/>
        <w:spacing w:before="7" w:after="1"/>
        <w:rPr>
          <w:sz w:val="20"/>
        </w:rPr>
      </w:pPr>
    </w:p>
    <w:tbl>
      <w:tblPr>
        <w:tblStyle w:val="TableNormal1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981"/>
        <w:gridCol w:w="1398"/>
      </w:tblGrid>
      <w:tr w:rsidR="002F4C45" w14:paraId="2DB9C558" w14:textId="77777777">
        <w:trPr>
          <w:trHeight w:val="538"/>
        </w:trPr>
        <w:tc>
          <w:tcPr>
            <w:tcW w:w="4981" w:type="dxa"/>
            <w:tcBorders>
              <w:bottom w:val="single" w:color="00AEEF" w:sz="2" w:space="0"/>
            </w:tcBorders>
          </w:tcPr>
          <w:p w:rsidR="002F4C45" w:rsidRDefault="00A81D43" w14:paraId="24BD6937" w14:textId="77777777"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editId="24A26FE8" wp14:anchorId="09FF5D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4050029" cy="2044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02550"/>
                                  <a:ext cx="3523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3615">
                                      <a:moveTo>
                                        <a:pt x="3523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523500" y="202550"/>
                                  <a:ext cx="527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050">
                                      <a:moveTo>
                                        <a:pt x="5265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style="position:absolute;margin-left:0;margin-top:-.3pt;width:318.9pt;height:16.1pt;z-index:-251658240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" w14:anchorId="1A5BC922">
                      <v:shape id="Graphic 21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">
                        <v:path arrowok="t"/>
                      </v:shape>
                      <v:shape id="Graphic 22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">
                        <v:path arrowok="t"/>
                      </v:shape>
                      <v:shape id="Graphic 23" style="position:absolute;top:2025;width:35236;height:13;visibility:visible;mso-wrap-style:square;v-text-anchor:top" coordsize="3523615,1270" o:spid="_x0000_s1029" filled="f" strokecolor="#00aeef" strokeweight=".25pt" path="m3523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">
                        <v:path arrowok="t"/>
                      </v:shape>
                      <v:shape id="Graphic 24" style="position:absolute;left:35235;top:2025;width:5270;height:13;visibility:visible;mso-wrap-style:square;v-text-anchor:top" coordsize="527050,1270" o:spid="_x0000_s1030" filled="f" strokecolor="#00aeef" strokeweight=".25pt" path="m526500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3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Verdeling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NGF-budget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(bedragen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x</w:t>
            </w:r>
            <w:r>
              <w:rPr>
                <w:color w:val="FFFFFF"/>
                <w:spacing w:val="-6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€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1</w:t>
            </w:r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4"/>
                <w:w w:val="105"/>
                <w:sz w:val="18"/>
              </w:rPr>
              <w:t>mln)</w:t>
            </w:r>
          </w:p>
          <w:p w:rsidR="002F4C45" w:rsidRDefault="00A81D43" w14:paraId="117A22D3" w14:textId="77777777">
            <w:pPr>
              <w:pStyle w:val="TableParagraph"/>
              <w:spacing w:before="81"/>
              <w:rPr>
                <w:sz w:val="14"/>
              </w:rPr>
            </w:pPr>
            <w:r>
              <w:rPr>
                <w:color w:val="231F20"/>
                <w:sz w:val="14"/>
              </w:rPr>
              <w:t>Initieel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budget</w:t>
            </w:r>
          </w:p>
        </w:tc>
        <w:tc>
          <w:tcPr>
            <w:tcW w:w="1398" w:type="dxa"/>
            <w:tcBorders>
              <w:bottom w:val="single" w:color="00AEEF" w:sz="2" w:space="0"/>
            </w:tcBorders>
          </w:tcPr>
          <w:p w:rsidR="002F4C45" w:rsidRDefault="002F4C45" w14:paraId="1596A2D7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2F4C45" w:rsidRDefault="00A81D43" w14:paraId="4EF1CFB2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</w:tr>
      <w:tr w:rsidR="002F4C45" w14:paraId="4E272328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AD4871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64FCAE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2C828E40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E7C9451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Departementale</w:t>
            </w:r>
            <w:r>
              <w:rPr>
                <w:rFonts w:ascii="Calibri"/>
                <w:i/>
                <w:color w:val="231F20"/>
                <w:spacing w:val="2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route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C52B8A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3BE5B3C8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797EDD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Toegekend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A8C1A9D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7.446,0</w:t>
            </w:r>
          </w:p>
        </w:tc>
      </w:tr>
      <w:tr w:rsidR="002F4C45" w14:paraId="045355FB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62EC2B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Voorwaardelijk</w:t>
            </w:r>
            <w:r>
              <w:rPr>
                <w:color w:val="231F20"/>
                <w:spacing w:val="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toegekend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AF0D61F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2.103,6</w:t>
            </w:r>
          </w:p>
        </w:tc>
      </w:tr>
      <w:tr w:rsidR="002F4C45" w14:paraId="3D362A51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C16354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Gereserveerd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B05EBDC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1.240,0</w:t>
            </w:r>
          </w:p>
        </w:tc>
      </w:tr>
      <w:tr w:rsidR="002F4C45" w14:paraId="176A95F9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20245A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C363A6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0E12AE02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F083929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20"/>
                <w:sz w:val="14"/>
              </w:rPr>
              <w:t>Subsidieroute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985D39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48523B15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DAA430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Toegekend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7D9C474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143,4</w:t>
            </w:r>
          </w:p>
        </w:tc>
      </w:tr>
      <w:tr w:rsidR="002F4C45" w14:paraId="1EB1545A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5B15D2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04FC12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7908FAB5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3FDC51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Apparaatskosten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97F706F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64,9</w:t>
            </w:r>
          </w:p>
        </w:tc>
      </w:tr>
      <w:tr w:rsidR="002F4C45" w14:paraId="3BC0E256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886EE48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Overige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mutaties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B703C2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172EC125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1B7D73A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Loon-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en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prijsbijstelling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2022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4C8D20B" w14:textId="77777777">
            <w:pPr>
              <w:pStyle w:val="TableParagraph"/>
              <w:spacing w:before="23"/>
              <w:ind w:right="1"/>
              <w:jc w:val="righ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697,1</w:t>
            </w:r>
          </w:p>
        </w:tc>
      </w:tr>
      <w:tr w:rsidR="002F4C45" w14:paraId="3C940556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7B4776A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Loon-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en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prijsbijstelling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2023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1560894" w14:textId="77777777">
            <w:pPr>
              <w:pStyle w:val="TableParagraph"/>
              <w:spacing w:before="23"/>
              <w:ind w:right="1"/>
              <w:jc w:val="righ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908,7</w:t>
            </w:r>
          </w:p>
        </w:tc>
      </w:tr>
      <w:tr w:rsidR="002F4C45" w14:paraId="1575DC6F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59D797B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Loon-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en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prijsbijstelling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2024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54A10DD" w14:textId="77777777">
            <w:pPr>
              <w:pStyle w:val="TableParagraph"/>
              <w:spacing w:before="23"/>
              <w:ind w:right="1"/>
              <w:jc w:val="righ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2"/>
                <w:w w:val="110"/>
                <w:sz w:val="14"/>
              </w:rPr>
              <w:t>890,6</w:t>
            </w:r>
          </w:p>
        </w:tc>
      </w:tr>
      <w:tr w:rsidR="002F4C45" w14:paraId="35FC0B2D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596423F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Loon-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en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prijsbijstelling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2025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078665E" w14:textId="77777777">
            <w:pPr>
              <w:pStyle w:val="TableParagraph"/>
              <w:spacing w:before="23"/>
              <w:ind w:right="1"/>
              <w:jc w:val="righ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21,8</w:t>
            </w:r>
          </w:p>
        </w:tc>
      </w:tr>
      <w:tr w:rsidR="002F4C45" w14:paraId="3A84FD3B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1458DD3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Loon-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en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prijsbijstelling</w:t>
            </w:r>
            <w:r>
              <w:rPr>
                <w:rFonts w:ascii="Calibri"/>
                <w:i/>
                <w:color w:val="231F20"/>
                <w:spacing w:val="10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2026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45E8E47" w14:textId="77777777">
            <w:pPr>
              <w:pStyle w:val="TableParagraph"/>
              <w:spacing w:before="23"/>
              <w:ind w:right="1"/>
              <w:jc w:val="righ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30,3</w:t>
            </w:r>
          </w:p>
        </w:tc>
      </w:tr>
      <w:tr w:rsidR="002F4C45" w14:paraId="5E818123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AF38632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Terugboeking naar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NGF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2024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B6FE3C4" w14:textId="77777777">
            <w:pPr>
              <w:pStyle w:val="TableParagraph"/>
              <w:spacing w:before="23"/>
              <w:ind w:right="1"/>
              <w:jc w:val="right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spacing w:val="-5"/>
                <w:w w:val="110"/>
                <w:sz w:val="14"/>
              </w:rPr>
              <w:t>1,6</w:t>
            </w:r>
          </w:p>
        </w:tc>
      </w:tr>
      <w:tr w:rsidR="002F4C45" w14:paraId="0CB324E3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943F8A1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19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0"/>
                <w:sz w:val="14"/>
              </w:rPr>
              <w:t>Voorjaarsnota</w:t>
            </w:r>
            <w:r>
              <w:rPr>
                <w:rFonts w:ascii="Calibri"/>
                <w:i/>
                <w:color w:val="231F20"/>
                <w:spacing w:val="20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2022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FA5F4F5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660,0</w:t>
            </w:r>
          </w:p>
        </w:tc>
      </w:tr>
      <w:tr w:rsidR="002F4C45" w14:paraId="067F48A2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F9ACFB0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APB</w:t>
            </w:r>
            <w:r>
              <w:rPr>
                <w:rFonts w:ascii="Calibri"/>
                <w:i/>
                <w:color w:val="231F20"/>
                <w:spacing w:val="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2023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11E67C3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381,0</w:t>
            </w:r>
          </w:p>
        </w:tc>
      </w:tr>
      <w:tr w:rsidR="002F4C45" w14:paraId="31EFDE9F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C122972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19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0"/>
                <w:sz w:val="14"/>
              </w:rPr>
              <w:t>Voorjaarsnota</w:t>
            </w:r>
            <w:r>
              <w:rPr>
                <w:rFonts w:ascii="Calibri"/>
                <w:i/>
                <w:color w:val="231F20"/>
                <w:spacing w:val="20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2023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FCCE166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451,4</w:t>
            </w:r>
          </w:p>
        </w:tc>
      </w:tr>
      <w:tr w:rsidR="002F4C45" w14:paraId="44752FA0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A3C480F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-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Miljoenennota</w:t>
            </w:r>
            <w:r>
              <w:rPr>
                <w:rFonts w:ascii="Calibri"/>
                <w:i/>
                <w:color w:val="231F20"/>
                <w:spacing w:val="-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2024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5A56088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115,0</w:t>
            </w:r>
          </w:p>
        </w:tc>
      </w:tr>
      <w:tr w:rsidR="002F4C45" w14:paraId="13C232FC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EB0EE61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amendement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Belastingplan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>2024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4B5F699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1.212,0</w:t>
            </w:r>
          </w:p>
        </w:tc>
      </w:tr>
      <w:tr w:rsidR="002F4C45" w14:paraId="232D0B6A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C2ABA80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0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19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0"/>
                <w:sz w:val="14"/>
              </w:rPr>
              <w:t>Voorjaarsnota</w:t>
            </w:r>
            <w:r>
              <w:rPr>
                <w:rFonts w:ascii="Calibri"/>
                <w:i/>
                <w:color w:val="231F20"/>
                <w:spacing w:val="20"/>
                <w:w w:val="11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4"/>
                <w:w w:val="110"/>
                <w:sz w:val="14"/>
              </w:rPr>
              <w:t>2024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E4188E2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1.279,0</w:t>
            </w:r>
          </w:p>
        </w:tc>
      </w:tr>
      <w:tr w:rsidR="002F4C45" w14:paraId="5EF84BBF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21B95A9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Verlaging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Hoofdlijnenakkoord</w:t>
            </w:r>
            <w:r>
              <w:rPr>
                <w:rFonts w:ascii="Calibri"/>
                <w:i/>
                <w:color w:val="231F20"/>
                <w:spacing w:val="-4"/>
                <w:w w:val="115"/>
                <w:sz w:val="14"/>
              </w:rPr>
              <w:t xml:space="preserve"> 2025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749380E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6.829,9</w:t>
            </w:r>
          </w:p>
        </w:tc>
      </w:tr>
      <w:tr w:rsidR="002F4C45" w14:paraId="2D2E4C76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67ED658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Overheveling</w:t>
            </w:r>
            <w:r>
              <w:rPr>
                <w:rFonts w:ascii="Calibri"/>
                <w:i/>
                <w:color w:val="231F20"/>
                <w:spacing w:val="-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 xml:space="preserve">project Rail Gent-Terneuzen naar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Mobiliteitsfonds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AF1E6C0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103,3</w:t>
            </w:r>
          </w:p>
        </w:tc>
      </w:tr>
      <w:tr w:rsidR="002F4C45" w14:paraId="303E94FB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4381651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Overheveling/afboeking NGF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ACS/BES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6BD1E41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130,0</w:t>
            </w:r>
          </w:p>
        </w:tc>
      </w:tr>
      <w:tr w:rsidR="002F4C45" w14:paraId="7B9EAE9B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E63434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20"/>
                <w:sz w:val="14"/>
              </w:rPr>
              <w:t>Overheveling</w:t>
            </w:r>
            <w:r>
              <w:rPr>
                <w:rFonts w:ascii="Calibri"/>
                <w:i/>
                <w:color w:val="231F20"/>
                <w:spacing w:val="-10"/>
                <w:w w:val="12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20"/>
                <w:sz w:val="14"/>
              </w:rPr>
              <w:t>IPCEI</w:t>
            </w:r>
            <w:r>
              <w:rPr>
                <w:rFonts w:ascii="Calibri"/>
                <w:i/>
                <w:color w:val="231F20"/>
                <w:spacing w:val="-9"/>
                <w:w w:val="120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5"/>
                <w:w w:val="120"/>
                <w:sz w:val="14"/>
              </w:rPr>
              <w:t>AST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96D929E" w14:textId="77777777">
            <w:pPr>
              <w:pStyle w:val="TableParagraph"/>
              <w:spacing w:before="23"/>
              <w:ind w:right="1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Arial" w:hAnsi="Arial"/>
                <w:i/>
                <w:color w:val="231F20"/>
                <w:w w:val="105"/>
                <w:sz w:val="14"/>
              </w:rPr>
              <w:t>‒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-2"/>
                <w:w w:val="105"/>
                <w:sz w:val="14"/>
              </w:rPr>
              <w:t>200,0</w:t>
            </w:r>
          </w:p>
        </w:tc>
      </w:tr>
      <w:tr w:rsidR="002F4C45" w14:paraId="2E28D30A" w14:textId="77777777">
        <w:trPr>
          <w:trHeight w:val="221"/>
        </w:trPr>
        <w:tc>
          <w:tcPr>
            <w:tcW w:w="498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19D7037" w14:textId="77777777">
            <w:pPr>
              <w:pStyle w:val="TableParagraph"/>
              <w:spacing w:before="2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w w:val="105"/>
                <w:sz w:val="14"/>
              </w:rPr>
              <w:t>Nog</w:t>
            </w:r>
            <w:r>
              <w:rPr>
                <w:rFonts w:ascii="Trebuchet MS"/>
                <w:b/>
                <w:color w:val="231F20"/>
                <w:spacing w:val="15"/>
                <w:w w:val="10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beschikbaar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FE6A3DA" w14:textId="77777777">
            <w:pPr>
              <w:pStyle w:val="TableParagraph"/>
              <w:spacing w:before="28"/>
              <w:ind w:right="1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190,7</w:t>
            </w:r>
          </w:p>
        </w:tc>
      </w:tr>
    </w:tbl>
    <w:p w:rsidR="002F4C45" w:rsidRDefault="002F4C45" w14:paraId="6F34EF3C" w14:textId="77777777">
      <w:pPr>
        <w:pStyle w:val="TableParagraph"/>
        <w:jc w:val="right"/>
        <w:rPr>
          <w:rFonts w:ascii="Trebuchet MS"/>
          <w:b/>
          <w:sz w:val="14"/>
        </w:rPr>
        <w:sectPr w:rsidR="002F4C45">
          <w:pgSz w:w="11910" w:h="16840"/>
          <w:pgMar w:top="1300" w:right="992" w:bottom="1340" w:left="992" w:header="0" w:footer="1141" w:gutter="0"/>
          <w:cols w:space="708"/>
        </w:sectPr>
      </w:pPr>
    </w:p>
    <w:p w:rsidR="002F4C45" w:rsidRDefault="00A81D43" w14:paraId="5CCAD15F" w14:textId="77777777">
      <w:pPr>
        <w:pStyle w:val="Lijstalinea"/>
        <w:numPr>
          <w:ilvl w:val="0"/>
          <w:numId w:val="1"/>
        </w:numPr>
        <w:tabs>
          <w:tab w:val="left" w:pos="3581"/>
        </w:tabs>
        <w:spacing w:before="89"/>
        <w:ind w:hanging="151"/>
        <w:rPr>
          <w:rFonts w:ascii="Trebuchet MS"/>
          <w:b/>
          <w:sz w:val="18"/>
        </w:rPr>
      </w:pPr>
      <w:bookmarkStart w:name="3_Beleidsartikelen" w:id="11"/>
      <w:bookmarkStart w:name="_bookmark5" w:id="12"/>
      <w:bookmarkEnd w:id="11"/>
      <w:bookmarkEnd w:id="12"/>
      <w:r>
        <w:rPr>
          <w:rFonts w:ascii="Trebuchet MS"/>
          <w:b/>
          <w:color w:val="00AEEF"/>
          <w:spacing w:val="-2"/>
          <w:sz w:val="18"/>
        </w:rPr>
        <w:t>Beleidsartikelen</w:t>
      </w:r>
    </w:p>
    <w:p w:rsidR="002F4C45" w:rsidRDefault="002F4C45" w14:paraId="6BCF1E06" w14:textId="77777777">
      <w:pPr>
        <w:pStyle w:val="Plattetekst"/>
        <w:spacing w:before="72"/>
        <w:rPr>
          <w:rFonts w:ascii="Trebuchet MS"/>
          <w:b/>
        </w:rPr>
      </w:pPr>
    </w:p>
    <w:p w:rsidR="002F4C45" w:rsidRDefault="00A81D43" w14:paraId="03BFB755" w14:textId="77777777">
      <w:pPr>
        <w:pStyle w:val="Lijstalinea"/>
        <w:numPr>
          <w:ilvl w:val="1"/>
          <w:numId w:val="1"/>
        </w:numPr>
        <w:tabs>
          <w:tab w:val="left" w:pos="3732"/>
        </w:tabs>
        <w:spacing w:line="537" w:lineRule="auto"/>
        <w:ind w:right="3115" w:firstLine="0"/>
        <w:rPr>
          <w:rFonts w:ascii="Trebuchet MS"/>
          <w:b/>
          <w:sz w:val="18"/>
        </w:rPr>
      </w:pPr>
      <w:bookmarkStart w:name="3.1_Beleidsartikel_1_Kennisontwikkeling" w:id="13"/>
      <w:bookmarkStart w:name="_bookmark6" w:id="14"/>
      <w:bookmarkEnd w:id="13"/>
      <w:bookmarkEnd w:id="14"/>
      <w:r>
        <w:rPr>
          <w:rFonts w:ascii="Trebuchet MS"/>
          <w:b/>
          <w:color w:val="00AEEF"/>
          <w:sz w:val="18"/>
        </w:rPr>
        <w:t xml:space="preserve">Beleidsartikel 1 Kennisontwikkeling </w:t>
      </w:r>
      <w:r>
        <w:rPr>
          <w:rFonts w:ascii="Trebuchet MS"/>
          <w:b/>
          <w:color w:val="231F20"/>
          <w:w w:val="105"/>
          <w:sz w:val="18"/>
        </w:rPr>
        <w:t>Budgettaire gevolgen van beleid</w:t>
      </w: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680"/>
        <w:gridCol w:w="635"/>
        <w:gridCol w:w="701"/>
        <w:gridCol w:w="726"/>
        <w:gridCol w:w="776"/>
        <w:gridCol w:w="828"/>
        <w:gridCol w:w="641"/>
        <w:gridCol w:w="680"/>
        <w:gridCol w:w="716"/>
        <w:gridCol w:w="694"/>
        <w:gridCol w:w="628"/>
      </w:tblGrid>
      <w:tr w:rsidR="001117CB" w:rsidTr="001117CB" w14:paraId="671AFBD5" w14:textId="77777777">
        <w:trPr>
          <w:trHeight w:val="221"/>
        </w:trPr>
        <w:tc>
          <w:tcPr>
            <w:tcW w:w="9705" w:type="dxa"/>
            <w:gridSpan w:val="11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  <w:vAlign w:val="bottom"/>
          </w:tcPr>
          <w:p w:rsidRPr="001117CB" w:rsidR="001117CB" w:rsidP="001117CB" w:rsidRDefault="001117CB" w14:paraId="6222AB85" w14:textId="7A8D8E71">
            <w:pPr>
              <w:pStyle w:val="TableParagraph"/>
              <w:spacing w:before="23"/>
              <w:ind w:right="8"/>
              <w:rPr>
                <w:b/>
                <w:color w:val="FFFFFF" w:themeColor="background1"/>
                <w:spacing w:val="-2"/>
                <w:sz w:val="18"/>
                <w:szCs w:val="28"/>
              </w:rPr>
            </w:pPr>
            <w:r w:rsidRPr="001117CB">
              <w:rPr>
                <w:b/>
                <w:color w:val="FFFFFF" w:themeColor="background1"/>
                <w:spacing w:val="-2"/>
                <w:sz w:val="18"/>
                <w:szCs w:val="28"/>
              </w:rPr>
              <w:t>Tabel 4 Budgettaire gevolgen van beleid art. 1 Kennisontwikkeling (Eerste suppletoire begroting) (bedragen x € 1.000)</w:t>
            </w:r>
          </w:p>
        </w:tc>
      </w:tr>
      <w:tr w:rsidR="00973A8D" w:rsidTr="00ED4FD5" w14:paraId="73153CEA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3B8DB699" w14:textId="77777777">
            <w:pPr>
              <w:pStyle w:val="TableParagraph"/>
              <w:spacing w:before="23"/>
              <w:jc w:val="right"/>
              <w:rPr>
                <w:rFonts w:ascii="Trebuchet MS"/>
                <w:b/>
                <w:color w:val="231F20"/>
                <w:spacing w:val="-2"/>
                <w:sz w:val="14"/>
              </w:rPr>
            </w:pP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46A2EB6A" w14:textId="63CA06D3">
            <w:pPr>
              <w:pStyle w:val="TableParagraph"/>
              <w:spacing w:before="23"/>
              <w:ind w:right="45"/>
              <w:jc w:val="right"/>
              <w:rPr>
                <w:rFonts w:ascii="Trebuchet MS"/>
                <w:b/>
                <w:color w:val="231F20"/>
                <w:spacing w:val="-2"/>
                <w:sz w:val="14"/>
              </w:rPr>
            </w:pPr>
            <w:r w:rsidRPr="001117CB">
              <w:rPr>
                <w:rFonts w:ascii="Trebuchet MS"/>
                <w:bCs/>
                <w:color w:val="231F20"/>
                <w:spacing w:val="-2"/>
                <w:sz w:val="14"/>
              </w:rPr>
              <w:t>Ontwerpbegroting 2026 (1</w:t>
            </w:r>
            <w:r w:rsidRPr="00973A8D">
              <w:rPr>
                <w:rFonts w:ascii="Trebuchet MS"/>
                <w:b/>
                <w:color w:val="231F20"/>
                <w:spacing w:val="-2"/>
                <w:sz w:val="14"/>
              </w:rPr>
              <w:t>)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C101B" w:rsidR="00973A8D" w:rsidP="00ED4FD5" w:rsidRDefault="00973A8D" w14:paraId="732E278F" w14:textId="4BB157E9">
            <w:pPr>
              <w:pStyle w:val="TableParagraph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Mutaties </w:t>
            </w:r>
            <w:r>
              <w:rPr>
                <w:color w:val="231F20"/>
                <w:w w:val="105"/>
                <w:sz w:val="14"/>
              </w:rPr>
              <w:t>via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 xml:space="preserve">NvW,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moties, amendementen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ISB's</w:t>
            </w:r>
            <w:r w:rsidR="00EC101B">
              <w:rPr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(2)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21C1A430" w14:textId="77777777">
            <w:pPr>
              <w:pStyle w:val="TableParagraph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Vastgestelde begroting 2026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(3)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4"/>
                <w:sz w:val="14"/>
              </w:rPr>
              <w:t>=</w:t>
            </w:r>
          </w:p>
          <w:p w:rsidR="00973A8D" w:rsidP="00ED4FD5" w:rsidRDefault="00973A8D" w14:paraId="4CB081EC" w14:textId="1CC497DC">
            <w:pPr>
              <w:pStyle w:val="TableParagraph"/>
              <w:spacing w:before="23"/>
              <w:ind w:right="18"/>
              <w:jc w:val="right"/>
              <w:rPr>
                <w:rFonts w:ascii="Trebuchet MS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w w:val="90"/>
                <w:sz w:val="14"/>
              </w:rPr>
              <w:t>(1)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+</w:t>
            </w:r>
            <w:r>
              <w:rPr>
                <w:color w:val="231F20"/>
                <w:spacing w:val="-5"/>
                <w:w w:val="90"/>
                <w:sz w:val="14"/>
              </w:rPr>
              <w:t xml:space="preserve"> (2)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3D02A545" w14:textId="77777777">
            <w:pPr>
              <w:pStyle w:val="TableParagraph"/>
              <w:ind w:left="17" w:right="14"/>
              <w:jc w:val="righ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Mutaties</w:t>
            </w:r>
            <w:r>
              <w:rPr>
                <w:color w:val="231F20"/>
                <w:spacing w:val="-2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w w:val="105"/>
                <w:position w:val="5"/>
                <w:sz w:val="8"/>
              </w:rPr>
              <w:t>e</w:t>
            </w:r>
            <w:r>
              <w:rPr>
                <w:color w:val="231F20"/>
                <w:spacing w:val="40"/>
                <w:w w:val="105"/>
                <w:position w:val="5"/>
                <w:sz w:val="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suppletoire begroting</w:t>
            </w:r>
          </w:p>
          <w:p w:rsidR="00973A8D" w:rsidP="00ED4FD5" w:rsidRDefault="00973A8D" w14:paraId="2A752702" w14:textId="298B1372">
            <w:pPr>
              <w:pStyle w:val="TableParagraph"/>
              <w:spacing w:before="23"/>
              <w:ind w:right="18"/>
              <w:jc w:val="right"/>
              <w:rPr>
                <w:rFonts w:ascii="Arial" w:hAnsi="Arial"/>
                <w:b/>
                <w:color w:val="231F20"/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(4)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5775CBE9" w14:textId="77777777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Stand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w w:val="105"/>
                <w:position w:val="5"/>
                <w:sz w:val="8"/>
              </w:rPr>
              <w:t>e</w:t>
            </w:r>
            <w:r>
              <w:rPr>
                <w:color w:val="231F20"/>
                <w:spacing w:val="40"/>
                <w:w w:val="105"/>
                <w:position w:val="5"/>
                <w:sz w:val="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suppletoire begroting</w:t>
            </w:r>
          </w:p>
          <w:p w:rsidRPr="001117CB" w:rsidR="00973A8D" w:rsidP="00ED4FD5" w:rsidRDefault="00973A8D" w14:paraId="6B663D42" w14:textId="11AEAAAD">
            <w:pPr>
              <w:pStyle w:val="TableParagraph"/>
              <w:spacing w:before="3"/>
              <w:ind w:right="2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(5)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=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(3)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4"/>
              </w:rPr>
              <w:t>+</w:t>
            </w:r>
            <w:r>
              <w:rPr>
                <w:color w:val="231F20"/>
                <w:spacing w:val="-5"/>
                <w:sz w:val="14"/>
              </w:rPr>
              <w:t>(4)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973A8D" w:rsidP="00ED4FD5" w:rsidRDefault="00973A8D" w14:paraId="4C48FC65" w14:textId="774CF6E3">
            <w:pPr>
              <w:pStyle w:val="TableParagraph"/>
              <w:spacing w:before="23"/>
              <w:ind w:right="33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2027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973A8D" w:rsidP="00ED4FD5" w:rsidRDefault="00973A8D" w14:paraId="27078C6E" w14:textId="5EA847D7">
            <w:pPr>
              <w:pStyle w:val="TableParagraph"/>
              <w:spacing w:before="23"/>
              <w:ind w:right="34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2028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973A8D" w:rsidP="00ED4FD5" w:rsidRDefault="00973A8D" w14:paraId="67A3145A" w14:textId="78D8FA2A">
            <w:pPr>
              <w:pStyle w:val="TableParagraph"/>
              <w:spacing w:before="23"/>
              <w:ind w:right="72"/>
              <w:jc w:val="right"/>
              <w:rPr>
                <w:rFonts w:ascii="Arial" w:hAnsi="Arial"/>
                <w:bCs/>
                <w:color w:val="231F20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2029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973A8D" w:rsidP="00ED4FD5" w:rsidRDefault="00973A8D" w14:paraId="7650A9F7" w14:textId="37020F26">
            <w:pPr>
              <w:pStyle w:val="TableParagraph"/>
              <w:spacing w:before="23"/>
              <w:ind w:right="87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2030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973A8D" w:rsidP="00ED4FD5" w:rsidRDefault="00973A8D" w14:paraId="0F9570CE" w14:textId="650C023D">
            <w:pPr>
              <w:pStyle w:val="TableParagraph"/>
              <w:spacing w:before="23"/>
              <w:ind w:right="8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2031</w:t>
            </w:r>
          </w:p>
        </w:tc>
      </w:tr>
      <w:tr w:rsidR="002F4C45" w14:paraId="6EC7F196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8298E05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D3A2191" w14:textId="77777777">
            <w:pPr>
              <w:pStyle w:val="TableParagraph"/>
              <w:spacing w:before="23"/>
              <w:ind w:right="4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903.171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A26AA05" w14:textId="77777777">
            <w:pPr>
              <w:pStyle w:val="TableParagraph"/>
              <w:spacing w:before="23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8553C56" w14:textId="77777777">
            <w:pPr>
              <w:pStyle w:val="TableParagraph"/>
              <w:spacing w:before="23"/>
              <w:ind w:right="1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903.171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8F883C3" w14:textId="77777777">
            <w:pPr>
              <w:pStyle w:val="TableParagraph"/>
              <w:spacing w:before="23"/>
              <w:ind w:right="1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903.171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0E3A57B" w14:textId="77777777">
            <w:pPr>
              <w:pStyle w:val="TableParagraph"/>
              <w:spacing w:before="23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8505120" w14:textId="77777777">
            <w:pPr>
              <w:pStyle w:val="TableParagraph"/>
              <w:spacing w:before="23"/>
              <w:ind w:right="3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549.540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C45129D" w14:textId="77777777">
            <w:pPr>
              <w:pStyle w:val="TableParagraph"/>
              <w:spacing w:before="23"/>
              <w:ind w:right="3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282.562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0E7F0A6" w14:textId="77777777">
            <w:pPr>
              <w:pStyle w:val="TableParagraph"/>
              <w:spacing w:before="23"/>
              <w:ind w:right="72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140.524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D07BB17" w14:textId="77777777">
            <w:pPr>
              <w:pStyle w:val="TableParagraph"/>
              <w:spacing w:before="23"/>
              <w:ind w:right="8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45.000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CA13055" w14:textId="77777777">
            <w:pPr>
              <w:pStyle w:val="TableParagraph"/>
              <w:spacing w:before="23"/>
              <w:ind w:right="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45.000</w:t>
            </w:r>
          </w:p>
        </w:tc>
      </w:tr>
      <w:tr w:rsidR="002F4C45" w14:paraId="1B917055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78BF6F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F8F062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CECC40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22894D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9E399B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B8D84A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F27062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7251B2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58F9E7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1BEA89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A55E07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0C479A16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58F2657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FBEAE69" w14:textId="77777777">
            <w:pPr>
              <w:pStyle w:val="TableParagraph"/>
              <w:spacing w:before="23"/>
              <w:ind w:right="4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135C95C" w14:textId="77777777">
            <w:pPr>
              <w:pStyle w:val="TableParagraph"/>
              <w:spacing w:before="23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7AB8BE" w14:textId="77777777">
            <w:pPr>
              <w:pStyle w:val="TableParagraph"/>
              <w:spacing w:before="23"/>
              <w:ind w:right="1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A0E478F" w14:textId="77777777">
            <w:pPr>
              <w:pStyle w:val="TableParagraph"/>
              <w:spacing w:before="23"/>
              <w:ind w:right="1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0DC206D" w14:textId="77777777">
            <w:pPr>
              <w:pStyle w:val="TableParagraph"/>
              <w:spacing w:before="23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7D4C984" w14:textId="77777777">
            <w:pPr>
              <w:pStyle w:val="TableParagraph"/>
              <w:spacing w:before="23"/>
              <w:ind w:right="33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89.841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943B794" w14:textId="77777777">
            <w:pPr>
              <w:pStyle w:val="TableParagraph"/>
              <w:spacing w:before="23"/>
              <w:ind w:right="3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144.506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5E66E73" w14:textId="77777777">
            <w:pPr>
              <w:pStyle w:val="TableParagraph"/>
              <w:spacing w:before="23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180.391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42808C6" w14:textId="77777777">
            <w:pPr>
              <w:pStyle w:val="TableParagraph"/>
              <w:spacing w:before="23"/>
              <w:ind w:right="8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1.222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EE542FD" w14:textId="77777777">
            <w:pPr>
              <w:pStyle w:val="TableParagraph"/>
              <w:spacing w:before="23"/>
              <w:ind w:right="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63.194</w:t>
            </w:r>
          </w:p>
        </w:tc>
      </w:tr>
      <w:tr w:rsidR="002F4C45" w14:paraId="4DD1EDAE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1EEFDF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89264A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32CCFD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92E04C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57B384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32B467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E3B76C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A47D26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05FC92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5B3DFA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0984D1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08B3B67B" w14:textId="77777777">
        <w:trPr>
          <w:trHeight w:val="39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997F7E4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Bijdrage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>aan</w:t>
            </w:r>
          </w:p>
          <w:p w:rsidR="002F4C45" w:rsidRDefault="00A81D43" w14:paraId="260DAAD7" w14:textId="77777777">
            <w:pPr>
              <w:pStyle w:val="TableParagraph"/>
              <w:spacing w:before="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(andere)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begrotingshoofdstukken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55FB8BE" w14:textId="77777777">
            <w:pPr>
              <w:pStyle w:val="TableParagraph"/>
              <w:spacing w:before="108"/>
              <w:ind w:right="4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43F4B87" w14:textId="77777777">
            <w:pPr>
              <w:pStyle w:val="TableParagraph"/>
              <w:spacing w:before="108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B4179A5" w14:textId="77777777">
            <w:pPr>
              <w:pStyle w:val="TableParagraph"/>
              <w:spacing w:before="108"/>
              <w:ind w:right="1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9E495AB" w14:textId="77777777">
            <w:pPr>
              <w:pStyle w:val="TableParagraph"/>
              <w:spacing w:before="108"/>
              <w:ind w:right="1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14E9C16" w14:textId="77777777">
            <w:pPr>
              <w:pStyle w:val="TableParagraph"/>
              <w:spacing w:before="108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FC6BF1A" w14:textId="77777777">
            <w:pPr>
              <w:pStyle w:val="TableParagraph"/>
              <w:spacing w:before="108"/>
              <w:ind w:right="33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89.841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69E0A61" w14:textId="77777777">
            <w:pPr>
              <w:pStyle w:val="TableParagraph"/>
              <w:spacing w:before="108"/>
              <w:ind w:right="3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144.506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8012573" w14:textId="77777777">
            <w:pPr>
              <w:pStyle w:val="TableParagraph"/>
              <w:spacing w:before="108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180.391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F066A25" w14:textId="77777777">
            <w:pPr>
              <w:pStyle w:val="TableParagraph"/>
              <w:spacing w:before="108"/>
              <w:ind w:right="8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1.222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422DE37" w14:textId="77777777">
            <w:pPr>
              <w:pStyle w:val="TableParagraph"/>
              <w:spacing w:before="108"/>
              <w:ind w:right="8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63.194</w:t>
            </w:r>
          </w:p>
        </w:tc>
      </w:tr>
      <w:tr w:rsidR="002F4C45" w14:paraId="3F48F257" w14:textId="77777777">
        <w:trPr>
          <w:trHeight w:val="39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16C3FA2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NGF</w:t>
            </w:r>
            <w:r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-</w:t>
            </w:r>
            <w:r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project</w:t>
            </w:r>
            <w:r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Digitaliseringsimpuls </w:t>
            </w:r>
            <w:r>
              <w:rPr>
                <w:color w:val="231F20"/>
                <w:w w:val="110"/>
                <w:sz w:val="14"/>
              </w:rPr>
              <w:t>onderwijs Nl bijdrage 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0D217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6DB4CE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62232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905B5A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B15B28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A7006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6B5006F" w14:textId="77777777">
            <w:pPr>
              <w:pStyle w:val="TableParagraph"/>
              <w:spacing w:before="99"/>
              <w:ind w:right="3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20.100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8DE902C" w14:textId="77777777">
            <w:pPr>
              <w:pStyle w:val="TableParagraph"/>
              <w:spacing w:before="99"/>
              <w:ind w:right="7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35.100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D4DA68D" w14:textId="77777777">
            <w:pPr>
              <w:pStyle w:val="TableParagraph"/>
              <w:spacing w:before="99"/>
              <w:ind w:right="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28.300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6FB3C67" w14:textId="77777777">
            <w:pPr>
              <w:pStyle w:val="TableParagraph"/>
              <w:spacing w:before="99"/>
              <w:ind w:right="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26.900</w:t>
            </w:r>
          </w:p>
        </w:tc>
      </w:tr>
      <w:tr w:rsidR="002F4C45" w14:paraId="2488178A" w14:textId="77777777">
        <w:trPr>
          <w:trHeight w:val="39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C85D2E9" w14:textId="77777777">
            <w:pPr>
              <w:pStyle w:val="TableParagraph"/>
              <w:spacing w:before="14"/>
              <w:ind w:right="255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 - project Impuls Open Leermateriaal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bijdrage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4F936A5" w14:textId="77777777">
            <w:pPr>
              <w:pStyle w:val="TableParagraph"/>
              <w:spacing w:before="99"/>
              <w:ind w:right="4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3.862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7B2377A" w14:textId="77777777">
            <w:pPr>
              <w:pStyle w:val="TableParagraph"/>
              <w:spacing w:before="108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B070D80" w14:textId="77777777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3.862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89DBA98" w14:textId="77777777">
            <w:pPr>
              <w:pStyle w:val="TableParagraph"/>
              <w:spacing w:before="99"/>
              <w:ind w:right="1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3.862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60C43EA" w14:textId="77777777">
            <w:pPr>
              <w:pStyle w:val="TableParagraph"/>
              <w:spacing w:before="108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F965B06" w14:textId="77777777">
            <w:pPr>
              <w:pStyle w:val="TableParagraph"/>
              <w:spacing w:before="99"/>
              <w:ind w:right="3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11.906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62EC80D" w14:textId="77777777">
            <w:pPr>
              <w:pStyle w:val="TableParagraph"/>
              <w:spacing w:before="99"/>
              <w:ind w:right="3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11.443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BBD7084" w14:textId="77777777">
            <w:pPr>
              <w:pStyle w:val="TableParagraph"/>
              <w:spacing w:before="99"/>
              <w:ind w:right="7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6.491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D9250F7" w14:textId="77777777">
            <w:pPr>
              <w:pStyle w:val="TableParagraph"/>
              <w:spacing w:before="99"/>
              <w:ind w:right="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4.303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1390BD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34D06520" w14:textId="77777777">
        <w:trPr>
          <w:trHeight w:val="39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3FBDA35" w14:textId="77777777">
            <w:pPr>
              <w:pStyle w:val="TableParagraph"/>
              <w:spacing w:before="14"/>
              <w:ind w:right="255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Ontwikkelkracht bijdrage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FEEEB4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BC4322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0C58AB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5685CC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FBD5D7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EB7B09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7FD7AB3" w14:textId="77777777">
            <w:pPr>
              <w:pStyle w:val="TableParagraph"/>
              <w:spacing w:before="99"/>
              <w:ind w:right="3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16.792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258FE91" w14:textId="77777777">
            <w:pPr>
              <w:pStyle w:val="TableParagraph"/>
              <w:spacing w:before="99"/>
              <w:ind w:right="7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6.316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B2ADCD7" w14:textId="77777777">
            <w:pPr>
              <w:pStyle w:val="TableParagraph"/>
              <w:spacing w:before="99"/>
              <w:ind w:right="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80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666E79F" w14:textId="77777777">
            <w:pPr>
              <w:pStyle w:val="TableParagraph"/>
              <w:spacing w:before="99"/>
              <w:ind w:right="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3.000</w:t>
            </w:r>
          </w:p>
        </w:tc>
      </w:tr>
      <w:tr w:rsidR="002F4C45" w14:paraId="2DAFA741" w14:textId="77777777">
        <w:trPr>
          <w:trHeight w:val="39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C45677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Nationale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LLO</w:t>
            </w:r>
            <w:r>
              <w:rPr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Katalysator bijdrage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C35E4E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A9B4B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2A4E3E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AC8C6D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381652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6132A05" w14:textId="77777777">
            <w:pPr>
              <w:pStyle w:val="TableParagraph"/>
              <w:spacing w:before="99"/>
              <w:ind w:right="3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112.500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83FBDE8" w14:textId="77777777">
            <w:pPr>
              <w:pStyle w:val="TableParagraph"/>
              <w:spacing w:before="99"/>
              <w:ind w:right="3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17.500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065610C" w14:textId="77777777">
            <w:pPr>
              <w:pStyle w:val="TableParagraph"/>
              <w:spacing w:before="99"/>
              <w:ind w:right="7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65.000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C48D544" w14:textId="77777777">
            <w:pPr>
              <w:pStyle w:val="TableParagraph"/>
              <w:spacing w:before="99"/>
              <w:ind w:right="8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65.000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12A454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021A4E41" w14:textId="77777777">
        <w:trPr>
          <w:trHeight w:val="56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6B03DE2" w14:textId="67D98F5F">
            <w:pPr>
              <w:pStyle w:val="TableParagraph"/>
              <w:spacing w:before="14"/>
              <w:ind w:right="255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NGF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-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project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Opschaling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publiek </w:t>
            </w:r>
            <w:r>
              <w:rPr>
                <w:color w:val="231F20"/>
                <w:w w:val="110"/>
                <w:sz w:val="14"/>
              </w:rPr>
              <w:t>private samenwerking in het beroepsonderwijs bijdrage EZ</w:t>
            </w:r>
            <w:r w:rsidR="002C4D54">
              <w:rPr>
                <w:color w:val="231F20"/>
                <w:w w:val="110"/>
                <w:sz w:val="14"/>
              </w:rPr>
              <w:t>K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242D5B3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090D22A0" w14:textId="77777777">
            <w:pPr>
              <w:pStyle w:val="TableParagraph"/>
              <w:spacing w:before="1"/>
              <w:ind w:right="4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11.320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7F60B7F" w14:textId="77777777"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</w:p>
          <w:p w:rsidR="002F4C45" w:rsidRDefault="00A81D43" w14:paraId="1523E9E5" w14:textId="77777777">
            <w:pPr>
              <w:pStyle w:val="TableParagraph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DD0B91B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6B59FC26" w14:textId="77777777">
            <w:pPr>
              <w:pStyle w:val="TableParagraph"/>
              <w:spacing w:before="1"/>
              <w:ind w:right="1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11.320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62B389C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7327ADC8" w14:textId="77777777">
            <w:pPr>
              <w:pStyle w:val="TableParagraph"/>
              <w:spacing w:before="1"/>
              <w:ind w:right="1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11.320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442CE43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21EFBCE1" w14:textId="77777777">
            <w:pPr>
              <w:pStyle w:val="TableParagraph"/>
              <w:spacing w:before="1"/>
              <w:ind w:right="72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52DC3BB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47BA950E" w14:textId="77777777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15.820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BF515CC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64521989" w14:textId="77777777">
            <w:pPr>
              <w:pStyle w:val="TableParagraph"/>
              <w:spacing w:before="1"/>
              <w:ind w:right="3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13.820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CAA8239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74529C4C" w14:textId="77777777">
            <w:pPr>
              <w:pStyle w:val="TableParagraph"/>
              <w:spacing w:before="1"/>
              <w:ind w:right="7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16.440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042F66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3F3FC1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4A1C5FE9" w14:textId="77777777">
        <w:trPr>
          <w:trHeight w:val="56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638D5ED" w14:textId="77777777">
            <w:pPr>
              <w:pStyle w:val="TableParagraph"/>
              <w:spacing w:before="14"/>
              <w:ind w:right="601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NGF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-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project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Nationale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Aanpak Professionalisering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van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Leraren </w:t>
            </w:r>
            <w:r>
              <w:rPr>
                <w:color w:val="231F20"/>
                <w:w w:val="110"/>
                <w:sz w:val="14"/>
              </w:rPr>
              <w:t>bijdrage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D73B56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B03D64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D40977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200A8F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E5F17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1030E5C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3D4A9658" w14:textId="77777777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3.221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1768D46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6C16B86E" w14:textId="77777777">
            <w:pPr>
              <w:pStyle w:val="TableParagraph"/>
              <w:spacing w:before="1"/>
              <w:ind w:right="3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63.296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EAE337F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3BFA5964" w14:textId="77777777">
            <w:pPr>
              <w:pStyle w:val="TableParagraph"/>
              <w:spacing w:before="1"/>
              <w:ind w:right="7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20.000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E442B65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684181E7" w14:textId="77777777">
            <w:pPr>
              <w:pStyle w:val="TableParagraph"/>
              <w:spacing w:before="1"/>
              <w:ind w:right="8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19.000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4216E4F" w14:textId="77777777">
            <w:pPr>
              <w:pStyle w:val="TableParagraph"/>
              <w:spacing w:before="21"/>
              <w:rPr>
                <w:rFonts w:ascii="Trebuchet MS"/>
                <w:b/>
                <w:sz w:val="14"/>
              </w:rPr>
            </w:pPr>
          </w:p>
          <w:p w:rsidR="002F4C45" w:rsidRDefault="00A81D43" w14:paraId="01919C0D" w14:textId="77777777">
            <w:pPr>
              <w:pStyle w:val="TableParagraph"/>
              <w:spacing w:before="1"/>
              <w:ind w:right="8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18.000</w:t>
            </w:r>
          </w:p>
        </w:tc>
      </w:tr>
      <w:tr w:rsidR="002F4C45" w14:paraId="4D59C0A7" w14:textId="77777777">
        <w:trPr>
          <w:trHeight w:val="39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D984889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NGF - project Innovatieprogramma </w:t>
            </w:r>
            <w:r>
              <w:rPr>
                <w:color w:val="231F20"/>
                <w:w w:val="110"/>
                <w:sz w:val="14"/>
              </w:rPr>
              <w:t>Onderwijshuisvesting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6237B6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A40CFE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3752D2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151451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5D592F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D73423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9BF9B23" w14:textId="77777777">
            <w:pPr>
              <w:pStyle w:val="TableParagraph"/>
              <w:spacing w:before="99"/>
              <w:ind w:right="3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11.851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6AF43D0" w14:textId="77777777">
            <w:pPr>
              <w:pStyle w:val="TableParagraph"/>
              <w:spacing w:before="99"/>
              <w:ind w:right="7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89.538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CC961F1" w14:textId="77777777">
            <w:pPr>
              <w:pStyle w:val="TableParagraph"/>
              <w:spacing w:before="99"/>
              <w:ind w:right="87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50.095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4BF6385" w14:textId="77777777">
            <w:pPr>
              <w:pStyle w:val="TableParagraph"/>
              <w:spacing w:before="99"/>
              <w:ind w:right="8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51.294</w:t>
            </w:r>
          </w:p>
        </w:tc>
      </w:tr>
      <w:tr w:rsidR="002F4C45" w14:paraId="33E5A589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740B09F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Tech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kwadraat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4"/>
              </w:rPr>
              <w:t>OCW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7C4711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6337B7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01349B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F00872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24E363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D83B626" w14:textId="77777777">
            <w:pPr>
              <w:pStyle w:val="TableParagraph"/>
              <w:spacing w:before="14"/>
              <w:ind w:right="3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53.606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0EFB08B" w14:textId="77777777">
            <w:pPr>
              <w:pStyle w:val="TableParagraph"/>
              <w:spacing w:before="14"/>
              <w:ind w:right="3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53.606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65464B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EA89E5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5D051F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096C8C48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C0C37B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BC20AC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E24169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9843F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1927EA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C120BF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B61ABC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D0852E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3613EC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4B186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97ADC9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C45" w14:paraId="09886E64" w14:textId="77777777">
        <w:trPr>
          <w:trHeight w:val="221"/>
        </w:trPr>
        <w:tc>
          <w:tcPr>
            <w:tcW w:w="2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44E6553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63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E91D959" w14:textId="77777777">
            <w:pPr>
              <w:pStyle w:val="TableParagraph"/>
              <w:spacing w:before="23"/>
              <w:ind w:right="4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C4C0E03" w14:textId="77777777">
            <w:pPr>
              <w:pStyle w:val="TableParagraph"/>
              <w:spacing w:before="23"/>
              <w:ind w:right="6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CC26B79" w14:textId="77777777">
            <w:pPr>
              <w:pStyle w:val="TableParagraph"/>
              <w:spacing w:before="23"/>
              <w:ind w:right="1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9A1C778" w14:textId="77777777">
            <w:pPr>
              <w:pStyle w:val="TableParagraph"/>
              <w:spacing w:before="23"/>
              <w:ind w:right="1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8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E6DF726" w14:textId="77777777">
            <w:pPr>
              <w:pStyle w:val="TableParagraph"/>
              <w:spacing w:before="23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4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BAF3B40" w14:textId="77777777">
            <w:pPr>
              <w:pStyle w:val="TableParagraph"/>
              <w:spacing w:before="23"/>
              <w:ind w:right="3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8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C810D46" w14:textId="77777777">
            <w:pPr>
              <w:pStyle w:val="TableParagraph"/>
              <w:spacing w:before="23"/>
              <w:ind w:right="3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6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DE6F631" w14:textId="77777777">
            <w:pPr>
              <w:pStyle w:val="TableParagraph"/>
              <w:spacing w:before="23"/>
              <w:ind w:right="72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9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07FA5BF" w14:textId="77777777">
            <w:pPr>
              <w:pStyle w:val="TableParagraph"/>
              <w:spacing w:before="23"/>
              <w:ind w:right="87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2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C06521A" w14:textId="77777777">
            <w:pPr>
              <w:pStyle w:val="TableParagraph"/>
              <w:spacing w:before="23"/>
              <w:ind w:right="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2F4C45" w:rsidRDefault="002F4C45" w14:paraId="51FF959E" w14:textId="77777777">
      <w:pPr>
        <w:pStyle w:val="Plattetekst"/>
        <w:spacing w:before="8"/>
        <w:rPr>
          <w:rFonts w:ascii="Trebuchet MS"/>
          <w:b/>
        </w:rPr>
      </w:pPr>
    </w:p>
    <w:p w:rsidR="002F4C45" w:rsidRDefault="00A81D43" w14:paraId="551BBD71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Budgetflexibiliteit</w:t>
      </w:r>
    </w:p>
    <w:p w:rsidR="002F4C45" w:rsidRDefault="002F4C45" w14:paraId="243F793C" w14:textId="77777777">
      <w:pPr>
        <w:pStyle w:val="Plattetekst"/>
        <w:spacing w:before="19"/>
        <w:rPr>
          <w:rFonts w:ascii="Trebuchet MS"/>
          <w:b/>
        </w:rPr>
      </w:pPr>
    </w:p>
    <w:p w:rsidR="002F4C45" w:rsidRDefault="00A81D43" w14:paraId="321ABCD4" w14:textId="0C27984C">
      <w:pPr>
        <w:pStyle w:val="Plattetekst"/>
        <w:spacing w:line="247" w:lineRule="auto"/>
        <w:ind w:left="3430" w:right="111"/>
        <w:jc w:val="both"/>
      </w:pPr>
      <w:r>
        <w:rPr>
          <w:color w:val="231F20"/>
        </w:rPr>
        <w:t xml:space="preserve">Het geraamde kasbudget voor 2026 is nihil, </w:t>
      </w:r>
      <w:r w:rsidRPr="00E900F7" w:rsidR="00E900F7">
        <w:rPr>
          <w:color w:val="231F20"/>
        </w:rPr>
        <w:t>waarmee er ook geen sprake is van budgetflexibiliteit. Dit verklaart de uitkomsten van 0%</w:t>
      </w:r>
      <w:r w:rsidR="00FE55E6">
        <w:rPr>
          <w:color w:val="231F20"/>
        </w:rPr>
        <w:t>.</w:t>
      </w:r>
    </w:p>
    <w:p w:rsidR="002F4C45" w:rsidRDefault="002F4C45" w14:paraId="46CAD62D" w14:textId="77777777">
      <w:pPr>
        <w:pStyle w:val="Plattetekst"/>
        <w:spacing w:before="8"/>
        <w:rPr>
          <w:sz w:val="20"/>
        </w:rPr>
      </w:pPr>
    </w:p>
    <w:tbl>
      <w:tblPr>
        <w:tblStyle w:val="TableNormal1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189"/>
        <w:gridCol w:w="2190"/>
      </w:tblGrid>
      <w:tr w:rsidR="002F4C45" w14:paraId="3BF6D685" w14:textId="77777777">
        <w:trPr>
          <w:trHeight w:val="538"/>
        </w:trPr>
        <w:tc>
          <w:tcPr>
            <w:tcW w:w="4189" w:type="dxa"/>
            <w:tcBorders>
              <w:bottom w:val="single" w:color="00AEEF" w:sz="2" w:space="0"/>
            </w:tcBorders>
          </w:tcPr>
          <w:p w:rsidR="002F4C45" w:rsidRDefault="00A81D43" w14:paraId="6E8748EC" w14:textId="77777777"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editId="783FDA83" wp14:anchorId="5A8696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4050029" cy="2044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202550"/>
                                  <a:ext cx="351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>
                                      <a:moveTo>
                                        <a:pt x="351756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517566" y="202550"/>
                                  <a:ext cx="532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765">
                                      <a:moveTo>
                                        <a:pt x="53243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style="position:absolute;margin-left:0;margin-top:-.3pt;width:318.9pt;height:16.1pt;z-index:-251658239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" w14:anchorId="132B4875">
                      <v:shape id="Graphic 40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">
                        <v:path arrowok="t"/>
                      </v:shape>
                      <v:shape id="Graphic 41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">
                        <v:path arrowok="t"/>
                      </v:shape>
                      <v:shape id="Graphic 42" style="position:absolute;top:2025;width:35179;height:13;visibility:visible;mso-wrap-style:square;v-text-anchor:top" coordsize="3517900,1270" o:spid="_x0000_s1029" filled="f" strokecolor="#00aeef" strokeweight=".25pt" path="m351756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">
                        <v:path arrowok="t"/>
                      </v:shape>
                      <v:shape id="Graphic 43" style="position:absolute;left:35175;top:2025;width:5328;height:13;visibility:visible;mso-wrap-style:square;v-text-anchor:top" coordsize="532765,1270" o:spid="_x0000_s1030" filled="f" strokecolor="#00aeef" strokeweight=".25pt" path="m53243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5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Geschatte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</w:p>
        </w:tc>
        <w:tc>
          <w:tcPr>
            <w:tcW w:w="2190" w:type="dxa"/>
            <w:tcBorders>
              <w:bottom w:val="single" w:color="00AEEF" w:sz="2" w:space="0"/>
            </w:tcBorders>
          </w:tcPr>
          <w:p w:rsidR="002F4C45" w:rsidRDefault="002F4C45" w14:paraId="57057800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2F4C45" w:rsidRDefault="00A81D43" w14:paraId="07D971FE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</w:tr>
      <w:tr w:rsidR="002F4C45" w14:paraId="61496EF6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7907D78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juridisch</w:t>
            </w:r>
            <w:r>
              <w:rPr>
                <w:rFonts w:ascii="Calibri"/>
                <w:i/>
                <w:color w:val="231F20"/>
                <w:spacing w:val="7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verplicht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D2A0D34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2F4C45" w14:paraId="098736E4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932C2DC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bestuurlijk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gebonden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B6A568E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2F4C45" w14:paraId="12F0C309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351903D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beleidsmatig</w:t>
            </w:r>
            <w:r>
              <w:rPr>
                <w:rFonts w:ascii="Calibri"/>
                <w:i/>
                <w:color w:val="231F20"/>
                <w:spacing w:val="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gereserveerd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B172B9C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2F4C45" w14:paraId="6C5AD654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76EF0F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nog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niet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ingevuld/vrij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te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besteden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2BDF488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</w:tbl>
    <w:p w:rsidR="002F4C45" w:rsidRDefault="00A81D43" w14:paraId="73DD34F2" w14:textId="77777777">
      <w:pPr>
        <w:spacing w:before="215" w:line="513" w:lineRule="auto"/>
        <w:ind w:left="3430" w:right="4389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 Verplichtingen</w:t>
      </w:r>
    </w:p>
    <w:p w:rsidR="002F4C45" w:rsidRDefault="00A81D43" w14:paraId="08451F6E" w14:textId="77777777">
      <w:pPr>
        <w:pStyle w:val="Plattetekst"/>
        <w:spacing w:line="207" w:lineRule="exact"/>
        <w:ind w:left="3430"/>
        <w:jc w:val="both"/>
      </w:pP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vastgestelde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bedroeg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903,2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4"/>
        </w:rPr>
        <w:t>mln.</w:t>
      </w:r>
    </w:p>
    <w:p w:rsidR="002F4C45" w:rsidRDefault="002F4C45" w14:paraId="5ED367A5" w14:textId="77777777">
      <w:pPr>
        <w:pStyle w:val="Plattetekst"/>
        <w:spacing w:line="207" w:lineRule="exact"/>
        <w:jc w:val="both"/>
        <w:sectPr w:rsidR="002F4C45">
          <w:pgSz w:w="11910" w:h="16840"/>
          <w:pgMar w:top="1320" w:right="992" w:bottom="1340" w:left="992" w:header="0" w:footer="1141" w:gutter="0"/>
          <w:cols w:space="708"/>
        </w:sectPr>
      </w:pPr>
    </w:p>
    <w:p w:rsidR="002F4C45" w:rsidRDefault="00A81D43" w14:paraId="6F3C16FB" w14:textId="77777777">
      <w:pPr>
        <w:spacing w:before="77"/>
        <w:ind w:left="3430"/>
        <w:rPr>
          <w:sz w:val="18"/>
        </w:rPr>
      </w:pPr>
      <w:r>
        <w:rPr>
          <w:color w:val="231F20"/>
          <w:w w:val="110"/>
          <w:sz w:val="18"/>
        </w:rPr>
        <w:t>Voor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project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 xml:space="preserve">Impuls Open Leermateriaal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38,0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</w:t>
      </w:r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overgeheveld naar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OCW.</w:t>
      </w:r>
    </w:p>
    <w:p w:rsidR="002F4C45" w:rsidRDefault="002F4C45" w14:paraId="6F4A868E" w14:textId="77777777">
      <w:pPr>
        <w:pStyle w:val="Plattetekst"/>
        <w:spacing w:before="12"/>
      </w:pPr>
    </w:p>
    <w:p w:rsidR="002F4C45" w:rsidRDefault="00A81D43" w14:paraId="1918DAAB" w14:textId="4E78AED5">
      <w:pPr>
        <w:ind w:left="3430"/>
        <w:rPr>
          <w:sz w:val="18"/>
        </w:rPr>
      </w:pPr>
      <w:r>
        <w:rPr>
          <w:color w:val="231F20"/>
          <w:w w:val="110"/>
          <w:sz w:val="18"/>
        </w:rPr>
        <w:t xml:space="preserve">Voor het project </w:t>
      </w:r>
      <w:r>
        <w:rPr>
          <w:rFonts w:ascii="Calibri" w:hAnsi="Calibri"/>
          <w:i/>
          <w:color w:val="231F20"/>
          <w:w w:val="110"/>
          <w:sz w:val="18"/>
        </w:rPr>
        <w:t>Opschaling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publiek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private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samenwerking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in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het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 w:rsidR="009A417F">
        <w:rPr>
          <w:rFonts w:ascii="Calibri" w:hAnsi="Calibri"/>
          <w:i/>
          <w:color w:val="231F20"/>
          <w:w w:val="110"/>
          <w:sz w:val="18"/>
        </w:rPr>
        <w:t>beroepsonderwijs</w:t>
      </w:r>
      <w:r>
        <w:rPr>
          <w:rFonts w:ascii="Calibri" w:hAnsi="Calibri"/>
          <w:i/>
          <w:color w:val="231F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 € 57,4 mln overgeheveld naar EZK.</w:t>
      </w:r>
    </w:p>
    <w:p w:rsidR="002F4C45" w:rsidRDefault="002F4C45" w14:paraId="698986F1" w14:textId="77777777">
      <w:pPr>
        <w:pStyle w:val="Plattetekst"/>
        <w:spacing w:before="6"/>
      </w:pPr>
    </w:p>
    <w:p w:rsidR="002F4C45" w:rsidRDefault="00A81D43" w14:paraId="5C0ACDED" w14:textId="02BD3DCA">
      <w:pPr>
        <w:pStyle w:val="Plattetekst"/>
        <w:spacing w:line="242" w:lineRule="auto"/>
        <w:ind w:left="3430"/>
      </w:pPr>
      <w:r>
        <w:rPr>
          <w:color w:val="231F20"/>
          <w:w w:val="110"/>
        </w:rPr>
        <w:t>Alle overige verplichtingruimte, waaronder die van de voorwaardelijke toekenningen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voor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projecten</w:t>
      </w:r>
      <w:r>
        <w:rPr>
          <w:color w:val="231F20"/>
          <w:spacing w:val="-10"/>
          <w:w w:val="110"/>
        </w:rPr>
        <w:t xml:space="preserve"> </w:t>
      </w:r>
      <w:r>
        <w:rPr>
          <w:rFonts w:ascii="Calibri"/>
          <w:i/>
          <w:color w:val="231F20"/>
          <w:w w:val="110"/>
        </w:rPr>
        <w:t xml:space="preserve">LLO Katalysator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 xml:space="preserve"> </w:t>
      </w:r>
      <w:r>
        <w:rPr>
          <w:rFonts w:ascii="Calibri"/>
          <w:i/>
          <w:color w:val="231F20"/>
          <w:w w:val="110"/>
        </w:rPr>
        <w:t>Npuls</w:t>
      </w:r>
      <w:r>
        <w:rPr>
          <w:color w:val="231F20"/>
          <w:w w:val="110"/>
        </w:rPr>
        <w:t>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worden</w:t>
      </w:r>
      <w:r>
        <w:rPr>
          <w:color w:val="231F20"/>
          <w:spacing w:val="-10"/>
          <w:w w:val="110"/>
        </w:rPr>
        <w:t xml:space="preserve"> </w:t>
      </w:r>
      <w:r w:rsidR="009A417F">
        <w:rPr>
          <w:color w:val="231F20"/>
          <w:w w:val="110"/>
        </w:rPr>
        <w:t>doorgeschoven</w:t>
      </w:r>
      <w:r>
        <w:rPr>
          <w:color w:val="231F20"/>
          <w:w w:val="110"/>
        </w:rPr>
        <w:t xml:space="preserve"> naar latere jaren.</w:t>
      </w:r>
    </w:p>
    <w:p w:rsidR="002F4C45" w:rsidRDefault="002F4C45" w14:paraId="258AD909" w14:textId="77777777">
      <w:pPr>
        <w:pStyle w:val="Plattetekst"/>
        <w:spacing w:before="13"/>
      </w:pPr>
    </w:p>
    <w:p w:rsidR="002F4C45" w:rsidRDefault="00A81D43" w14:paraId="5AB5033D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-903,2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leidt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nieuwe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stand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5"/>
        </w:rPr>
        <w:t>van</w:t>
      </w:r>
    </w:p>
    <w:p w:rsidR="002F4C45" w:rsidRDefault="00A81D43" w14:paraId="6D4A143F" w14:textId="77777777">
      <w:pPr>
        <w:pStyle w:val="Plattetekst"/>
        <w:spacing w:before="7"/>
        <w:ind w:left="3430"/>
      </w:pPr>
      <w:r>
        <w:rPr>
          <w:color w:val="231F20"/>
          <w:w w:val="105"/>
        </w:rPr>
        <w:t>€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mln.</w:t>
      </w:r>
    </w:p>
    <w:p w:rsidR="002F4C45" w:rsidRDefault="002F4C45" w14:paraId="4DF7B3F7" w14:textId="77777777">
      <w:pPr>
        <w:pStyle w:val="Plattetekst"/>
        <w:spacing w:before="24"/>
      </w:pPr>
    </w:p>
    <w:p w:rsidR="002F4C45" w:rsidRDefault="00A81D43" w14:paraId="32BFE6F8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w w:val="105"/>
          <w:sz w:val="18"/>
        </w:rPr>
        <w:t>Uitgaven</w:t>
      </w:r>
    </w:p>
    <w:p w:rsidR="002F4C45" w:rsidRDefault="002F4C45" w14:paraId="070C8294" w14:textId="77777777">
      <w:pPr>
        <w:pStyle w:val="Plattetekst"/>
        <w:spacing w:before="19"/>
        <w:rPr>
          <w:rFonts w:ascii="Trebuchet MS"/>
          <w:b/>
        </w:rPr>
      </w:pPr>
    </w:p>
    <w:p w:rsidR="002F4C45" w:rsidRDefault="00A81D43" w14:paraId="05FA0A03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vastgestelde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bedroeg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15,2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4"/>
        </w:rPr>
        <w:t>mln.</w:t>
      </w:r>
    </w:p>
    <w:p w:rsidR="002F4C45" w:rsidRDefault="002F4C45" w14:paraId="645EC8F0" w14:textId="77777777">
      <w:pPr>
        <w:pStyle w:val="Plattetekst"/>
        <w:spacing w:before="13"/>
      </w:pPr>
    </w:p>
    <w:p w:rsidR="002F4C45" w:rsidRDefault="00A81D43" w14:paraId="234F93B4" w14:textId="77777777">
      <w:pPr>
        <w:ind w:left="3430"/>
        <w:rPr>
          <w:sz w:val="18"/>
        </w:rPr>
      </w:pPr>
      <w:r>
        <w:rPr>
          <w:color w:val="231F20"/>
          <w:w w:val="110"/>
          <w:sz w:val="18"/>
        </w:rPr>
        <w:t>Voor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project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 xml:space="preserve">Impuls Open Leermateriaal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3,9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overgeheveld naar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OCW.</w:t>
      </w:r>
    </w:p>
    <w:p w:rsidR="002F4C45" w:rsidRDefault="002F4C45" w14:paraId="3EE2252D" w14:textId="77777777">
      <w:pPr>
        <w:pStyle w:val="Plattetekst"/>
        <w:spacing w:before="13"/>
      </w:pPr>
    </w:p>
    <w:p w:rsidR="002F4C45" w:rsidRDefault="00A81D43" w14:paraId="04B8FF73" w14:textId="499FC67A">
      <w:pPr>
        <w:ind w:left="3430"/>
        <w:rPr>
          <w:sz w:val="18"/>
        </w:rPr>
      </w:pPr>
      <w:r>
        <w:rPr>
          <w:color w:val="231F20"/>
          <w:w w:val="110"/>
          <w:sz w:val="18"/>
        </w:rPr>
        <w:t xml:space="preserve">Voor het project </w:t>
      </w:r>
      <w:r>
        <w:rPr>
          <w:rFonts w:ascii="Calibri" w:hAnsi="Calibri"/>
          <w:i/>
          <w:color w:val="231F20"/>
          <w:w w:val="110"/>
          <w:sz w:val="18"/>
        </w:rPr>
        <w:t>Opschaling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publiek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private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samenwerking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in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het</w:t>
      </w:r>
      <w:r>
        <w:rPr>
          <w:rFonts w:ascii="Calibri" w:hAnsi="Calibri"/>
          <w:i/>
          <w:color w:val="231F20"/>
          <w:spacing w:val="34"/>
          <w:w w:val="110"/>
          <w:sz w:val="18"/>
        </w:rPr>
        <w:t xml:space="preserve"> </w:t>
      </w:r>
      <w:r w:rsidR="009A417F">
        <w:rPr>
          <w:rFonts w:ascii="Calibri" w:hAnsi="Calibri"/>
          <w:i/>
          <w:color w:val="231F20"/>
          <w:w w:val="110"/>
          <w:sz w:val="18"/>
        </w:rPr>
        <w:t>beroepsonderwijs</w:t>
      </w:r>
      <w:r>
        <w:rPr>
          <w:rFonts w:ascii="Calibri" w:hAnsi="Calibri"/>
          <w:i/>
          <w:color w:val="231F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wordt € 11,3 mln overgeheveld naar EZK.</w:t>
      </w:r>
    </w:p>
    <w:p w:rsidR="002F4C45" w:rsidRDefault="002F4C45" w14:paraId="482C98EC" w14:textId="77777777">
      <w:pPr>
        <w:pStyle w:val="Plattetekst"/>
        <w:spacing w:before="6"/>
      </w:pPr>
    </w:p>
    <w:p w:rsidR="002F4C45" w:rsidRDefault="00A81D43" w14:paraId="71F36DC6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-15,2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leidt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nieuwe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stand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van</w:t>
      </w:r>
    </w:p>
    <w:p w:rsidR="002F4C45" w:rsidRDefault="00A81D43" w14:paraId="22C72F2E" w14:textId="77777777">
      <w:pPr>
        <w:pStyle w:val="Plattetekst"/>
        <w:spacing w:before="6"/>
        <w:ind w:left="3430"/>
      </w:pPr>
      <w:r>
        <w:rPr>
          <w:color w:val="231F20"/>
          <w:w w:val="105"/>
        </w:rPr>
        <w:t>€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mln.</w:t>
      </w:r>
    </w:p>
    <w:p w:rsidR="002F4C45" w:rsidRDefault="002F4C45" w14:paraId="4E69C111" w14:textId="77777777">
      <w:pPr>
        <w:pStyle w:val="Plattetekst"/>
        <w:sectPr w:rsidR="002F4C45">
          <w:pgSz w:w="11910" w:h="16840"/>
          <w:pgMar w:top="1300" w:right="992" w:bottom="1340" w:left="992" w:header="0" w:footer="1141" w:gutter="0"/>
          <w:cols w:space="708"/>
        </w:sectPr>
      </w:pPr>
    </w:p>
    <w:p w:rsidR="002F4C45" w:rsidRDefault="00A81D43" w14:paraId="4A207C59" w14:textId="77777777">
      <w:pPr>
        <w:pStyle w:val="Lijstalinea"/>
        <w:numPr>
          <w:ilvl w:val="1"/>
          <w:numId w:val="1"/>
        </w:numPr>
        <w:tabs>
          <w:tab w:val="left" w:pos="3732"/>
        </w:tabs>
        <w:spacing w:before="89" w:line="537" w:lineRule="auto"/>
        <w:ind w:right="1552" w:firstLine="0"/>
        <w:rPr>
          <w:rFonts w:ascii="Trebuchet MS"/>
          <w:b/>
          <w:sz w:val="18"/>
        </w:rPr>
      </w:pPr>
      <w:bookmarkStart w:name="3.2_Beleidsartikel_2_Onderzoek,_ontwikke" w:id="15"/>
      <w:bookmarkStart w:name="_bookmark7" w:id="16"/>
      <w:bookmarkEnd w:id="15"/>
      <w:bookmarkEnd w:id="16"/>
      <w:r>
        <w:rPr>
          <w:rFonts w:ascii="Trebuchet MS"/>
          <w:b/>
          <w:color w:val="00AEEF"/>
          <w:sz w:val="18"/>
        </w:rPr>
        <w:t xml:space="preserve">Beleidsartikel 2 Onderzoek, ontwikkeling en innovatie </w:t>
      </w:r>
      <w:bookmarkStart w:name="Budgettaire_gevolgen_van_beleid" w:id="17"/>
      <w:bookmarkEnd w:id="17"/>
      <w:r>
        <w:rPr>
          <w:rFonts w:ascii="Trebuchet MS"/>
          <w:b/>
          <w:color w:val="231F20"/>
          <w:sz w:val="18"/>
        </w:rPr>
        <w:t>Budgettaire gevolgen van beleid</w:t>
      </w: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583"/>
        <w:gridCol w:w="731"/>
        <w:gridCol w:w="700"/>
        <w:gridCol w:w="725"/>
        <w:gridCol w:w="775"/>
        <w:gridCol w:w="788"/>
        <w:gridCol w:w="711"/>
        <w:gridCol w:w="703"/>
        <w:gridCol w:w="678"/>
        <w:gridCol w:w="692"/>
        <w:gridCol w:w="603"/>
      </w:tblGrid>
      <w:tr w:rsidR="00251E4B" w:rsidTr="00973A8D" w14:paraId="5EB21455" w14:textId="77777777">
        <w:trPr>
          <w:trHeight w:val="221"/>
        </w:trPr>
        <w:tc>
          <w:tcPr>
            <w:tcW w:w="9689" w:type="dxa"/>
            <w:gridSpan w:val="11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</w:tcPr>
          <w:p w:rsidRPr="00973A8D" w:rsidR="00251E4B" w:rsidP="00251E4B" w:rsidRDefault="00973A8D" w14:paraId="6103827E" w14:textId="5D9EB62D">
            <w:pPr>
              <w:pStyle w:val="TableParagraph"/>
              <w:spacing w:before="23"/>
              <w:ind w:right="-15"/>
              <w:rPr>
                <w:b/>
                <w:color w:val="231F20"/>
                <w:spacing w:val="-2"/>
                <w:sz w:val="14"/>
              </w:rPr>
            </w:pPr>
            <w:r w:rsidRPr="00973A8D">
              <w:rPr>
                <w:b/>
                <w:color w:val="FFFFFF" w:themeColor="background1"/>
                <w:spacing w:val="-2"/>
                <w:sz w:val="18"/>
                <w:szCs w:val="28"/>
              </w:rPr>
              <w:t>Tabel 6 Budgettaire gevolgen van beleid art. 2 Onderzoek, ontwikkeling en innovatie (Eerste suppletoire begroting) (bedragen x € 1.000)</w:t>
            </w:r>
          </w:p>
        </w:tc>
      </w:tr>
      <w:tr w:rsidR="00251E4B" w:rsidTr="00ED4FD5" w14:paraId="2FF898EF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1117CB" w:rsidR="00251E4B" w:rsidP="00ED4FD5" w:rsidRDefault="00251E4B" w14:paraId="784A6AAA" w14:textId="77777777">
            <w:pPr>
              <w:pStyle w:val="TableParagraph"/>
              <w:spacing w:before="23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1117CB" w:rsidR="00251E4B" w:rsidP="00ED4FD5" w:rsidRDefault="00973A8D" w14:paraId="59EAF225" w14:textId="2B9439D3">
            <w:pPr>
              <w:pStyle w:val="TableParagraph"/>
              <w:spacing w:before="23"/>
              <w:ind w:right="44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1117CB">
              <w:rPr>
                <w:rFonts w:ascii="Trebuchet MS"/>
                <w:bCs/>
                <w:color w:val="231F20"/>
                <w:spacing w:val="-2"/>
                <w:sz w:val="14"/>
              </w:rPr>
              <w:t>Ontwerpbegroting 2026 (1)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C101B" w:rsidR="00251E4B" w:rsidP="00ED4FD5" w:rsidRDefault="00973A8D" w14:paraId="25584EFC" w14:textId="19DB4A9C">
            <w:pPr>
              <w:pStyle w:val="TableParagraph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Mutaties </w:t>
            </w:r>
            <w:r>
              <w:rPr>
                <w:color w:val="231F20"/>
                <w:w w:val="105"/>
                <w:sz w:val="14"/>
              </w:rPr>
              <w:t>via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 xml:space="preserve">NvW, 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moties, amendementen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ISB's</w:t>
            </w:r>
            <w:r w:rsidR="00EC101B">
              <w:rPr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(2)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1FEF9451" w14:textId="1E36D763">
            <w:pPr>
              <w:pStyle w:val="TableParagraph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Vastgestelde begroting 2026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(3)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4"/>
                <w:sz w:val="14"/>
              </w:rPr>
              <w:t>=</w:t>
            </w:r>
          </w:p>
          <w:p w:rsidR="00251E4B" w:rsidP="00ED4FD5" w:rsidRDefault="00973A8D" w14:paraId="47DACF58" w14:textId="4519BD5E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w w:val="90"/>
                <w:sz w:val="14"/>
              </w:rPr>
              <w:t>(1)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+</w:t>
            </w:r>
            <w:r>
              <w:rPr>
                <w:color w:val="231F20"/>
                <w:spacing w:val="-5"/>
                <w:w w:val="90"/>
                <w:sz w:val="14"/>
              </w:rPr>
              <w:t xml:space="preserve"> (2)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52B88A28" w14:textId="77777777">
            <w:pPr>
              <w:pStyle w:val="TableParagraph"/>
              <w:ind w:left="17" w:right="14"/>
              <w:jc w:val="righ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Mutaties</w:t>
            </w:r>
            <w:r>
              <w:rPr>
                <w:color w:val="231F20"/>
                <w:spacing w:val="-2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w w:val="105"/>
                <w:position w:val="5"/>
                <w:sz w:val="8"/>
              </w:rPr>
              <w:t>e</w:t>
            </w:r>
            <w:r>
              <w:rPr>
                <w:color w:val="231F20"/>
                <w:spacing w:val="40"/>
                <w:w w:val="105"/>
                <w:position w:val="5"/>
                <w:sz w:val="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suppletoire begroting</w:t>
            </w:r>
          </w:p>
          <w:p w:rsidR="00251E4B" w:rsidP="00ED4FD5" w:rsidRDefault="00973A8D" w14:paraId="30514CD8" w14:textId="26EFDABD">
            <w:pPr>
              <w:pStyle w:val="TableParagraph"/>
              <w:spacing w:before="23"/>
              <w:ind w:right="14"/>
              <w:jc w:val="right"/>
              <w:rPr>
                <w:rFonts w:ascii="Arial" w:hAnsi="Arial"/>
                <w:b/>
                <w:color w:val="231F20"/>
                <w:spacing w:val="-2"/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(4)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973A8D" w:rsidP="00ED4FD5" w:rsidRDefault="00973A8D" w14:paraId="08AB92FF" w14:textId="77777777"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Stand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w w:val="105"/>
                <w:position w:val="5"/>
                <w:sz w:val="8"/>
              </w:rPr>
              <w:t>e</w:t>
            </w:r>
            <w:r>
              <w:rPr>
                <w:color w:val="231F20"/>
                <w:spacing w:val="40"/>
                <w:w w:val="105"/>
                <w:position w:val="5"/>
                <w:sz w:val="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suppletoire begroting</w:t>
            </w:r>
          </w:p>
          <w:p w:rsidRPr="001117CB" w:rsidR="00251E4B" w:rsidP="00ED4FD5" w:rsidRDefault="00973A8D" w14:paraId="39FDC732" w14:textId="2330F025">
            <w:pPr>
              <w:pStyle w:val="TableParagraph"/>
              <w:spacing w:before="3"/>
              <w:ind w:right="2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(5)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=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(3)</w:t>
            </w:r>
            <w:r>
              <w:rPr>
                <w:color w:val="231F20"/>
                <w:spacing w:val="-3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4"/>
              </w:rPr>
              <w:t>+</w:t>
            </w:r>
            <w:r w:rsidR="001117CB">
              <w:rPr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(4)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251E4B" w:rsidP="00ED4FD5" w:rsidRDefault="00973A8D" w14:paraId="57CFA301" w14:textId="21E6751F">
            <w:pPr>
              <w:pStyle w:val="TableParagraph"/>
              <w:spacing w:before="23"/>
              <w:ind w:right="59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2027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251E4B" w:rsidP="00ED4FD5" w:rsidRDefault="00973A8D" w14:paraId="53AD2F09" w14:textId="6365A3B5">
            <w:pPr>
              <w:pStyle w:val="TableParagraph"/>
              <w:spacing w:before="23"/>
              <w:ind w:right="83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2028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251E4B" w:rsidP="00ED4FD5" w:rsidRDefault="00973A8D" w14:paraId="35F245A9" w14:textId="3333F492">
            <w:pPr>
              <w:pStyle w:val="TableParagraph"/>
              <w:spacing w:before="23"/>
              <w:ind w:right="83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2029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251E4B" w:rsidP="00ED4FD5" w:rsidRDefault="00973A8D" w14:paraId="2A67329F" w14:textId="4DBF1C50">
            <w:pPr>
              <w:pStyle w:val="TableParagraph"/>
              <w:spacing w:before="23"/>
              <w:ind w:right="96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2030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D4FD5" w:rsidR="00973A8D" w:rsidP="00ED4FD5" w:rsidRDefault="00973A8D" w14:paraId="540DC983" w14:textId="0358F5E0">
            <w:pPr>
              <w:pStyle w:val="TableParagraph"/>
              <w:spacing w:before="23"/>
              <w:ind w:right="-15"/>
              <w:jc w:val="right"/>
              <w:rPr>
                <w:rFonts w:ascii="Trebuchet MS"/>
                <w:bCs/>
                <w:color w:val="231F20"/>
                <w:spacing w:val="-2"/>
                <w:sz w:val="14"/>
              </w:rPr>
            </w:pPr>
            <w:r w:rsidRPr="00ED4FD5">
              <w:rPr>
                <w:rFonts w:ascii="Trebuchet MS"/>
                <w:bCs/>
                <w:color w:val="231F20"/>
                <w:spacing w:val="-2"/>
                <w:sz w:val="14"/>
              </w:rPr>
              <w:t>Mutatie 2031</w:t>
            </w:r>
          </w:p>
        </w:tc>
      </w:tr>
      <w:tr w:rsidR="0041525D" w14:paraId="74276D71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14FC1C9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Verplichtingen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BCA0321" w14:textId="77777777">
            <w:pPr>
              <w:pStyle w:val="TableParagraph"/>
              <w:spacing w:before="23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1.085.738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FE6CAED" w14:textId="77777777">
            <w:pPr>
              <w:pStyle w:val="TableParagraph"/>
              <w:spacing w:before="23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403B9F1" w14:textId="77777777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1.085.738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E013634" w14:textId="77777777">
            <w:pPr>
              <w:pStyle w:val="TableParagraph"/>
              <w:spacing w:before="23"/>
              <w:ind w:right="1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1.085.738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F895910" w14:textId="77777777">
            <w:pPr>
              <w:pStyle w:val="TableParagraph"/>
              <w:spacing w:before="23"/>
              <w:ind w:right="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32A6B25" w14:textId="77777777">
            <w:pPr>
              <w:pStyle w:val="TableParagraph"/>
              <w:spacing w:before="23"/>
              <w:ind w:right="59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68.635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D5D23FD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834.991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93A6791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57.732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0A40A89" w14:textId="77777777">
            <w:pPr>
              <w:pStyle w:val="TableParagraph"/>
              <w:spacing w:before="23"/>
              <w:ind w:right="9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7.441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034C99E" w14:textId="77777777">
            <w:pPr>
              <w:pStyle w:val="TableParagraph"/>
              <w:spacing w:before="23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6.938</w:t>
            </w:r>
          </w:p>
        </w:tc>
      </w:tr>
      <w:tr w:rsidR="0041525D" w14:paraId="5ED09553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79E727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49AECF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681AB7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79C48C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1A1C66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6442BE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0557E1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AD2CFF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480CC2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C2518C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634B3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5D" w14:paraId="6F019488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2FD7C14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Uitgaven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18DC675" w14:textId="77777777">
            <w:pPr>
              <w:pStyle w:val="TableParagraph"/>
              <w:spacing w:before="23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7036360" w14:textId="77777777">
            <w:pPr>
              <w:pStyle w:val="TableParagraph"/>
              <w:spacing w:before="23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80847CB" w14:textId="77777777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0B7227F" w14:textId="77777777">
            <w:pPr>
              <w:pStyle w:val="TableParagraph"/>
              <w:spacing w:before="23"/>
              <w:ind w:right="1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CB31D42" w14:textId="77777777">
            <w:pPr>
              <w:pStyle w:val="TableParagraph"/>
              <w:spacing w:before="23"/>
              <w:ind w:right="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E762C83" w14:textId="77777777">
            <w:pPr>
              <w:pStyle w:val="TableParagraph"/>
              <w:spacing w:before="23"/>
              <w:ind w:right="59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145.239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6969EFE" w14:textId="77777777">
            <w:pPr>
              <w:pStyle w:val="TableParagraph"/>
              <w:spacing w:before="23"/>
              <w:ind w:right="83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86.794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B5E446D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66.883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A73CE63" w14:textId="77777777">
            <w:pPr>
              <w:pStyle w:val="TableParagraph"/>
              <w:spacing w:before="23"/>
              <w:ind w:right="9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82.322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7C155B4" w14:textId="77777777">
            <w:pPr>
              <w:pStyle w:val="TableParagraph"/>
              <w:spacing w:before="23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81.636</w:t>
            </w:r>
          </w:p>
        </w:tc>
      </w:tr>
      <w:tr w:rsidR="0041525D" w14:paraId="6FB5B028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AAC23D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8E6A68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38F32D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79EBCA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FB8E66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36BE80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DB1B3A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546F13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DA02D4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4F70C3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49D403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5D" w14:paraId="6CA54BBB" w14:textId="77777777">
        <w:trPr>
          <w:trHeight w:val="39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833EC7D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Bijdrage</w:t>
            </w:r>
            <w:r>
              <w:rPr>
                <w:rFonts w:ascii="Trebuchet MS"/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5"/>
                <w:sz w:val="14"/>
              </w:rPr>
              <w:t>aan</w:t>
            </w:r>
          </w:p>
          <w:p w:rsidR="0041525D" w:rsidP="0041525D" w:rsidRDefault="0041525D" w14:paraId="6B0437EC" w14:textId="77777777">
            <w:pPr>
              <w:pStyle w:val="TableParagraph"/>
              <w:spacing w:before="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(andere)</w:t>
            </w:r>
            <w:r>
              <w:rPr>
                <w:rFonts w:ascii="Trebuchet MS"/>
                <w:b/>
                <w:color w:val="231F20"/>
                <w:spacing w:val="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begrotingshoofdstukken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BE241A3" w14:textId="77777777">
            <w:pPr>
              <w:pStyle w:val="TableParagraph"/>
              <w:spacing w:before="108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1FCC914" w14:textId="77777777">
            <w:pPr>
              <w:pStyle w:val="TableParagraph"/>
              <w:spacing w:before="108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9BAED50" w14:textId="77777777">
            <w:pPr>
              <w:pStyle w:val="TableParagraph"/>
              <w:spacing w:before="108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32F093A" w14:textId="77777777">
            <w:pPr>
              <w:pStyle w:val="TableParagraph"/>
              <w:spacing w:before="108"/>
              <w:ind w:right="14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E81D6E0" w14:textId="77777777">
            <w:pPr>
              <w:pStyle w:val="TableParagraph"/>
              <w:spacing w:before="108"/>
              <w:ind w:right="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61D434A" w14:textId="77777777">
            <w:pPr>
              <w:pStyle w:val="TableParagraph"/>
              <w:spacing w:before="108"/>
              <w:ind w:right="59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sz w:val="14"/>
              </w:rPr>
              <w:t>145.239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BAB47B9" w14:textId="77777777">
            <w:pPr>
              <w:pStyle w:val="TableParagraph"/>
              <w:spacing w:before="108"/>
              <w:ind w:right="83"/>
              <w:jc w:val="right"/>
              <w:rPr>
                <w:rFonts w:ascii="Trebuchet MS" w:hAnsi="Trebuchet MS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86.794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4EB55E1" w14:textId="77777777">
            <w:pPr>
              <w:pStyle w:val="TableParagraph"/>
              <w:spacing w:before="108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66.883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34A7221" w14:textId="77777777">
            <w:pPr>
              <w:pStyle w:val="TableParagraph"/>
              <w:spacing w:before="108"/>
              <w:ind w:right="9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82.322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A092A37" w14:textId="77777777">
            <w:pPr>
              <w:pStyle w:val="TableParagraph"/>
              <w:spacing w:before="108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81.636</w:t>
            </w:r>
          </w:p>
        </w:tc>
      </w:tr>
      <w:tr w:rsidR="0041525D" w14:paraId="5485E8BA" w14:textId="77777777">
        <w:trPr>
          <w:trHeight w:val="39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C573747" w14:textId="77777777">
            <w:pPr>
              <w:pStyle w:val="TableParagraph"/>
              <w:spacing w:before="14"/>
              <w:ind w:left="-1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NGF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-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project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Circulair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Plastics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NL </w:t>
            </w:r>
            <w:r>
              <w:rPr>
                <w:color w:val="231F20"/>
                <w:w w:val="110"/>
                <w:sz w:val="14"/>
              </w:rPr>
              <w:t>bijdrage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KGG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8F05976" w14:textId="77777777">
            <w:pPr>
              <w:pStyle w:val="TableParagraph"/>
              <w:spacing w:before="99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7A4E653" w14:textId="77777777">
            <w:pPr>
              <w:pStyle w:val="TableParagraph"/>
              <w:spacing w:before="99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C24CB8E" w14:textId="77777777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AA1D26A" w14:textId="77777777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D11FF74" w14:textId="77777777">
            <w:pPr>
              <w:pStyle w:val="TableParagraph"/>
              <w:spacing w:before="99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681E1E7" w14:textId="77777777">
            <w:pPr>
              <w:pStyle w:val="TableParagraph"/>
              <w:spacing w:before="99"/>
              <w:ind w:right="59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12.376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FC42FCF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8.318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46B10B0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8.016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A6BE669" w14:textId="77777777">
            <w:pPr>
              <w:pStyle w:val="TableParagraph"/>
              <w:spacing w:before="99"/>
              <w:ind w:right="9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7.531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8732601" w14:textId="77777777">
            <w:pPr>
              <w:pStyle w:val="TableParagraph"/>
              <w:spacing w:before="99"/>
              <w:ind w:right="-15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1.852</w:t>
            </w:r>
          </w:p>
        </w:tc>
      </w:tr>
      <w:tr w:rsidR="0041525D" w14:paraId="21797ABB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03E04C8" w14:textId="327E5B9C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 xml:space="preserve">- project PhotonDelta bijdrage </w:t>
            </w:r>
            <w:r>
              <w:rPr>
                <w:color w:val="231F20"/>
                <w:spacing w:val="-5"/>
                <w:w w:val="105"/>
                <w:sz w:val="14"/>
              </w:rPr>
              <w:t>EZK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64A44FF" w14:textId="77777777">
            <w:pPr>
              <w:pStyle w:val="TableParagraph"/>
              <w:spacing w:before="14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A45CA64" w14:textId="77777777">
            <w:pPr>
              <w:pStyle w:val="TableParagraph"/>
              <w:spacing w:before="14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27263C6" w14:textId="77777777">
            <w:pPr>
              <w:pStyle w:val="TableParagraph"/>
              <w:spacing w:before="14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96A9019" w14:textId="77777777">
            <w:pPr>
              <w:pStyle w:val="TableParagraph"/>
              <w:spacing w:before="14"/>
              <w:ind w:right="1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82701DF" w14:textId="77777777">
            <w:pPr>
              <w:pStyle w:val="TableParagraph"/>
              <w:spacing w:before="14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B7FAC57" w14:textId="77777777">
            <w:pPr>
              <w:pStyle w:val="TableParagraph"/>
              <w:spacing w:before="14"/>
              <w:ind w:right="59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2.802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C0367C3" w14:textId="77777777">
            <w:pPr>
              <w:pStyle w:val="TableParagraph"/>
              <w:spacing w:before="14"/>
              <w:ind w:right="8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7.771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9B07BBC" w14:textId="77777777">
            <w:pPr>
              <w:pStyle w:val="TableParagraph"/>
              <w:spacing w:before="14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4.969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287913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5DBEF5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5D" w14:paraId="1A9B9087" w14:textId="77777777">
        <w:trPr>
          <w:trHeight w:val="39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C660C28" w14:textId="77777777">
            <w:pPr>
              <w:pStyle w:val="TableParagraph"/>
              <w:spacing w:before="14"/>
              <w:ind w:right="37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GroenvermogenII bijdrage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KGG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1ED4B87" w14:textId="77777777">
            <w:pPr>
              <w:pStyle w:val="TableParagraph"/>
              <w:spacing w:before="99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49.000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7772A3A" w14:textId="77777777">
            <w:pPr>
              <w:pStyle w:val="TableParagraph"/>
              <w:spacing w:before="99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19B9EAF" w14:textId="77777777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49.000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A235F1B" w14:textId="77777777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49.000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A045A97" w14:textId="77777777">
            <w:pPr>
              <w:pStyle w:val="TableParagraph"/>
              <w:spacing w:before="99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41431B7" w14:textId="77777777">
            <w:pPr>
              <w:pStyle w:val="TableParagraph"/>
              <w:spacing w:before="99"/>
              <w:ind w:right="59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78.000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5C411AC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65.000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DE6C54E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19.200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92C28A9" w14:textId="77777777">
            <w:pPr>
              <w:pStyle w:val="TableParagraph"/>
              <w:spacing w:before="99"/>
              <w:ind w:right="9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76.800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E20C7BF" w14:textId="77777777">
            <w:pPr>
              <w:pStyle w:val="TableParagraph"/>
              <w:spacing w:before="99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76.800</w:t>
            </w:r>
          </w:p>
        </w:tc>
      </w:tr>
      <w:tr w:rsidR="0041525D" w14:paraId="79F6AEA5" w14:textId="77777777">
        <w:trPr>
          <w:trHeight w:val="39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D044FFA" w14:textId="77777777">
            <w:pPr>
              <w:pStyle w:val="TableParagraph"/>
              <w:spacing w:before="14"/>
              <w:ind w:left="-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Luchtvaart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Transitie bijdrage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I&amp;W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97D07DC" w14:textId="77777777">
            <w:pPr>
              <w:pStyle w:val="TableParagraph"/>
              <w:spacing w:before="99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CA334D4" w14:textId="77777777">
            <w:pPr>
              <w:pStyle w:val="TableParagraph"/>
              <w:spacing w:before="99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C2E5B71" w14:textId="77777777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976E141" w14:textId="77777777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0AC6756" w14:textId="77777777">
            <w:pPr>
              <w:pStyle w:val="TableParagraph"/>
              <w:spacing w:before="99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1051739" w14:textId="77777777">
            <w:pPr>
              <w:pStyle w:val="TableParagraph"/>
              <w:spacing w:before="99"/>
              <w:ind w:right="59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4.400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B58BC67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1.300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64074F7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3.400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1D3EE63" w14:textId="77777777">
            <w:pPr>
              <w:pStyle w:val="TableParagraph"/>
              <w:spacing w:before="99"/>
              <w:ind w:right="96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2.300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A6D30D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5D" w14:paraId="447FF153" w14:textId="77777777">
        <w:trPr>
          <w:trHeight w:val="39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796DF4A" w14:textId="77777777">
            <w:pPr>
              <w:pStyle w:val="TableParagraph"/>
              <w:spacing w:before="1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NGF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-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project</w:t>
            </w:r>
            <w:r>
              <w:rPr>
                <w:color w:val="231F20"/>
                <w:spacing w:val="-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Toekomstbestendige leefomgeving bijdrage VRO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200CA5D" w14:textId="77777777">
            <w:pPr>
              <w:pStyle w:val="TableParagraph"/>
              <w:spacing w:before="99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3601945" w14:textId="77777777">
            <w:pPr>
              <w:pStyle w:val="TableParagraph"/>
              <w:spacing w:before="99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8B62A7C" w14:textId="77777777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F889649" w14:textId="77777777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5FA540C" w14:textId="77777777">
            <w:pPr>
              <w:pStyle w:val="TableParagraph"/>
              <w:spacing w:before="99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F772EEC" w14:textId="77777777">
            <w:pPr>
              <w:pStyle w:val="TableParagraph"/>
              <w:spacing w:before="99"/>
              <w:ind w:right="59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A4FD00E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10.000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2ED650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849A35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C0D479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5D" w14:paraId="74902BBB" w14:textId="77777777">
        <w:trPr>
          <w:trHeight w:val="39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B59E0F4" w14:textId="77777777">
            <w:pPr>
              <w:pStyle w:val="TableParagraph"/>
              <w:spacing w:before="14"/>
              <w:ind w:right="37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O&amp;O&amp;I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onverdeeld departementale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route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217EEBF" w14:textId="77777777">
            <w:pPr>
              <w:pStyle w:val="TableParagraph"/>
              <w:spacing w:before="99"/>
              <w:ind w:right="4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76.010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B2EE3D7" w14:textId="77777777">
            <w:pPr>
              <w:pStyle w:val="TableParagraph"/>
              <w:spacing w:before="99"/>
              <w:ind w:right="65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0E76966" w14:textId="77777777">
            <w:pPr>
              <w:pStyle w:val="TableParagraph"/>
              <w:spacing w:before="99"/>
              <w:ind w:right="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76.010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8C35409" w14:textId="77777777">
            <w:pPr>
              <w:pStyle w:val="TableParagraph"/>
              <w:spacing w:before="99"/>
              <w:ind w:right="14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76.010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87B98EA" w14:textId="77777777">
            <w:pPr>
              <w:pStyle w:val="TableParagraph"/>
              <w:spacing w:before="99"/>
              <w:ind w:right="28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8A612F6" w14:textId="77777777">
            <w:pPr>
              <w:pStyle w:val="TableParagraph"/>
              <w:spacing w:before="99"/>
              <w:ind w:right="59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53.265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6324BEC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14.405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2976D6E" w14:textId="77777777">
            <w:pPr>
              <w:pStyle w:val="TableParagraph"/>
              <w:spacing w:before="99"/>
              <w:ind w:right="8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31.298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64E06DA" w14:textId="77777777">
            <w:pPr>
              <w:pStyle w:val="TableParagraph"/>
              <w:spacing w:before="99"/>
              <w:ind w:right="9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4.309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6A69B6A1" w14:textId="77777777">
            <w:pPr>
              <w:pStyle w:val="TableParagraph"/>
              <w:spacing w:before="99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6.688</w:t>
            </w:r>
          </w:p>
        </w:tc>
      </w:tr>
      <w:tr w:rsidR="0041525D" w14:paraId="6D982270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9EA9EB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8D6CC9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37359A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B4245B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87A2BB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41ECE7F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88C0E0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00302D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E90422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F46A26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3D1AAF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525D" w14:paraId="63CA43CC" w14:textId="77777777">
        <w:trPr>
          <w:trHeight w:val="221"/>
        </w:trPr>
        <w:tc>
          <w:tcPr>
            <w:tcW w:w="258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006E0DB0" w14:textId="77777777">
            <w:pPr>
              <w:pStyle w:val="TableParagraph"/>
              <w:spacing w:before="2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73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90FDB1A" w14:textId="77777777">
            <w:pPr>
              <w:pStyle w:val="TableParagraph"/>
              <w:spacing w:before="23"/>
              <w:ind w:right="4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105536D6" w14:textId="77777777">
            <w:pPr>
              <w:pStyle w:val="TableParagraph"/>
              <w:spacing w:before="23"/>
              <w:ind w:right="6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2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30256C2C" w14:textId="77777777">
            <w:pPr>
              <w:pStyle w:val="TableParagraph"/>
              <w:spacing w:before="23"/>
              <w:ind w:right="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75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6B3AD90" w14:textId="77777777">
            <w:pPr>
              <w:pStyle w:val="TableParagraph"/>
              <w:spacing w:before="23"/>
              <w:ind w:right="14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61639C7" w14:textId="77777777">
            <w:pPr>
              <w:pStyle w:val="TableParagraph"/>
              <w:spacing w:before="23"/>
              <w:ind w:right="28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11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DB35BED" w14:textId="77777777">
            <w:pPr>
              <w:pStyle w:val="TableParagraph"/>
              <w:spacing w:before="23"/>
              <w:ind w:right="59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7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4DA5FF9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78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58A0BB3B" w14:textId="77777777">
            <w:pPr>
              <w:pStyle w:val="TableParagraph"/>
              <w:spacing w:before="23"/>
              <w:ind w:right="83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92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293BB63A" w14:textId="77777777">
            <w:pPr>
              <w:pStyle w:val="TableParagraph"/>
              <w:spacing w:before="23"/>
              <w:ind w:right="9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603" w:type="dxa"/>
            <w:tcBorders>
              <w:top w:val="single" w:color="00AEEF" w:sz="2" w:space="0"/>
              <w:bottom w:val="single" w:color="00AEEF" w:sz="2" w:space="0"/>
            </w:tcBorders>
          </w:tcPr>
          <w:p w:rsidR="0041525D" w:rsidP="0041525D" w:rsidRDefault="0041525D" w14:paraId="72CAA935" w14:textId="77777777">
            <w:pPr>
              <w:pStyle w:val="TableParagraph"/>
              <w:spacing w:before="23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10"/>
                <w:sz w:val="14"/>
              </w:rPr>
              <w:t>0</w:t>
            </w:r>
          </w:p>
        </w:tc>
      </w:tr>
    </w:tbl>
    <w:p w:rsidR="002F4C45" w:rsidRDefault="002F4C45" w14:paraId="6197D887" w14:textId="77777777">
      <w:pPr>
        <w:pStyle w:val="Plattetekst"/>
        <w:spacing w:before="7"/>
        <w:rPr>
          <w:rFonts w:ascii="Trebuchet MS"/>
          <w:b/>
        </w:rPr>
      </w:pPr>
    </w:p>
    <w:p w:rsidR="002F4C45" w:rsidRDefault="00A81D43" w14:paraId="195A90B5" w14:textId="77777777">
      <w:pPr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Budgetflexibiliteit</w:t>
      </w:r>
    </w:p>
    <w:p w:rsidR="002F4C45" w:rsidRDefault="002F4C45" w14:paraId="426E252E" w14:textId="77777777">
      <w:pPr>
        <w:pStyle w:val="Plattetekst"/>
        <w:spacing w:before="18"/>
        <w:rPr>
          <w:rFonts w:ascii="Trebuchet MS"/>
          <w:b/>
        </w:rPr>
      </w:pPr>
    </w:p>
    <w:p w:rsidR="002F4C45" w:rsidRDefault="00A81D43" w14:paraId="16951CBF" w14:textId="5A5D0FB1">
      <w:pPr>
        <w:pStyle w:val="Plattetekst"/>
        <w:spacing w:before="1" w:line="247" w:lineRule="auto"/>
        <w:ind w:left="3430" w:right="111"/>
        <w:jc w:val="both"/>
      </w:pPr>
      <w:r>
        <w:rPr>
          <w:color w:val="231F20"/>
        </w:rPr>
        <w:t xml:space="preserve">Het geraamde kasbudget voor 2026 is nihil, </w:t>
      </w:r>
      <w:r w:rsidRPr="00E900F7" w:rsidR="00E900F7">
        <w:rPr>
          <w:color w:val="231F20"/>
        </w:rPr>
        <w:t>waarmee er ook geen sprake is van budgetflexibiliteit. Dit verklaart de uitkomsten van 0%.</w:t>
      </w:r>
    </w:p>
    <w:p w:rsidR="002F4C45" w:rsidRDefault="002F4C45" w14:paraId="717C865A" w14:textId="77777777">
      <w:pPr>
        <w:pStyle w:val="Plattetekst"/>
        <w:spacing w:before="8"/>
        <w:rPr>
          <w:sz w:val="20"/>
        </w:rPr>
      </w:pPr>
    </w:p>
    <w:tbl>
      <w:tblPr>
        <w:tblStyle w:val="TableNormal1"/>
        <w:tblW w:w="0" w:type="auto"/>
        <w:tblInd w:w="3437" w:type="dxa"/>
        <w:tblLayout w:type="fixed"/>
        <w:tblLook w:val="01E0" w:firstRow="1" w:lastRow="1" w:firstColumn="1" w:lastColumn="1" w:noHBand="0" w:noVBand="0"/>
      </w:tblPr>
      <w:tblGrid>
        <w:gridCol w:w="4189"/>
        <w:gridCol w:w="2190"/>
      </w:tblGrid>
      <w:tr w:rsidR="002F4C45" w14:paraId="5383C0CE" w14:textId="77777777">
        <w:trPr>
          <w:trHeight w:val="538"/>
        </w:trPr>
        <w:tc>
          <w:tcPr>
            <w:tcW w:w="4189" w:type="dxa"/>
            <w:tcBorders>
              <w:bottom w:val="single" w:color="00AEEF" w:sz="2" w:space="0"/>
            </w:tcBorders>
          </w:tcPr>
          <w:p w:rsidR="002F4C45" w:rsidRDefault="00A81D43" w14:paraId="513B2906" w14:textId="77777777"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editId="0E5B1303" wp14:anchorId="78C73C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4050029" cy="2044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0029" cy="204470"/>
                                <a:chOff x="0" y="0"/>
                                <a:chExt cx="4050029" cy="2044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6350"/>
                                  <a:ext cx="4050029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 h="196215">
                                      <a:moveTo>
                                        <a:pt x="4050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050000" y="0"/>
                                      </a:lnTo>
                                      <a:lnTo>
                                        <a:pt x="4050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175"/>
                                  <a:ext cx="40500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0029">
                                      <a:moveTo>
                                        <a:pt x="0" y="0"/>
                                      </a:moveTo>
                                      <a:lnTo>
                                        <a:pt x="4050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202550"/>
                                  <a:ext cx="351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7900">
                                      <a:moveTo>
                                        <a:pt x="351756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517566" y="202550"/>
                                  <a:ext cx="532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765">
                                      <a:moveTo>
                                        <a:pt x="53243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style="position:absolute;margin-left:0;margin-top:-.3pt;width:318.9pt;height:16.1pt;z-index:-251658238;mso-wrap-distance-left:0;mso-wrap-distance-right:0" coordsize="40500,204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" w14:anchorId="05C253D9">
                      <v:shape id="Graphic 59" style="position:absolute;top:63;width:40500;height:1962;visibility:visible;mso-wrap-style:square;v-text-anchor:top" coordsize="4050029,196215" o:spid="_x0000_s1027" fillcolor="#00aeef" stroked="f" path="m4050000,196200l,196200,,,4050000,r,19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">
                        <v:path arrowok="t"/>
                      </v:shape>
                      <v:shape id="Graphic 60" style="position:absolute;top:31;width:40500;height:13;visibility:visible;mso-wrap-style:square;v-text-anchor:top" coordsize="4050029,1270" o:spid="_x0000_s1028" filled="f" strokecolor="#231f20" strokeweight=".5pt" path="m,l4050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">
                        <v:path arrowok="t"/>
                      </v:shape>
                      <v:shape id="Graphic 61" style="position:absolute;top:2025;width:35179;height:13;visibility:visible;mso-wrap-style:square;v-text-anchor:top" coordsize="3517900,1270" o:spid="_x0000_s1029" filled="f" strokecolor="#00aeef" strokeweight=".25pt" path="m351756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">
                        <v:path arrowok="t"/>
                      </v:shape>
                      <v:shape id="Graphic 62" style="position:absolute;left:35175;top:2025;width:5328;height:13;visibility:visible;mso-wrap-style:square;v-text-anchor:top" coordsize="532765,1270" o:spid="_x0000_s1030" filled="f" strokecolor="#00aeef" strokeweight=".25pt" path="m53243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w w:val="105"/>
                <w:sz w:val="18"/>
              </w:rPr>
              <w:t>Tabel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7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Geschatte</w:t>
            </w:r>
            <w:r>
              <w:rPr>
                <w:color w:val="FFFFFF"/>
                <w:spacing w:val="-13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budgetflexibiliteit</w:t>
            </w:r>
          </w:p>
        </w:tc>
        <w:tc>
          <w:tcPr>
            <w:tcW w:w="2190" w:type="dxa"/>
            <w:tcBorders>
              <w:bottom w:val="single" w:color="00AEEF" w:sz="2" w:space="0"/>
            </w:tcBorders>
          </w:tcPr>
          <w:p w:rsidR="002F4C45" w:rsidRDefault="002F4C45" w14:paraId="65A1AE9C" w14:textId="77777777">
            <w:pPr>
              <w:pStyle w:val="TableParagraph"/>
              <w:spacing w:before="167"/>
              <w:rPr>
                <w:sz w:val="14"/>
              </w:rPr>
            </w:pPr>
          </w:p>
          <w:p w:rsidR="002F4C45" w:rsidRDefault="00A81D43" w14:paraId="06B471F0" w14:textId="77777777">
            <w:pPr>
              <w:pStyle w:val="TableParagraph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2026</w:t>
            </w:r>
          </w:p>
        </w:tc>
      </w:tr>
      <w:tr w:rsidR="002F4C45" w14:paraId="4AB8DAA9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08876A8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juridisch</w:t>
            </w:r>
            <w:r>
              <w:rPr>
                <w:rFonts w:ascii="Calibri"/>
                <w:i/>
                <w:color w:val="231F20"/>
                <w:spacing w:val="7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verplicht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E3CBA04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2F4C45" w14:paraId="035998D9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0A95502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bestuurlijk</w:t>
            </w:r>
            <w:r>
              <w:rPr>
                <w:rFonts w:ascii="Calibri"/>
                <w:i/>
                <w:color w:val="231F20"/>
                <w:spacing w:val="1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gebonden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2EF428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2F4C45" w14:paraId="19F15866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F49691E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beleidsmatig</w:t>
            </w:r>
            <w:r>
              <w:rPr>
                <w:rFonts w:ascii="Calibri"/>
                <w:i/>
                <w:color w:val="231F20"/>
                <w:spacing w:val="8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gereserveerd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E5264C9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  <w:tr w:rsidR="002F4C45" w14:paraId="012BDB21" w14:textId="77777777">
        <w:trPr>
          <w:trHeight w:val="221"/>
        </w:trPr>
        <w:tc>
          <w:tcPr>
            <w:tcW w:w="4189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AD911AD" w14:textId="77777777">
            <w:pPr>
              <w:pStyle w:val="TableParagraph"/>
              <w:spacing w:before="23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color w:val="231F20"/>
                <w:w w:val="115"/>
                <w:sz w:val="14"/>
              </w:rPr>
              <w:t>nog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niet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ingevuld/vrij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w w:val="115"/>
                <w:sz w:val="14"/>
              </w:rPr>
              <w:t>te</w:t>
            </w:r>
            <w:r>
              <w:rPr>
                <w:rFonts w:ascii="Calibri"/>
                <w:i/>
                <w:color w:val="231F20"/>
                <w:spacing w:val="-3"/>
                <w:w w:val="115"/>
                <w:sz w:val="14"/>
              </w:rPr>
              <w:t xml:space="preserve"> </w:t>
            </w:r>
            <w:r>
              <w:rPr>
                <w:rFonts w:ascii="Calibri"/>
                <w:i/>
                <w:color w:val="231F20"/>
                <w:spacing w:val="-2"/>
                <w:w w:val="115"/>
                <w:sz w:val="14"/>
              </w:rPr>
              <w:t>besteden</w:t>
            </w:r>
          </w:p>
        </w:tc>
        <w:tc>
          <w:tcPr>
            <w:tcW w:w="2190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48804C5" w14:textId="77777777">
            <w:pPr>
              <w:pStyle w:val="TableParagraph"/>
              <w:spacing w:before="19"/>
              <w:ind w:right="1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0%</w:t>
            </w:r>
          </w:p>
        </w:tc>
      </w:tr>
    </w:tbl>
    <w:p w:rsidR="002F4C45" w:rsidRDefault="00A81D43" w14:paraId="0A822123" w14:textId="77777777">
      <w:pPr>
        <w:spacing w:before="215" w:line="513" w:lineRule="auto"/>
        <w:ind w:left="3430" w:right="4389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Toelichting Verplichtingen</w:t>
      </w:r>
    </w:p>
    <w:p w:rsidR="002F4C45" w:rsidRDefault="00A81D43" w14:paraId="3D3DEC45" w14:textId="77777777">
      <w:pPr>
        <w:pStyle w:val="Plattetekst"/>
        <w:spacing w:line="207" w:lineRule="exact"/>
        <w:ind w:left="3430"/>
        <w:jc w:val="both"/>
      </w:pP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vastgestelde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bedroeg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1,1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4"/>
        </w:rPr>
        <w:t>mld.</w:t>
      </w:r>
    </w:p>
    <w:p w:rsidR="002F4C45" w:rsidRDefault="002F4C45" w14:paraId="0B9DED05" w14:textId="77777777">
      <w:pPr>
        <w:pStyle w:val="Plattetekst"/>
        <w:spacing w:before="13"/>
      </w:pPr>
    </w:p>
    <w:p w:rsidR="002F4C45" w:rsidRDefault="00A81D43" w14:paraId="449AA1CC" w14:textId="77777777">
      <w:pPr>
        <w:ind w:left="3430" w:right="111"/>
        <w:jc w:val="both"/>
        <w:rPr>
          <w:sz w:val="18"/>
        </w:rPr>
      </w:pPr>
      <w:r>
        <w:rPr>
          <w:color w:val="231F20"/>
          <w:w w:val="110"/>
          <w:sz w:val="18"/>
        </w:rPr>
        <w:t>Voor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project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6G</w:t>
      </w:r>
      <w:r>
        <w:rPr>
          <w:rFonts w:ascii="Calibri" w:hAnsi="Calibri"/>
          <w:i/>
          <w:color w:val="231F20"/>
          <w:spacing w:val="-11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>Future</w:t>
      </w:r>
      <w:r>
        <w:rPr>
          <w:rFonts w:ascii="Calibri" w:hAnsi="Calibri"/>
          <w:i/>
          <w:color w:val="231F20"/>
          <w:spacing w:val="-1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 xml:space="preserve">Network Services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78,0</w:t>
      </w:r>
      <w:r>
        <w:rPr>
          <w:color w:val="231F20"/>
          <w:spacing w:val="-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</w:t>
      </w:r>
      <w:r>
        <w:rPr>
          <w:color w:val="231F20"/>
          <w:spacing w:val="-1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overgeheveld naar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EZK.</w:t>
      </w:r>
    </w:p>
    <w:p w:rsidR="002F4C45" w:rsidRDefault="002F4C45" w14:paraId="7B3DE5CC" w14:textId="77777777">
      <w:pPr>
        <w:pStyle w:val="Plattetekst"/>
        <w:spacing w:before="13"/>
      </w:pPr>
    </w:p>
    <w:p w:rsidR="002F4C45" w:rsidRDefault="00A81D43" w14:paraId="10A5C962" w14:textId="77777777">
      <w:pPr>
        <w:pStyle w:val="Plattetekst"/>
        <w:spacing w:line="242" w:lineRule="auto"/>
        <w:ind w:left="3430" w:right="216"/>
        <w:jc w:val="both"/>
      </w:pPr>
      <w:r>
        <w:rPr>
          <w:color w:val="231F20"/>
          <w:w w:val="110"/>
        </w:rPr>
        <w:t>Alle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overige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middelen,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waaronder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voorwaardelijke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toekenningen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 xml:space="preserve">voor de projecten </w:t>
      </w:r>
      <w:r>
        <w:rPr>
          <w:rFonts w:ascii="Calibri"/>
          <w:i/>
          <w:color w:val="231F20"/>
          <w:w w:val="110"/>
        </w:rPr>
        <w:t>GroenvermogenNL en PhotonDelta</w:t>
      </w:r>
      <w:r>
        <w:rPr>
          <w:color w:val="231F20"/>
          <w:w w:val="110"/>
        </w:rPr>
        <w:t>, worden doorgeschoven naar latere jaren.</w:t>
      </w:r>
    </w:p>
    <w:p w:rsidR="002F4C45" w:rsidRDefault="002F4C45" w14:paraId="432B7B42" w14:textId="77777777">
      <w:pPr>
        <w:pStyle w:val="Plattetekst"/>
        <w:spacing w:line="242" w:lineRule="auto"/>
        <w:jc w:val="both"/>
        <w:sectPr w:rsidR="002F4C45">
          <w:pgSz w:w="11910" w:h="16840"/>
          <w:pgMar w:top="1320" w:right="992" w:bottom="1340" w:left="992" w:header="0" w:footer="1141" w:gutter="0"/>
          <w:cols w:space="708"/>
        </w:sectPr>
      </w:pPr>
    </w:p>
    <w:p w:rsidR="002F4C45" w:rsidRDefault="00A81D43" w14:paraId="762477D4" w14:textId="77777777">
      <w:pPr>
        <w:pStyle w:val="Plattetekst"/>
        <w:spacing w:before="77"/>
        <w:ind w:left="3430"/>
      </w:pP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-1,1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mld.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leidt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nieuwe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stand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5"/>
        </w:rPr>
        <w:t>van</w:t>
      </w:r>
    </w:p>
    <w:p w:rsidR="002F4C45" w:rsidRDefault="00A81D43" w14:paraId="7015EC96" w14:textId="77777777">
      <w:pPr>
        <w:pStyle w:val="Plattetekst"/>
        <w:spacing w:before="6"/>
        <w:ind w:left="3430"/>
      </w:pPr>
      <w:r>
        <w:rPr>
          <w:color w:val="231F20"/>
          <w:w w:val="105"/>
        </w:rPr>
        <w:t>€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mln.</w:t>
      </w:r>
    </w:p>
    <w:p w:rsidR="002F4C45" w:rsidRDefault="002F4C45" w14:paraId="142217FA" w14:textId="77777777">
      <w:pPr>
        <w:pStyle w:val="Plattetekst"/>
        <w:spacing w:before="24"/>
      </w:pPr>
    </w:p>
    <w:p w:rsidR="002F4C45" w:rsidRDefault="00A81D43" w14:paraId="7AFE916E" w14:textId="77777777">
      <w:pPr>
        <w:spacing w:before="1"/>
        <w:ind w:left="343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w w:val="105"/>
          <w:sz w:val="18"/>
        </w:rPr>
        <w:t>Uitgaven</w:t>
      </w:r>
    </w:p>
    <w:p w:rsidR="002F4C45" w:rsidRDefault="002F4C45" w14:paraId="131E3155" w14:textId="77777777">
      <w:pPr>
        <w:pStyle w:val="Plattetekst"/>
        <w:spacing w:before="18"/>
        <w:rPr>
          <w:rFonts w:ascii="Trebuchet MS"/>
          <w:b/>
        </w:rPr>
      </w:pPr>
    </w:p>
    <w:p w:rsidR="002F4C45" w:rsidRDefault="00A81D43" w14:paraId="085753D6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vastgestelde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begroting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bedroeg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135,0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4"/>
        </w:rPr>
        <w:t>mln.</w:t>
      </w:r>
    </w:p>
    <w:p w:rsidR="002F4C45" w:rsidRDefault="002F4C45" w14:paraId="1937F6EF" w14:textId="77777777">
      <w:pPr>
        <w:pStyle w:val="Plattetekst"/>
        <w:spacing w:before="14"/>
      </w:pPr>
    </w:p>
    <w:p w:rsidR="002F4C45" w:rsidRDefault="00A81D43" w14:paraId="1308FF86" w14:textId="77777777">
      <w:pPr>
        <w:ind w:left="3430"/>
        <w:rPr>
          <w:sz w:val="18"/>
        </w:rPr>
      </w:pPr>
      <w:r>
        <w:rPr>
          <w:color w:val="231F20"/>
          <w:w w:val="110"/>
          <w:sz w:val="18"/>
        </w:rPr>
        <w:t>Voor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project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rFonts w:ascii="Calibri" w:hAnsi="Calibri"/>
          <w:i/>
          <w:color w:val="231F20"/>
          <w:w w:val="110"/>
          <w:sz w:val="18"/>
        </w:rPr>
        <w:t xml:space="preserve">6G Future Network Services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€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23,0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mln</w:t>
      </w:r>
      <w:r>
        <w:rPr>
          <w:color w:val="231F20"/>
          <w:spacing w:val="-1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overgeheveld naar</w:t>
      </w:r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EZK.</w:t>
      </w:r>
    </w:p>
    <w:p w:rsidR="002F4C45" w:rsidRDefault="002F4C45" w14:paraId="5B3F8335" w14:textId="77777777">
      <w:pPr>
        <w:pStyle w:val="Plattetekst"/>
        <w:spacing w:before="12"/>
      </w:pPr>
    </w:p>
    <w:p w:rsidR="002F4C45" w:rsidRDefault="00A81D43" w14:paraId="2E9965B1" w14:textId="370CDD8D">
      <w:pPr>
        <w:spacing w:before="1" w:line="242" w:lineRule="auto"/>
        <w:ind w:left="3430"/>
        <w:rPr>
          <w:sz w:val="18"/>
        </w:rPr>
      </w:pPr>
      <w:r>
        <w:rPr>
          <w:color w:val="231F20"/>
          <w:spacing w:val="-2"/>
          <w:w w:val="110"/>
          <w:sz w:val="18"/>
        </w:rPr>
        <w:t>Alle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overige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middelen,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waaronder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(resterende)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voorwaardelijke</w:t>
      </w:r>
      <w:r>
        <w:rPr>
          <w:color w:val="231F20"/>
          <w:spacing w:val="-6"/>
          <w:w w:val="110"/>
          <w:sz w:val="18"/>
        </w:rPr>
        <w:t xml:space="preserve"> </w:t>
      </w:r>
      <w:r w:rsidR="009A417F">
        <w:rPr>
          <w:color w:val="231F20"/>
          <w:spacing w:val="-2"/>
          <w:w w:val="110"/>
          <w:sz w:val="18"/>
        </w:rPr>
        <w:t>toekenn</w:t>
      </w:r>
      <w:r w:rsidR="009A417F">
        <w:rPr>
          <w:color w:val="231F20"/>
          <w:w w:val="110"/>
          <w:sz w:val="18"/>
        </w:rPr>
        <w:t>ingen</w:t>
      </w:r>
      <w:r>
        <w:rPr>
          <w:color w:val="231F20"/>
          <w:w w:val="110"/>
          <w:sz w:val="18"/>
        </w:rPr>
        <w:t xml:space="preserve"> voor de projecten </w:t>
      </w:r>
      <w:r>
        <w:rPr>
          <w:rFonts w:ascii="Calibri" w:hAnsi="Calibri"/>
          <w:i/>
          <w:color w:val="231F20"/>
          <w:w w:val="110"/>
          <w:sz w:val="18"/>
        </w:rPr>
        <w:t xml:space="preserve">GroenvermogeNL </w:t>
      </w:r>
      <w:r>
        <w:rPr>
          <w:color w:val="231F20"/>
          <w:w w:val="110"/>
          <w:sz w:val="18"/>
        </w:rPr>
        <w:t xml:space="preserve">(€ 49,0 mln) en </w:t>
      </w:r>
      <w:r>
        <w:rPr>
          <w:rFonts w:ascii="Calibri" w:hAnsi="Calibri"/>
          <w:i/>
          <w:color w:val="231F20"/>
          <w:w w:val="110"/>
          <w:sz w:val="18"/>
        </w:rPr>
        <w:t xml:space="preserve">Toekomst-bestendige leefomgeving </w:t>
      </w:r>
      <w:r>
        <w:rPr>
          <w:color w:val="231F20"/>
          <w:w w:val="110"/>
          <w:sz w:val="18"/>
        </w:rPr>
        <w:t>(€ 10,0 mln), worden doorgeschoven naar</w:t>
      </w:r>
    </w:p>
    <w:p w:rsidR="002F4C45" w:rsidRDefault="00A81D43" w14:paraId="4DDEFE2F" w14:textId="77777777">
      <w:pPr>
        <w:pStyle w:val="Plattetekst"/>
        <w:spacing w:line="216" w:lineRule="exact"/>
        <w:ind w:left="3430"/>
      </w:pPr>
      <w:r>
        <w:rPr>
          <w:color w:val="231F20"/>
          <w:w w:val="105"/>
        </w:rPr>
        <w:t xml:space="preserve">latere </w:t>
      </w:r>
      <w:r>
        <w:rPr>
          <w:color w:val="231F20"/>
          <w:spacing w:val="-2"/>
          <w:w w:val="105"/>
        </w:rPr>
        <w:t>jaren.</w:t>
      </w:r>
    </w:p>
    <w:p w:rsidR="002F4C45" w:rsidRDefault="002F4C45" w14:paraId="7ECA2477" w14:textId="77777777">
      <w:pPr>
        <w:pStyle w:val="Plattetekst"/>
        <w:spacing w:before="13"/>
      </w:pPr>
    </w:p>
    <w:p w:rsidR="002F4C45" w:rsidRDefault="00A81D43" w14:paraId="2BE5EFCE" w14:textId="77777777">
      <w:pPr>
        <w:pStyle w:val="Plattetekst"/>
        <w:ind w:left="3430"/>
      </w:pP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mutaties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135,0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mln.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leidt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nieuwe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stand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5"/>
        </w:rPr>
        <w:t>van</w:t>
      </w:r>
    </w:p>
    <w:p w:rsidR="002F4C45" w:rsidRDefault="00A81D43" w14:paraId="2F2D6E01" w14:textId="77777777">
      <w:pPr>
        <w:pStyle w:val="Plattetekst"/>
        <w:spacing w:before="7"/>
        <w:ind w:left="3430"/>
      </w:pPr>
      <w:r>
        <w:rPr>
          <w:color w:val="231F20"/>
          <w:w w:val="105"/>
        </w:rPr>
        <w:t>€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mln.</w:t>
      </w:r>
    </w:p>
    <w:p w:rsidR="008C5A23" w:rsidRDefault="008C5A23" w14:paraId="5CF2BE47" w14:textId="77777777">
      <w:pPr>
        <w:rPr>
          <w:sz w:val="18"/>
          <w:szCs w:val="18"/>
        </w:rPr>
      </w:pPr>
      <w:r>
        <w:br w:type="page"/>
      </w:r>
    </w:p>
    <w:p w:rsidRPr="008C5A23" w:rsidR="002F4C45" w:rsidP="008C5A23" w:rsidRDefault="002F4C45" w14:paraId="6F5A8914" w14:textId="1E34A403">
      <w:pPr>
        <w:rPr>
          <w:sz w:val="18"/>
          <w:szCs w:val="18"/>
        </w:rPr>
        <w:sectPr w:rsidRPr="008C5A23" w:rsidR="002F4C45">
          <w:pgSz w:w="11910" w:h="16840"/>
          <w:pgMar w:top="1300" w:right="992" w:bottom="1340" w:left="992" w:header="0" w:footer="1141" w:gutter="0"/>
          <w:cols w:space="708"/>
        </w:sectPr>
      </w:pPr>
    </w:p>
    <w:p w:rsidR="008C5A23" w:rsidRDefault="008C5A23" w14:paraId="5312DD0E" w14:textId="77777777">
      <w:pPr>
        <w:rPr>
          <w:rFonts w:ascii="Trebuchet MS"/>
          <w:b/>
          <w:color w:val="00AEEF"/>
          <w:spacing w:val="-2"/>
          <w:w w:val="105"/>
          <w:sz w:val="18"/>
        </w:rPr>
      </w:pPr>
      <w:bookmarkStart w:name="4_Bijlagen" w:id="18"/>
      <w:bookmarkStart w:name="_bookmark8" w:id="19"/>
      <w:bookmarkEnd w:id="18"/>
      <w:bookmarkEnd w:id="19"/>
      <w:r>
        <w:rPr>
          <w:rFonts w:ascii="Trebuchet MS"/>
          <w:b/>
          <w:color w:val="00AEEF"/>
          <w:spacing w:val="-2"/>
          <w:w w:val="105"/>
          <w:sz w:val="18"/>
        </w:rPr>
        <w:br w:type="page"/>
      </w:r>
    </w:p>
    <w:p w:rsidR="002F4C45" w:rsidRDefault="00A81D43" w14:paraId="02DD2402" w14:textId="77777777">
      <w:pPr>
        <w:pStyle w:val="Lijstalinea"/>
        <w:numPr>
          <w:ilvl w:val="0"/>
          <w:numId w:val="1"/>
        </w:numPr>
        <w:tabs>
          <w:tab w:val="left" w:pos="3581"/>
        </w:tabs>
        <w:spacing w:before="89"/>
        <w:ind w:hanging="151"/>
        <w:rPr>
          <w:rFonts w:ascii="Trebuchet MS"/>
          <w:b/>
          <w:sz w:val="18"/>
        </w:rPr>
      </w:pPr>
      <w:r>
        <w:rPr>
          <w:rFonts w:ascii="Trebuchet MS"/>
          <w:b/>
          <w:color w:val="00AEEF"/>
          <w:spacing w:val="-2"/>
          <w:w w:val="105"/>
          <w:sz w:val="18"/>
        </w:rPr>
        <w:t>Bijlagen</w:t>
      </w:r>
    </w:p>
    <w:p w:rsidR="002F4C45" w:rsidRDefault="002F4C45" w14:paraId="78BB0DC1" w14:textId="77777777">
      <w:pPr>
        <w:pStyle w:val="Plattetekst"/>
        <w:spacing w:before="51"/>
        <w:rPr>
          <w:rFonts w:ascii="Trebuchet MS"/>
          <w:b/>
        </w:rPr>
      </w:pPr>
    </w:p>
    <w:p w:rsidR="002F4C45" w:rsidRDefault="00A81D43" w14:paraId="3B0BABB0" w14:textId="77777777">
      <w:pPr>
        <w:ind w:left="3430"/>
        <w:rPr>
          <w:rFonts w:ascii="Trebuchet MS"/>
          <w:b/>
          <w:sz w:val="18"/>
        </w:rPr>
      </w:pPr>
      <w:bookmarkStart w:name="Bijlage_1:_Totaaloverzicht_NGF-projecten" w:id="20"/>
      <w:bookmarkStart w:name="_bookmark9" w:id="21"/>
      <w:bookmarkEnd w:id="20"/>
      <w:bookmarkEnd w:id="21"/>
      <w:r>
        <w:rPr>
          <w:rFonts w:ascii="Trebuchet MS"/>
          <w:b/>
          <w:color w:val="00AEEF"/>
          <w:sz w:val="18"/>
        </w:rPr>
        <w:t>Bijlage</w:t>
      </w:r>
      <w:r>
        <w:rPr>
          <w:rFonts w:ascii="Trebuchet MS"/>
          <w:b/>
          <w:color w:val="00AEEF"/>
          <w:spacing w:val="-10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1:</w:t>
      </w:r>
      <w:r>
        <w:rPr>
          <w:rFonts w:ascii="Trebuchet MS"/>
          <w:b/>
          <w:color w:val="00AEEF"/>
          <w:spacing w:val="-10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Totaaloverzicht</w:t>
      </w:r>
      <w:r>
        <w:rPr>
          <w:rFonts w:ascii="Trebuchet MS"/>
          <w:b/>
          <w:color w:val="00AEEF"/>
          <w:spacing w:val="-10"/>
          <w:sz w:val="18"/>
        </w:rPr>
        <w:t xml:space="preserve"> </w:t>
      </w:r>
      <w:r>
        <w:rPr>
          <w:rFonts w:ascii="Trebuchet MS"/>
          <w:b/>
          <w:color w:val="00AEEF"/>
          <w:sz w:val="18"/>
        </w:rPr>
        <w:t>NGF-</w:t>
      </w:r>
      <w:r>
        <w:rPr>
          <w:rFonts w:ascii="Trebuchet MS"/>
          <w:b/>
          <w:color w:val="00AEEF"/>
          <w:spacing w:val="-2"/>
          <w:sz w:val="18"/>
        </w:rPr>
        <w:t>projecten</w:t>
      </w:r>
    </w:p>
    <w:p w:rsidR="002F4C45" w:rsidRDefault="002F4C45" w14:paraId="49C6522F" w14:textId="77777777">
      <w:pPr>
        <w:pStyle w:val="Plattetekst"/>
        <w:spacing w:before="18"/>
        <w:rPr>
          <w:rFonts w:ascii="Trebuchet MS"/>
          <w:b/>
        </w:rPr>
      </w:pPr>
    </w:p>
    <w:p w:rsidR="002F4C45" w:rsidRDefault="00A81D43" w14:paraId="584BA758" w14:textId="01F86B99">
      <w:pPr>
        <w:pStyle w:val="Plattetekst"/>
        <w:spacing w:before="1" w:line="247" w:lineRule="auto"/>
        <w:ind w:left="3430" w:right="296"/>
        <w:rPr>
          <w:color w:val="231F20"/>
          <w:w w:val="110"/>
        </w:rPr>
      </w:pPr>
      <w:r>
        <w:rPr>
          <w:color w:val="231F20"/>
          <w:w w:val="110"/>
        </w:rPr>
        <w:t>Tabel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8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biedt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overzicht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alle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geraamde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jaarlijkse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kasuitgaven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 xml:space="preserve">per </w:t>
      </w:r>
      <w:r>
        <w:rPr>
          <w:color w:val="231F20"/>
        </w:rPr>
        <w:t>NGF-project.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onderscheid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gemaakt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definitieve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toeken</w:t>
      </w:r>
      <w:r>
        <w:rPr>
          <w:color w:val="231F20"/>
          <w:w w:val="110"/>
        </w:rPr>
        <w:t>ningen en voorwaardelijke toekenningen.</w:t>
      </w:r>
    </w:p>
    <w:p w:rsidR="005F7948" w:rsidRDefault="005F7948" w14:paraId="649958F9" w14:textId="77777777">
      <w:pPr>
        <w:pStyle w:val="Plattetekst"/>
        <w:spacing w:before="1" w:line="247" w:lineRule="auto"/>
        <w:ind w:left="3430" w:right="296"/>
        <w:rPr>
          <w:color w:val="231F20"/>
          <w:w w:val="110"/>
        </w:rPr>
      </w:pPr>
    </w:p>
    <w:p w:rsidRPr="008F045B" w:rsidR="002E21B3" w:rsidP="002E21B3" w:rsidRDefault="002E21B3" w14:paraId="00914242" w14:textId="77777777">
      <w:pPr>
        <w:pStyle w:val="Plattetekst"/>
        <w:spacing w:before="1" w:line="247" w:lineRule="auto"/>
        <w:ind w:left="3430" w:right="296"/>
        <w:rPr>
          <w:color w:val="231F20"/>
          <w:w w:val="110"/>
        </w:rPr>
      </w:pPr>
    </w:p>
    <w:tbl>
      <w:tblPr>
        <w:tblStyle w:val="TableNormal2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59"/>
        <w:gridCol w:w="479"/>
        <w:gridCol w:w="1890"/>
        <w:gridCol w:w="737"/>
        <w:gridCol w:w="567"/>
        <w:gridCol w:w="557"/>
        <w:gridCol w:w="435"/>
        <w:gridCol w:w="348"/>
        <w:gridCol w:w="375"/>
        <w:gridCol w:w="379"/>
        <w:gridCol w:w="457"/>
        <w:gridCol w:w="357"/>
        <w:gridCol w:w="388"/>
        <w:gridCol w:w="389"/>
        <w:gridCol w:w="142"/>
        <w:gridCol w:w="284"/>
        <w:gridCol w:w="283"/>
        <w:gridCol w:w="385"/>
        <w:gridCol w:w="40"/>
        <w:gridCol w:w="393"/>
        <w:gridCol w:w="359"/>
        <w:gridCol w:w="8"/>
      </w:tblGrid>
      <w:tr w:rsidR="005D3782" w:rsidTr="000A4D2E" w14:paraId="47D8A628" w14:textId="77777777">
        <w:trPr>
          <w:gridAfter w:val="1"/>
          <w:wAfter w:w="8" w:type="dxa"/>
          <w:trHeight w:val="450"/>
        </w:trPr>
        <w:tc>
          <w:tcPr>
            <w:tcW w:w="9703" w:type="dxa"/>
            <w:gridSpan w:val="21"/>
            <w:tcBorders>
              <w:top w:val="single" w:color="00AEEF" w:sz="2" w:space="0"/>
            </w:tcBorders>
            <w:shd w:val="clear" w:color="auto" w:fill="00B0F0"/>
          </w:tcPr>
          <w:p w:rsidR="005D3782" w:rsidP="000A4D2E" w:rsidRDefault="00ED4FD5" w14:paraId="34129486" w14:textId="6BDC36CC">
            <w:pPr>
              <w:pStyle w:val="TableParagraph"/>
              <w:spacing w:before="86"/>
              <w:rPr>
                <w:sz w:val="14"/>
              </w:rPr>
            </w:pPr>
            <w:r>
              <w:rPr>
                <w:color w:val="FFFFFF" w:themeColor="background1"/>
                <w:sz w:val="18"/>
                <w:szCs w:val="28"/>
              </w:rPr>
              <w:t xml:space="preserve"> </w:t>
            </w:r>
            <w:r w:rsidRPr="004E13D0" w:rsidR="005D3782">
              <w:rPr>
                <w:color w:val="FFFFFF" w:themeColor="background1"/>
                <w:sz w:val="18"/>
                <w:szCs w:val="28"/>
              </w:rPr>
              <w:t>Tabel 8 Geraamde jaarlijkse kasuitgaven per NGF-project (bedragen x €1 mln)</w:t>
            </w:r>
          </w:p>
        </w:tc>
      </w:tr>
      <w:tr w:rsidR="005D3782" w:rsidTr="000A4D2E" w14:paraId="484FEEBE" w14:textId="77777777">
        <w:trPr>
          <w:gridAfter w:val="1"/>
          <w:wAfter w:w="8" w:type="dxa"/>
          <w:trHeight w:val="320"/>
        </w:trPr>
        <w:tc>
          <w:tcPr>
            <w:tcW w:w="9703" w:type="dxa"/>
            <w:gridSpan w:val="21"/>
            <w:tcBorders>
              <w:top w:val="single" w:color="00AEEF" w:sz="2" w:space="0"/>
            </w:tcBorders>
          </w:tcPr>
          <w:p w:rsidR="005D3782" w:rsidP="000A4D2E" w:rsidRDefault="005D3782" w14:paraId="5D6B1F53" w14:textId="77777777">
            <w:pPr>
              <w:pStyle w:val="TableParagraph"/>
              <w:spacing w:before="86"/>
              <w:rPr>
                <w:sz w:val="14"/>
              </w:rPr>
            </w:pPr>
          </w:p>
          <w:p w:rsidR="005D3782" w:rsidP="000A4D2E" w:rsidRDefault="005D3782" w14:paraId="719DA856" w14:textId="77777777">
            <w:pPr>
              <w:pStyle w:val="TableParagraph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Definitieve toekenningen</w:t>
            </w:r>
          </w:p>
        </w:tc>
      </w:tr>
      <w:tr w:rsidR="005D3782" w:rsidTr="00E900F7" w14:paraId="2ACFA3EF" w14:textId="77777777">
        <w:trPr>
          <w:cantSplit/>
          <w:trHeight w:val="1134"/>
        </w:trPr>
        <w:tc>
          <w:tcPr>
            <w:tcW w:w="459" w:type="dxa"/>
            <w:tcBorders>
              <w:top w:val="single" w:color="00AEEF" w:sz="2" w:space="0"/>
            </w:tcBorders>
          </w:tcPr>
          <w:p w:rsidR="005D3782" w:rsidP="000A4D2E" w:rsidRDefault="005D3782" w14:paraId="3D86C079" w14:textId="77777777">
            <w:pPr>
              <w:pStyle w:val="TableParagraph"/>
              <w:spacing w:before="22"/>
              <w:rPr>
                <w:color w:val="231F20"/>
                <w:spacing w:val="-10"/>
                <w:sz w:val="14"/>
              </w:rPr>
            </w:pPr>
            <w:r>
              <w:rPr>
                <w:sz w:val="14"/>
              </w:rPr>
              <w:t>Artikel</w:t>
            </w:r>
          </w:p>
        </w:tc>
        <w:tc>
          <w:tcPr>
            <w:tcW w:w="479" w:type="dxa"/>
            <w:tcBorders>
              <w:top w:val="single" w:color="00AEEF" w:sz="2" w:space="0"/>
            </w:tcBorders>
          </w:tcPr>
          <w:p w:rsidR="005D3782" w:rsidP="000A4D2E" w:rsidRDefault="005D3782" w14:paraId="7592A670" w14:textId="77777777">
            <w:pPr>
              <w:pStyle w:val="TableParagraph"/>
              <w:spacing w:before="22"/>
              <w:ind w:left="34"/>
              <w:rPr>
                <w:color w:val="231F20"/>
                <w:spacing w:val="-10"/>
                <w:sz w:val="14"/>
              </w:rPr>
            </w:pPr>
            <w:r>
              <w:rPr>
                <w:sz w:val="14"/>
              </w:rPr>
              <w:t>Ronde</w:t>
            </w:r>
          </w:p>
        </w:tc>
        <w:tc>
          <w:tcPr>
            <w:tcW w:w="1890" w:type="dxa"/>
            <w:tcBorders>
              <w:top w:val="single" w:color="00AEEF" w:sz="2" w:space="0"/>
            </w:tcBorders>
          </w:tcPr>
          <w:p w:rsidR="005D3782" w:rsidP="000A4D2E" w:rsidRDefault="005D3782" w14:paraId="160817A4" w14:textId="77777777">
            <w:pPr>
              <w:pStyle w:val="TableParagraph"/>
              <w:spacing w:before="22"/>
              <w:ind w:left="21"/>
              <w:rPr>
                <w:color w:val="231F20"/>
                <w:sz w:val="14"/>
              </w:rPr>
            </w:pPr>
            <w:r>
              <w:rPr>
                <w:sz w:val="14"/>
              </w:rPr>
              <w:t>Project</w:t>
            </w:r>
          </w:p>
        </w:tc>
        <w:tc>
          <w:tcPr>
            <w:tcW w:w="737" w:type="dxa"/>
            <w:tcBorders>
              <w:top w:val="single" w:color="00AEEF" w:sz="2" w:space="0"/>
            </w:tcBorders>
          </w:tcPr>
          <w:p w:rsidR="005D3782" w:rsidP="000A4D2E" w:rsidRDefault="005D3782" w14:paraId="4F7FB948" w14:textId="39A3F3EC">
            <w:pPr>
              <w:pStyle w:val="TableParagraph"/>
              <w:spacing w:before="22"/>
              <w:ind w:left="31"/>
              <w:rPr>
                <w:color w:val="231F20"/>
                <w:spacing w:val="-5"/>
                <w:w w:val="110"/>
                <w:sz w:val="14"/>
              </w:rPr>
            </w:pPr>
            <w:r>
              <w:rPr>
                <w:sz w:val="14"/>
              </w:rPr>
              <w:t>Dep</w:t>
            </w:r>
            <w:r w:rsidR="00537112">
              <w:rPr>
                <w:sz w:val="14"/>
              </w:rPr>
              <w:t>t.</w:t>
            </w:r>
          </w:p>
        </w:tc>
        <w:tc>
          <w:tcPr>
            <w:tcW w:w="567" w:type="dxa"/>
            <w:tcBorders>
              <w:top w:val="single" w:color="00AEEF" w:sz="2" w:space="0"/>
            </w:tcBorders>
          </w:tcPr>
          <w:p w:rsidR="005D3782" w:rsidP="00E900F7" w:rsidRDefault="005D3782" w14:paraId="71F3DCAA" w14:textId="77777777">
            <w:pPr>
              <w:pStyle w:val="TableParagraph"/>
              <w:spacing w:before="31"/>
              <w:ind w:right="46"/>
              <w:jc w:val="right"/>
              <w:rPr>
                <w:rFonts w:ascii="Trebuchet MS"/>
                <w:b/>
                <w:color w:val="231F20"/>
                <w:spacing w:val="-4"/>
                <w:sz w:val="14"/>
              </w:rPr>
            </w:pPr>
            <w:r>
              <w:rPr>
                <w:sz w:val="14"/>
              </w:rPr>
              <w:t>Totaal</w:t>
            </w:r>
          </w:p>
        </w:tc>
        <w:tc>
          <w:tcPr>
            <w:tcW w:w="557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336559F9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2021</w:t>
            </w:r>
          </w:p>
        </w:tc>
        <w:tc>
          <w:tcPr>
            <w:tcW w:w="435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523974CE" w14:textId="77777777">
            <w:pPr>
              <w:pStyle w:val="TableParagraph"/>
              <w:spacing w:before="22"/>
              <w:ind w:left="99" w:right="113"/>
              <w:rPr>
                <w:color w:val="231F20"/>
                <w:spacing w:val="-5"/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348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0142EA64" w14:textId="77777777">
            <w:pPr>
              <w:pStyle w:val="TableParagraph"/>
              <w:spacing w:before="22"/>
              <w:ind w:left="111" w:right="113"/>
              <w:rPr>
                <w:color w:val="231F20"/>
                <w:spacing w:val="-5"/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375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7F26B2D9" w14:textId="77777777">
            <w:pPr>
              <w:pStyle w:val="TableParagraph"/>
              <w:spacing w:before="22"/>
              <w:ind w:left="129" w:right="113"/>
              <w:rPr>
                <w:color w:val="231F20"/>
                <w:spacing w:val="-5"/>
                <w:sz w:val="14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379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0AA83BB4" w14:textId="77777777">
            <w:pPr>
              <w:pStyle w:val="TableParagraph"/>
              <w:spacing w:before="22"/>
              <w:ind w:left="113" w:right="28"/>
              <w:rPr>
                <w:color w:val="231F20"/>
                <w:spacing w:val="-4"/>
                <w:sz w:val="14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457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7307139F" w14:textId="77777777">
            <w:pPr>
              <w:pStyle w:val="TableParagraph"/>
              <w:spacing w:before="22"/>
              <w:ind w:left="113" w:right="38"/>
              <w:rPr>
                <w:color w:val="231F20"/>
                <w:spacing w:val="-5"/>
                <w:sz w:val="14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357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7188B38B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388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245CD435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389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1845C0B6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2029</w:t>
            </w:r>
          </w:p>
        </w:tc>
        <w:tc>
          <w:tcPr>
            <w:tcW w:w="426" w:type="dxa"/>
            <w:gridSpan w:val="2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46FEB639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283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34A173B6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2031</w:t>
            </w:r>
          </w:p>
        </w:tc>
        <w:tc>
          <w:tcPr>
            <w:tcW w:w="425" w:type="dxa"/>
            <w:gridSpan w:val="2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30E0E024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2032</w:t>
            </w:r>
          </w:p>
        </w:tc>
        <w:tc>
          <w:tcPr>
            <w:tcW w:w="393" w:type="dxa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3E038272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2033</w:t>
            </w:r>
          </w:p>
        </w:tc>
        <w:tc>
          <w:tcPr>
            <w:tcW w:w="367" w:type="dxa"/>
            <w:gridSpan w:val="2"/>
            <w:tcBorders>
              <w:top w:val="single" w:color="00AEEF" w:sz="2" w:space="0"/>
            </w:tcBorders>
            <w:textDirection w:val="tbRl"/>
          </w:tcPr>
          <w:p w:rsidR="005D3782" w:rsidP="00E900F7" w:rsidRDefault="005D3782" w14:paraId="27B02030" w14:textId="77777777">
            <w:pPr>
              <w:pStyle w:val="TableParagraph"/>
              <w:ind w:left="113" w:right="113"/>
              <w:rPr>
                <w:rFonts w:ascii="Times New Roman"/>
                <w:sz w:val="14"/>
              </w:rPr>
            </w:pPr>
            <w:r>
              <w:rPr>
                <w:sz w:val="14"/>
              </w:rPr>
              <w:t>2034</w:t>
            </w:r>
          </w:p>
        </w:tc>
      </w:tr>
      <w:tr w:rsidR="005D3782" w:rsidTr="000A4D2E" w14:paraId="3A59E956" w14:textId="77777777">
        <w:trPr>
          <w:trHeight w:val="226"/>
        </w:trPr>
        <w:tc>
          <w:tcPr>
            <w:tcW w:w="9711" w:type="dxa"/>
            <w:gridSpan w:val="22"/>
          </w:tcPr>
          <w:p w:rsidR="005D3782" w:rsidP="000A4D2E" w:rsidRDefault="005D3782" w14:paraId="7AD0E123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Definitieve toekenningen</w:t>
            </w:r>
          </w:p>
        </w:tc>
      </w:tr>
      <w:tr w:rsidR="005D3782" w:rsidTr="00E900F7" w14:paraId="70F27809" w14:textId="77777777">
        <w:trPr>
          <w:trHeight w:val="226"/>
        </w:trPr>
        <w:tc>
          <w:tcPr>
            <w:tcW w:w="459" w:type="dxa"/>
          </w:tcPr>
          <w:p w:rsidR="005D3782" w:rsidP="000A4D2E" w:rsidRDefault="005D3782" w14:paraId="26595831" w14:textId="77777777">
            <w:pPr>
              <w:pStyle w:val="TableParagraph"/>
              <w:spacing w:before="22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</w:tcPr>
          <w:p w:rsidR="005D3782" w:rsidP="000A4D2E" w:rsidRDefault="005D3782" w14:paraId="4C99225F" w14:textId="77777777">
            <w:pPr>
              <w:pStyle w:val="TableParagraph"/>
              <w:spacing w:before="22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890" w:type="dxa"/>
          </w:tcPr>
          <w:p w:rsidR="005D3782" w:rsidP="000A4D2E" w:rsidRDefault="005D3782" w14:paraId="29C876CC" w14:textId="77777777">
            <w:pPr>
              <w:pStyle w:val="TableParagraph"/>
              <w:spacing w:before="22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Leeroverzicht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&amp;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Skills</w:t>
            </w:r>
          </w:p>
        </w:tc>
        <w:tc>
          <w:tcPr>
            <w:tcW w:w="737" w:type="dxa"/>
          </w:tcPr>
          <w:p w:rsidR="005D3782" w:rsidP="000A4D2E" w:rsidRDefault="005D3782" w14:paraId="0A823340" w14:textId="77777777">
            <w:pPr>
              <w:pStyle w:val="TableParagraph"/>
              <w:spacing w:before="22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</w:tcPr>
          <w:p w:rsidRPr="00E900F7" w:rsidR="005D3782" w:rsidP="000A4D2E" w:rsidRDefault="005D3782" w14:paraId="3FF4C823" w14:textId="77777777">
            <w:pPr>
              <w:pStyle w:val="TableParagraph"/>
              <w:spacing w:before="31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28,5</w:t>
            </w:r>
          </w:p>
        </w:tc>
        <w:tc>
          <w:tcPr>
            <w:tcW w:w="557" w:type="dxa"/>
          </w:tcPr>
          <w:p w:rsidRPr="00E900F7" w:rsidR="005D3782" w:rsidP="000A4D2E" w:rsidRDefault="005D3782" w14:paraId="2CAEAEC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vAlign w:val="bottom"/>
          </w:tcPr>
          <w:p w:rsidRPr="00E900F7" w:rsidR="005D3782" w:rsidP="000A4D2E" w:rsidRDefault="005D3782" w14:paraId="447497E8" w14:textId="77777777">
            <w:pPr>
              <w:pStyle w:val="TableParagraph"/>
              <w:spacing w:before="22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3,4</w:t>
            </w:r>
          </w:p>
        </w:tc>
        <w:tc>
          <w:tcPr>
            <w:tcW w:w="348" w:type="dxa"/>
            <w:vAlign w:val="bottom"/>
          </w:tcPr>
          <w:p w:rsidRPr="00E900F7" w:rsidR="005D3782" w:rsidP="000A4D2E" w:rsidRDefault="005D3782" w14:paraId="47F48A47" w14:textId="77777777">
            <w:pPr>
              <w:pStyle w:val="TableParagraph"/>
              <w:spacing w:before="22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6,1</w:t>
            </w:r>
          </w:p>
        </w:tc>
        <w:tc>
          <w:tcPr>
            <w:tcW w:w="375" w:type="dxa"/>
            <w:vAlign w:val="bottom"/>
          </w:tcPr>
          <w:p w:rsidRPr="00E900F7" w:rsidR="005D3782" w:rsidP="000A4D2E" w:rsidRDefault="005D3782" w14:paraId="0B69AE52" w14:textId="77777777">
            <w:pPr>
              <w:pStyle w:val="TableParagraph"/>
              <w:spacing w:before="22"/>
              <w:ind w:left="12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7,0</w:t>
            </w:r>
          </w:p>
        </w:tc>
        <w:tc>
          <w:tcPr>
            <w:tcW w:w="379" w:type="dxa"/>
            <w:vAlign w:val="bottom"/>
          </w:tcPr>
          <w:p w:rsidRPr="00E900F7" w:rsidR="005D3782" w:rsidP="000A4D2E" w:rsidRDefault="005D3782" w14:paraId="7051422C" w14:textId="77777777">
            <w:pPr>
              <w:pStyle w:val="TableParagraph"/>
              <w:spacing w:before="22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6,6</w:t>
            </w:r>
          </w:p>
        </w:tc>
        <w:tc>
          <w:tcPr>
            <w:tcW w:w="457" w:type="dxa"/>
            <w:vAlign w:val="bottom"/>
          </w:tcPr>
          <w:p w:rsidRPr="00E900F7" w:rsidR="005D3782" w:rsidP="000A4D2E" w:rsidRDefault="005D3782" w14:paraId="78648FA3" w14:textId="77777777">
            <w:pPr>
              <w:pStyle w:val="TableParagraph"/>
              <w:spacing w:before="22"/>
              <w:ind w:right="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5,4</w:t>
            </w:r>
          </w:p>
        </w:tc>
        <w:tc>
          <w:tcPr>
            <w:tcW w:w="357" w:type="dxa"/>
            <w:vAlign w:val="bottom"/>
          </w:tcPr>
          <w:p w:rsidRPr="00E900F7" w:rsidR="005D3782" w:rsidP="000A4D2E" w:rsidRDefault="005D3782" w14:paraId="44E75195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8" w:type="dxa"/>
            <w:vAlign w:val="bottom"/>
          </w:tcPr>
          <w:p w:rsidRPr="00E900F7" w:rsidR="005D3782" w:rsidP="000A4D2E" w:rsidRDefault="005D3782" w14:paraId="79319439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vAlign w:val="bottom"/>
          </w:tcPr>
          <w:p w:rsidRPr="00E900F7" w:rsidR="005D3782" w:rsidP="000A4D2E" w:rsidRDefault="005D3782" w14:paraId="7E103967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Align w:val="bottom"/>
          </w:tcPr>
          <w:p w:rsidRPr="00E900F7" w:rsidR="005D3782" w:rsidP="000A4D2E" w:rsidRDefault="005D3782" w14:paraId="4F77176F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vAlign w:val="bottom"/>
          </w:tcPr>
          <w:p w:rsidRPr="00E900F7" w:rsidR="005D3782" w:rsidP="000A4D2E" w:rsidRDefault="005D3782" w14:paraId="26CAD046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Pr="00E900F7" w:rsidR="005D3782" w:rsidP="000A4D2E" w:rsidRDefault="005D3782" w14:paraId="4DA4C3D4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vAlign w:val="bottom"/>
          </w:tcPr>
          <w:p w:rsidRPr="00E900F7" w:rsidR="005D3782" w:rsidP="000A4D2E" w:rsidRDefault="005D3782" w14:paraId="44F970E9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vAlign w:val="bottom"/>
          </w:tcPr>
          <w:p w:rsidR="005D3782" w:rsidP="000A4D2E" w:rsidRDefault="005D3782" w14:paraId="306D6CC4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7DA6DAC3" w14:textId="77777777">
        <w:trPr>
          <w:trHeight w:val="224"/>
        </w:trPr>
        <w:tc>
          <w:tcPr>
            <w:tcW w:w="459" w:type="dxa"/>
            <w:tcBorders>
              <w:bottom w:val="single" w:color="00AEEF" w:sz="2" w:space="0"/>
            </w:tcBorders>
          </w:tcPr>
          <w:p w:rsidR="005D3782" w:rsidP="000A4D2E" w:rsidRDefault="005D3782" w14:paraId="20F3F37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" w:type="dxa"/>
            <w:tcBorders>
              <w:bottom w:val="single" w:color="00AEEF" w:sz="2" w:space="0"/>
            </w:tcBorders>
          </w:tcPr>
          <w:p w:rsidR="005D3782" w:rsidP="000A4D2E" w:rsidRDefault="005D3782" w14:paraId="49D11D4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  <w:tcBorders>
              <w:bottom w:val="single" w:color="00AEEF" w:sz="2" w:space="0"/>
            </w:tcBorders>
          </w:tcPr>
          <w:p w:rsidR="005D3782" w:rsidP="000A4D2E" w:rsidRDefault="005D3782" w14:paraId="765D64A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color="00AEEF" w:sz="2" w:space="0"/>
            </w:tcBorders>
          </w:tcPr>
          <w:p w:rsidR="005D3782" w:rsidP="000A4D2E" w:rsidRDefault="005D3782" w14:paraId="77EBC437" w14:textId="77777777">
            <w:pPr>
              <w:pStyle w:val="TableParagraph"/>
              <w:spacing w:before="22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SZW</w:t>
            </w:r>
          </w:p>
        </w:tc>
        <w:tc>
          <w:tcPr>
            <w:tcW w:w="567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2AD378EE" w14:textId="77777777">
            <w:pPr>
              <w:pStyle w:val="TableParagraph"/>
              <w:spacing w:before="31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16,2</w:t>
            </w:r>
          </w:p>
        </w:tc>
        <w:tc>
          <w:tcPr>
            <w:tcW w:w="557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0DD2FB2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71FB00CE" w14:textId="77777777">
            <w:pPr>
              <w:pStyle w:val="TableParagraph"/>
              <w:spacing w:before="22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2,7</w:t>
            </w:r>
          </w:p>
        </w:tc>
        <w:tc>
          <w:tcPr>
            <w:tcW w:w="348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55ACAA8" w14:textId="77777777">
            <w:pPr>
              <w:pStyle w:val="TableParagraph"/>
              <w:spacing w:before="22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3,9</w:t>
            </w:r>
          </w:p>
        </w:tc>
        <w:tc>
          <w:tcPr>
            <w:tcW w:w="375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71D778E" w14:textId="77777777">
            <w:pPr>
              <w:pStyle w:val="TableParagraph"/>
              <w:spacing w:before="22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3,7</w:t>
            </w:r>
          </w:p>
        </w:tc>
        <w:tc>
          <w:tcPr>
            <w:tcW w:w="379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50806B56" w14:textId="77777777">
            <w:pPr>
              <w:pStyle w:val="TableParagraph"/>
              <w:spacing w:before="22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4,8</w:t>
            </w:r>
          </w:p>
        </w:tc>
        <w:tc>
          <w:tcPr>
            <w:tcW w:w="457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9A29988" w14:textId="77777777">
            <w:pPr>
              <w:pStyle w:val="TableParagraph"/>
              <w:jc w:val="center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1</w:t>
            </w:r>
          </w:p>
        </w:tc>
        <w:tc>
          <w:tcPr>
            <w:tcW w:w="357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DE8E7B3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8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B0D8A15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2177091E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EA5944B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136FDA0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5ACD10C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bottom w:val="single" w:color="00AEEF" w:sz="2" w:space="0"/>
            </w:tcBorders>
            <w:vAlign w:val="bottom"/>
          </w:tcPr>
          <w:p w:rsidRPr="00E900F7" w:rsidR="005D3782" w:rsidP="000A4D2E" w:rsidRDefault="005D3782" w14:paraId="21DC7EBF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bottom w:val="single" w:color="00AEEF" w:sz="2" w:space="0"/>
            </w:tcBorders>
            <w:vAlign w:val="bottom"/>
          </w:tcPr>
          <w:p w:rsidR="005D3782" w:rsidP="000A4D2E" w:rsidRDefault="005D3782" w14:paraId="22F72082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1162C947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5236C3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AFC54AD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D4935A1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Nationaal</w:t>
            </w:r>
            <w:r>
              <w:rPr>
                <w:color w:val="231F20"/>
                <w:spacing w:val="12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Onderwijslab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C9B57F2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EZK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89E5DB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91,5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B44080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BF3FB89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5,5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A058333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6,5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086F97E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0,0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51E38EE" w14:textId="77777777">
            <w:pPr>
              <w:pStyle w:val="TableParagraph"/>
              <w:spacing w:before="19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7,7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37ADA5A" w14:textId="77777777">
            <w:pPr>
              <w:pStyle w:val="TableParagraph"/>
              <w:spacing w:before="19"/>
              <w:ind w:right="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10,6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7B178B01" w14:textId="77777777">
            <w:pPr>
              <w:pStyle w:val="TableParagraph"/>
              <w:spacing w:before="19"/>
              <w:ind w:right="4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6,6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513C9D2C" w14:textId="77777777">
            <w:pPr>
              <w:pStyle w:val="TableParagraph"/>
              <w:spacing w:before="19"/>
              <w:ind w:lef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7,8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D668BE9" w14:textId="77777777">
            <w:pPr>
              <w:pStyle w:val="TableParagraph"/>
              <w:spacing w:before="19"/>
              <w:ind w:left="112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14,6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21224D8" w14:textId="77777777">
            <w:pPr>
              <w:pStyle w:val="TableParagraph"/>
              <w:spacing w:before="19"/>
              <w:ind w:right="8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32,2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D1C129E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902E7F5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F896115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5D3782" w:rsidP="000A4D2E" w:rsidRDefault="005D3782" w14:paraId="645E5153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78D04D57" w14:textId="77777777">
        <w:trPr>
          <w:trHeight w:val="39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5D06065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60EAD9F" w14:textId="77777777">
            <w:pPr>
              <w:pStyle w:val="TableParagraph"/>
              <w:spacing w:before="104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C27B00A" w14:textId="77777777">
            <w:pPr>
              <w:pStyle w:val="TableParagraph"/>
              <w:spacing w:before="19"/>
              <w:ind w:left="21" w:right="175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Collectief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laagopgeleiden </w:t>
            </w:r>
            <w:r>
              <w:rPr>
                <w:color w:val="231F20"/>
                <w:w w:val="110"/>
                <w:sz w:val="14"/>
              </w:rPr>
              <w:t>en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laaggeletterden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9992C1B" w14:textId="77777777">
            <w:pPr>
              <w:pStyle w:val="TableParagraph"/>
              <w:spacing w:before="104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3DAB53" w14:textId="77777777">
            <w:pPr>
              <w:pStyle w:val="TableParagraph"/>
              <w:spacing w:before="113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50,5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CE26CB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7572637A" w14:textId="77777777">
            <w:pPr>
              <w:pStyle w:val="TableParagraph"/>
              <w:spacing w:before="104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0,2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05F30D6" w14:textId="77777777">
            <w:pPr>
              <w:pStyle w:val="TableParagraph"/>
              <w:spacing w:before="104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1,5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EE162C7" w14:textId="77777777">
            <w:pPr>
              <w:pStyle w:val="TableParagraph"/>
              <w:spacing w:before="104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3,3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7972863" w14:textId="77777777">
            <w:pPr>
              <w:pStyle w:val="TableParagraph"/>
              <w:spacing w:before="104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2,0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CF52B5F" w14:textId="77777777">
            <w:pPr>
              <w:pStyle w:val="TableParagraph"/>
              <w:spacing w:before="104"/>
              <w:ind w:right="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25,5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48D80FA" w14:textId="77777777">
            <w:pPr>
              <w:pStyle w:val="TableParagraph"/>
              <w:spacing w:before="104"/>
              <w:ind w:right="4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17,4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399C9C4" w14:textId="77777777">
            <w:pPr>
              <w:pStyle w:val="TableParagraph"/>
              <w:spacing w:before="104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0,6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2DDE40F7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26F18A0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B10843F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3AE41BA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F1C3212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5D3782" w:rsidP="000A4D2E" w:rsidRDefault="005D3782" w14:paraId="07B9AA8B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14DB2368" w14:textId="77777777">
        <w:trPr>
          <w:trHeight w:val="39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A34014F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8231388" w14:textId="77777777">
            <w:pPr>
              <w:pStyle w:val="TableParagraph"/>
              <w:spacing w:before="104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4B12E76" w14:textId="77777777">
            <w:pPr>
              <w:pStyle w:val="TableParagraph"/>
              <w:spacing w:before="19"/>
              <w:ind w:left="21" w:right="346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Digitaal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Onderwijs </w:t>
            </w:r>
            <w:r>
              <w:rPr>
                <w:color w:val="231F20"/>
                <w:w w:val="110"/>
                <w:sz w:val="14"/>
              </w:rPr>
              <w:t>Goed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Geregeld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C50277B" w14:textId="77777777">
            <w:pPr>
              <w:pStyle w:val="TableParagraph"/>
              <w:spacing w:before="104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A075F84" w14:textId="77777777">
            <w:pPr>
              <w:pStyle w:val="TableParagraph"/>
              <w:spacing w:before="113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34,3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7E82FE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181BE47" w14:textId="77777777">
            <w:pPr>
              <w:pStyle w:val="TableParagraph"/>
              <w:spacing w:before="104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0,0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96D8714" w14:textId="77777777">
            <w:pPr>
              <w:pStyle w:val="TableParagraph"/>
              <w:spacing w:before="104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2,5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9E3E994" w14:textId="77777777">
            <w:pPr>
              <w:pStyle w:val="TableParagraph"/>
              <w:spacing w:before="104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4,4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784880B" w14:textId="77777777">
            <w:pPr>
              <w:pStyle w:val="TableParagraph"/>
              <w:spacing w:before="104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6,8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263C718" w14:textId="77777777">
            <w:pPr>
              <w:pStyle w:val="TableParagraph"/>
              <w:spacing w:before="104"/>
              <w:ind w:right="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4,8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8D9A6EE" w14:textId="77777777">
            <w:pPr>
              <w:pStyle w:val="TableParagraph"/>
              <w:spacing w:before="104"/>
              <w:ind w:right="4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3,1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0E5CFAE" w14:textId="77777777">
            <w:pPr>
              <w:pStyle w:val="TableParagraph"/>
              <w:spacing w:before="104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3,1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B5D212C" w14:textId="77777777">
            <w:pPr>
              <w:pStyle w:val="TableParagraph"/>
              <w:spacing w:before="104"/>
              <w:ind w:left="112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3,1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ECE8274" w14:textId="77777777">
            <w:pPr>
              <w:pStyle w:val="TableParagraph"/>
              <w:spacing w:before="104"/>
              <w:ind w:left="113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3,1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36F8485" w14:textId="77777777">
            <w:pPr>
              <w:pStyle w:val="TableParagraph"/>
              <w:spacing w:before="104"/>
              <w:ind w:righ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3,2</w:t>
            </w: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83B96D7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51169C9B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5D3782" w:rsidP="000A4D2E" w:rsidRDefault="005D3782" w14:paraId="6B82D2BA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5D1BF824" w14:textId="77777777">
        <w:trPr>
          <w:trHeight w:val="69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5EA0DB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F1E1E5E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17FEF03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Npuls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4013176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CD360F2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384,7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3AFF0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6568496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1,4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0294E8E" w14:textId="77777777">
            <w:pPr>
              <w:pStyle w:val="TableParagraph"/>
              <w:spacing w:before="19"/>
              <w:ind w:left="41" w:right="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14,9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BB74BD1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48,7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51E46D8A" w14:textId="77777777">
            <w:pPr>
              <w:pStyle w:val="TableParagraph"/>
              <w:spacing w:before="19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46,1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34B1C7A" w14:textId="77777777">
            <w:pPr>
              <w:pStyle w:val="TableParagraph"/>
              <w:spacing w:before="19"/>
              <w:ind w:right="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95,2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39049E4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103,0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16F73F0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67,3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BBF9C4C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8,0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0DBEED8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066A938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7D766729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2609B56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5D3782" w:rsidP="000A4D2E" w:rsidRDefault="005D3782" w14:paraId="0F341BD2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451A861D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50B6768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18AAA97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FBF4A54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Impuls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Open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Leermateriaal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89372E0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BAAC6AD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78,0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194C9B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40C5146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1,6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37969657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6,2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27124C04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03FB0914" w14:textId="77777777">
            <w:pPr>
              <w:pStyle w:val="TableParagraph"/>
              <w:spacing w:before="19"/>
              <w:ind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11,1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5097ECA7" w14:textId="77777777">
            <w:pPr>
              <w:pStyle w:val="TableParagraph"/>
              <w:spacing w:before="19"/>
              <w:ind w:right="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16,2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F5E98D5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12,4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1B1A1F3D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11,2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542D2460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6,2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62D96013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4,0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84793A4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7CF7D324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E900F7" w:rsidR="005D3782" w:rsidP="000A4D2E" w:rsidRDefault="005D3782" w14:paraId="4A6C00BE" w14:textId="77777777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="005D3782" w:rsidP="000A4D2E" w:rsidRDefault="005D3782" w14:paraId="2C654BD2" w14:textId="7777777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5D3782" w:rsidTr="00E900F7" w14:paraId="0B090BAB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597E3A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060EDB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674CB70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Nationale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LLO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Katalysator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9AD6666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C3E214F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167,0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690ADC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766F86A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0,9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454EDE6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3,8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375FE8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35,4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670878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47,9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7BCBE7C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65,5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E45B2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8,6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98B067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4,0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8509A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 w:rsidRPr="00E900F7">
              <w:rPr>
                <w:rFonts w:ascii="Times New Roman"/>
                <w:sz w:val="12"/>
                <w:szCs w:val="12"/>
              </w:rPr>
              <w:t>0,9</w:t>
            </w:r>
          </w:p>
          <w:p w:rsidRPr="00E900F7" w:rsidR="005D3782" w:rsidP="000A4D2E" w:rsidRDefault="005D3782" w14:paraId="0BD1465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84EB7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4B4A3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76A18B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C43C37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EAE2D3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4AAD3E5C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511688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7E4C35D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E278E0A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Ontwikkelkracht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E810BDF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B1359E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101,2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62AC7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7E2DCF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0,2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BB05855" w14:textId="77777777">
            <w:pPr>
              <w:pStyle w:val="TableParagraph"/>
              <w:spacing w:before="19"/>
              <w:ind w:left="13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7,8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7399191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22,6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692359B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38,2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1F2B30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23,5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0C8ACE5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9,0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9DD2F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AB223D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F16DDF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4DBF7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0B732B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F2255D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3435F5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66DFCDB2" w14:textId="77777777">
        <w:trPr>
          <w:trHeight w:val="56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33E1A46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3082F1E2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A8627B8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77AE95A8" w14:textId="77777777">
            <w:pPr>
              <w:pStyle w:val="TableParagraph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FB049BC" w14:textId="77777777">
            <w:pPr>
              <w:pStyle w:val="TableParagraph"/>
              <w:spacing w:before="19"/>
              <w:ind w:left="21" w:right="175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Opschaling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publiek </w:t>
            </w:r>
            <w:r>
              <w:rPr>
                <w:color w:val="231F20"/>
                <w:spacing w:val="-2"/>
                <w:w w:val="110"/>
                <w:sz w:val="14"/>
              </w:rPr>
              <w:t>private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samenwerking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in </w:t>
            </w:r>
            <w:r>
              <w:rPr>
                <w:color w:val="231F20"/>
                <w:w w:val="110"/>
                <w:sz w:val="14"/>
              </w:rPr>
              <w:t>het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beroepsonderwijs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909AD4E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734A547C" w14:textId="77777777"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98205F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381E91C9" w14:textId="77777777">
            <w:pPr>
              <w:pStyle w:val="TableParagraph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152,6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7CBAB7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7E50E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F23869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26AD81C" w14:textId="77777777">
            <w:pPr>
              <w:pStyle w:val="TableParagraph"/>
              <w:ind w:left="41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39,9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F153FC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702FABA8" w14:textId="77777777">
            <w:pPr>
              <w:pStyle w:val="TableParagraph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33,4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FD94650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7D6B55AF" w14:textId="77777777">
            <w:pPr>
              <w:pStyle w:val="TableParagraph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40,4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C306B3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69E4B8B2" w14:textId="77777777">
            <w:pPr>
              <w:pStyle w:val="TableParagraph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28,4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68E834C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244FAD0A" w14:textId="77777777">
            <w:pPr>
              <w:pStyle w:val="TableParagraph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10,5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FAE157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47AAFA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1B26F3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56081A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5A5E6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FE53A0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7EF6AC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57D448B2" w14:textId="77777777">
        <w:trPr>
          <w:trHeight w:val="56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2E32678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4F478649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5F77D4F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028EEA90" w14:textId="77777777">
            <w:pPr>
              <w:pStyle w:val="TableParagraph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Pr="004E13D0" w:rsidR="005D3782" w:rsidP="000A4D2E" w:rsidRDefault="005D3782" w14:paraId="3FC945E4" w14:textId="77777777">
            <w:pPr>
              <w:pStyle w:val="TableParagraph"/>
              <w:spacing w:before="19"/>
              <w:ind w:left="21" w:right="175"/>
              <w:rPr>
                <w:sz w:val="14"/>
                <w:lang w:val="en-US"/>
              </w:rPr>
            </w:pPr>
            <w:r w:rsidRPr="004E13D0">
              <w:rPr>
                <w:color w:val="231F20"/>
                <w:w w:val="105"/>
                <w:sz w:val="14"/>
                <w:lang w:val="en-US"/>
              </w:rPr>
              <w:t>Creative</w:t>
            </w:r>
            <w:r w:rsidRPr="004E13D0">
              <w:rPr>
                <w:color w:val="231F20"/>
                <w:spacing w:val="-12"/>
                <w:w w:val="105"/>
                <w:sz w:val="14"/>
                <w:lang w:val="en-US"/>
              </w:rPr>
              <w:t xml:space="preserve"> </w:t>
            </w:r>
            <w:r w:rsidRPr="004E13D0">
              <w:rPr>
                <w:color w:val="231F20"/>
                <w:w w:val="105"/>
                <w:sz w:val="14"/>
                <w:lang w:val="en-US"/>
              </w:rPr>
              <w:t>Industries Immersive</w:t>
            </w:r>
            <w:r w:rsidRPr="004E13D0">
              <w:rPr>
                <w:color w:val="231F20"/>
                <w:spacing w:val="-11"/>
                <w:w w:val="105"/>
                <w:sz w:val="14"/>
                <w:lang w:val="en-US"/>
              </w:rPr>
              <w:t xml:space="preserve"> </w:t>
            </w:r>
            <w:r w:rsidRPr="004E13D0">
              <w:rPr>
                <w:color w:val="231F20"/>
                <w:w w:val="105"/>
                <w:sz w:val="14"/>
                <w:lang w:val="en-US"/>
              </w:rPr>
              <w:t>Impact Coalition</w:t>
            </w:r>
            <w:r w:rsidRPr="004E13D0">
              <w:rPr>
                <w:color w:val="231F20"/>
                <w:spacing w:val="-11"/>
                <w:w w:val="105"/>
                <w:sz w:val="14"/>
                <w:lang w:val="en-US"/>
              </w:rPr>
              <w:t xml:space="preserve"> </w:t>
            </w:r>
            <w:r w:rsidRPr="004E13D0">
              <w:rPr>
                <w:color w:val="231F20"/>
                <w:w w:val="105"/>
                <w:sz w:val="14"/>
                <w:lang w:val="en-US"/>
              </w:rPr>
              <w:t>(CIIIC)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Pr="004E13D0" w:rsidR="005D3782" w:rsidP="000A4D2E" w:rsidRDefault="005D3782" w14:paraId="278B22C9" w14:textId="77777777">
            <w:pPr>
              <w:pStyle w:val="TableParagraph"/>
              <w:spacing w:before="20"/>
              <w:rPr>
                <w:sz w:val="14"/>
                <w:lang w:val="en-US"/>
              </w:rPr>
            </w:pPr>
          </w:p>
          <w:p w:rsidR="005D3782" w:rsidP="000A4D2E" w:rsidRDefault="005D3782" w14:paraId="1FC2332B" w14:textId="77777777"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831AA4C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245F0FDC" w14:textId="77777777">
            <w:pPr>
              <w:pStyle w:val="TableParagraph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102,3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F0344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3125AF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238812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C0BE8B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795AA57F" w14:textId="77777777">
            <w:pPr>
              <w:pStyle w:val="TableParagraph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0,7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8BF286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04E3BC0D" w14:textId="77777777">
            <w:pPr>
              <w:pStyle w:val="TableParagraph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24,6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B1E922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7498FD9" w14:textId="77777777">
            <w:pPr>
              <w:pStyle w:val="TableParagraph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41,7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C205126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3ED5E610" w14:textId="77777777">
            <w:pPr>
              <w:pStyle w:val="TableParagraph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27,4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EE7C3B0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0C4B028B" w14:textId="77777777">
            <w:pPr>
              <w:pStyle w:val="TableParagraph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4,5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4AD4C8A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775E0CE4" w14:textId="77777777">
            <w:pPr>
              <w:pStyle w:val="TableParagraph"/>
              <w:ind w:left="112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3,0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2180F5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65D3A35" w14:textId="77777777">
            <w:pPr>
              <w:pStyle w:val="TableParagraph"/>
              <w:ind w:left="113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0,4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18EB8D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5571F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02A9A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932AAE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49CB3550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5F5C58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0A6D4D5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B3FC997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DUTCH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9259A5F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VWS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9FF34B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48,0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D457AB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81525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5408C5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543952" w14:textId="77777777">
            <w:pPr>
              <w:pStyle w:val="TableParagraph"/>
              <w:spacing w:before="19"/>
              <w:ind w:left="12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7,2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27F195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24,5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16B9F18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8C33DE1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2,7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529A944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2,7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A4F8F51" w14:textId="77777777">
            <w:pPr>
              <w:pStyle w:val="TableParagraph"/>
              <w:spacing w:before="19"/>
              <w:ind w:left="112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2,7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39C25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E121A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D4D74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5400A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3A91D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258F8A21" w14:textId="77777777">
        <w:trPr>
          <w:trHeight w:val="39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3C91881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4BDC98F" w14:textId="77777777">
            <w:pPr>
              <w:pStyle w:val="TableParagraph"/>
              <w:spacing w:before="104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FEA2B5F" w14:textId="77777777">
            <w:pPr>
              <w:pStyle w:val="TableParagraph"/>
              <w:spacing w:before="19"/>
              <w:ind w:left="21" w:right="-72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 xml:space="preserve">Innovatieprogramma </w:t>
            </w:r>
            <w:r>
              <w:rPr>
                <w:color w:val="231F20"/>
                <w:spacing w:val="-2"/>
                <w:sz w:val="14"/>
              </w:rPr>
              <w:t>Onderwijshuisvesting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58EACBB" w14:textId="77777777">
            <w:pPr>
              <w:pStyle w:val="TableParagraph"/>
              <w:spacing w:before="104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D857E3C" w14:textId="77777777">
            <w:pPr>
              <w:pStyle w:val="TableParagraph"/>
              <w:spacing w:before="113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124,2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48D13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58DEEF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161D8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769D2E" w14:textId="77777777">
            <w:pPr>
              <w:pStyle w:val="TableParagraph"/>
              <w:spacing w:before="104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1,2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978B3D8" w14:textId="77777777">
            <w:pPr>
              <w:pStyle w:val="TableParagraph"/>
              <w:spacing w:before="104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14,9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6983FE8" w14:textId="77777777">
            <w:pPr>
              <w:pStyle w:val="TableParagraph"/>
              <w:spacing w:before="104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35,7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D88A57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34,1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3FE407" w14:textId="77777777">
            <w:pPr>
              <w:pStyle w:val="TableParagraph"/>
              <w:spacing w:before="104"/>
              <w:ind w:lef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38,3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51BB1C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7F822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0B0AC6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D2683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F4274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F936B7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3EF05394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EB2E72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05ADB34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897FC0F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Techkwadraat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9AD9EB2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ADF352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145,8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5C76C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6451F3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CB249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46D999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1,7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9166CEB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49,8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5D3EE7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46,5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042E961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47,9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FFF05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B381F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B8C895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7C939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36C3F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F080EA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27F50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7674C750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4C3318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F4FDCEF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5DBB54F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Meer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Uren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Werkt!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8C77489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SZW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6CE87A1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30,0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C361FD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70CB6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382D2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B27DE05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0,9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7D44E6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5,6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C918BA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C66412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5,2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F9F1D7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5,5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8BF7CC8" w14:textId="77777777">
            <w:pPr>
              <w:pStyle w:val="TableParagraph"/>
              <w:spacing w:before="19"/>
              <w:ind w:left="139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7,7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22B69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FC264B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F9F89D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678D00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3D0A5C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620A0996" w14:textId="77777777">
        <w:trPr>
          <w:trHeight w:val="39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90F4A36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A9EE716" w14:textId="77777777">
            <w:pPr>
              <w:pStyle w:val="TableParagraph"/>
              <w:spacing w:before="104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D141F5F" w14:textId="77777777">
            <w:pPr>
              <w:pStyle w:val="TableParagraph"/>
              <w:spacing w:before="19"/>
              <w:ind w:left="21" w:right="-72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Nationale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Aanpak </w:t>
            </w:r>
            <w:r>
              <w:rPr>
                <w:color w:val="231F20"/>
                <w:spacing w:val="-2"/>
                <w:w w:val="110"/>
                <w:sz w:val="14"/>
              </w:rPr>
              <w:t>Professionalisering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Leraren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80433F7" w14:textId="77777777">
            <w:pPr>
              <w:pStyle w:val="TableParagraph"/>
              <w:spacing w:before="104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44A43E7" w14:textId="77777777">
            <w:pPr>
              <w:pStyle w:val="TableParagraph"/>
              <w:spacing w:before="113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73,1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01BBF1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7EF52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90AA1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0DB3AF6" w14:textId="77777777">
            <w:pPr>
              <w:pStyle w:val="TableParagraph"/>
              <w:spacing w:before="104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1,5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719EB9" w14:textId="77777777">
            <w:pPr>
              <w:pStyle w:val="TableParagraph"/>
              <w:spacing w:before="104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6,9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E2F141" w14:textId="77777777">
            <w:pPr>
              <w:pStyle w:val="TableParagraph"/>
              <w:spacing w:before="104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32,2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74E207B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32,5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B40EEA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10E3C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3FDF71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0FE26D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1250A5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0B0F6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45A2A0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4BDE7EAB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61EBA48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DD32B3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7EECEFF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w w:val="115"/>
                <w:sz w:val="14"/>
              </w:rPr>
              <w:t>AiNed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8801E6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BDB8A9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189,0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61F8A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8CB631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5,7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36775A" w14:textId="77777777">
            <w:pPr>
              <w:pStyle w:val="TableParagraph"/>
              <w:spacing w:before="19"/>
              <w:ind w:left="4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10,5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8D93C8" w14:textId="77777777">
            <w:pPr>
              <w:pStyle w:val="TableParagraph"/>
              <w:spacing w:before="19"/>
              <w:ind w:left="54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17,0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86B4290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22,6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5E55F29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35,0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80815C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37,0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BEF7B9D" w14:textId="77777777">
            <w:pPr>
              <w:pStyle w:val="TableParagraph"/>
              <w:spacing w:before="19"/>
              <w:ind w:left="44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27,6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662407" w14:textId="77777777">
            <w:pPr>
              <w:pStyle w:val="TableParagraph"/>
              <w:spacing w:before="19"/>
              <w:ind w:left="35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25,6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811342" w14:textId="77777777">
            <w:pPr>
              <w:pStyle w:val="TableParagraph"/>
              <w:spacing w:before="19"/>
              <w:ind w:left="12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7,8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CCA85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62D18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0CB2D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635753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71BCA863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1AE4F1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71D37EB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6F6F0F1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Health-</w:t>
            </w:r>
            <w:r>
              <w:rPr>
                <w:color w:val="231F20"/>
                <w:spacing w:val="-5"/>
                <w:sz w:val="14"/>
              </w:rPr>
              <w:t>RI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A85F45D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FFC7113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69,0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28A9ED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FCC677" w14:textId="77777777">
            <w:pPr>
              <w:pStyle w:val="TableParagraph"/>
              <w:spacing w:before="19"/>
              <w:ind w:left="40" w:right="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10,0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E56C90D" w14:textId="77777777">
            <w:pPr>
              <w:pStyle w:val="TableParagraph"/>
              <w:spacing w:before="19"/>
              <w:ind w:left="41" w:right="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12,0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6BE172" w14:textId="77777777">
            <w:pPr>
              <w:pStyle w:val="TableParagraph"/>
              <w:spacing w:before="19"/>
              <w:ind w:left="44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11,6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B4B792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11,4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2F317E8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11,0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E8FE25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F6A8345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5,0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43ABFE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CE065C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7AE002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49999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96D8A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102567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701B5B61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D94D9E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27810D2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29E7AF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QuantumDeltaNL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9AA028A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302A12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614,9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CAC86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763B41" w14:textId="77777777">
            <w:pPr>
              <w:pStyle w:val="TableParagraph"/>
              <w:spacing w:before="19"/>
              <w:ind w:left="40" w:right="1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45,9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CCC1CC8" w14:textId="77777777">
            <w:pPr>
              <w:pStyle w:val="TableParagraph"/>
              <w:spacing w:before="19"/>
              <w:ind w:left="41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82,5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D78FB58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83,8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4F653E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75,9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EBC22E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66,6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C854390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64,1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F7DD809" w14:textId="77777777">
            <w:pPr>
              <w:pStyle w:val="TableParagraph"/>
              <w:spacing w:before="19"/>
              <w:ind w:lef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71,2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9D59A53" w14:textId="77777777">
            <w:pPr>
              <w:pStyle w:val="TableParagraph"/>
              <w:spacing w:before="19"/>
              <w:ind w:left="35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61,5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8E3FD0" w14:textId="77777777">
            <w:pPr>
              <w:pStyle w:val="TableParagraph"/>
              <w:spacing w:before="19"/>
              <w:ind w:left="36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63,5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632EA5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5545B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60D1E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16162E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79E0B8FB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48D8BE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53DEE52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EC96DB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RegMed</w:t>
            </w:r>
            <w:r>
              <w:rPr>
                <w:color w:val="231F20"/>
                <w:spacing w:val="-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4"/>
              </w:rPr>
              <w:t>XB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6642BF2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BF6BB54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56,3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37D6C3F" w14:textId="77777777">
            <w:pPr>
              <w:pStyle w:val="TableParagraph"/>
              <w:spacing w:before="19"/>
              <w:ind w:left="156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9,4</w:t>
            </w: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DAE617C" w14:textId="77777777">
            <w:pPr>
              <w:pStyle w:val="TableParagraph"/>
              <w:spacing w:before="19"/>
              <w:ind w:left="40" w:right="1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15,5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DEBF85" w14:textId="77777777">
            <w:pPr>
              <w:pStyle w:val="TableParagraph"/>
              <w:spacing w:before="19"/>
              <w:ind w:left="41" w:right="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12,1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661353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6,3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005855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7,8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8496E0D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1,3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0FB2E8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0,3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4F28CE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3,6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CDD14F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7B29E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803E77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8D300C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1D13EE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366629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6077A17C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D2560A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DF8EC9C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199FAA2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Biotech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Booster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B30EA25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E9390B8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49,6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E239F5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7A389F1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1,1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7EFC023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1,7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3AAD38A" w14:textId="77777777">
            <w:pPr>
              <w:pStyle w:val="TableParagraph"/>
              <w:spacing w:before="19"/>
              <w:ind w:lef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15,8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B81F9EC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18,0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5DB3B1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8,7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C368CA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3,0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897DEE8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1,2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4F35B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CD43C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FAD813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42A14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31DE2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D249BB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2E046130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87B0D9A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C5BAF0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3A17BE7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Cellulaire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agricultuur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51B2A47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31CC12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60,0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76EA60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AE546E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8DE8B6D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1,9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979736" w14:textId="77777777">
            <w:pPr>
              <w:pStyle w:val="TableParagraph"/>
              <w:spacing w:before="19"/>
              <w:ind w:lef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12,0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E90B873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20,5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100F8B5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10,0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D5204EE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3,8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93FBC0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4,3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2DADB2" w14:textId="77777777">
            <w:pPr>
              <w:pStyle w:val="TableParagraph"/>
              <w:spacing w:before="19"/>
              <w:ind w:left="139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6D614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3AA66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0FB38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6765F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BC05ED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5465AF73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9112F8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35A0825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F737B3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Circular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Plastics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NL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A20BA13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48F41E5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167,0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DFC39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160143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F41BAE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9,8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8D6C7A9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28,9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2B6A7D0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18,6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50B580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21,2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74FA84B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27,7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F8394F" w14:textId="77777777">
            <w:pPr>
              <w:pStyle w:val="TableParagraph"/>
              <w:spacing w:before="19"/>
              <w:ind w:left="44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19,3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BB7379" w14:textId="77777777">
            <w:pPr>
              <w:pStyle w:val="TableParagraph"/>
              <w:spacing w:before="19"/>
              <w:ind w:left="35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41,4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849D8C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0D17E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5A4D0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49350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782EA5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3B91C361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C08BB6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60B069C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009697D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CropXR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4209996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B0B34E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20,8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DBBE7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3262701" w14:textId="77777777">
            <w:pPr>
              <w:pStyle w:val="TableParagraph"/>
              <w:spacing w:before="19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0,7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9B33A6A" w14:textId="77777777">
            <w:pPr>
              <w:pStyle w:val="TableParagraph"/>
              <w:spacing w:before="19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2,7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BD4C14E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2,7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08D482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4,9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CD4CC6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5,2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074810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2,4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6643228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2,2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CE4DFA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365E41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6EB092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1CB517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005D4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908397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152B67BC" w14:textId="77777777">
        <w:trPr>
          <w:trHeight w:val="56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201417E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653A7622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ED2DDC2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4A920210" w14:textId="77777777">
            <w:pPr>
              <w:pStyle w:val="TableParagraph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E660E8E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De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revolutie</w:t>
            </w:r>
          </w:p>
          <w:p w:rsidR="005D3782" w:rsidP="000A4D2E" w:rsidRDefault="005D3782" w14:paraId="0C494943" w14:textId="77777777">
            <w:pPr>
              <w:pStyle w:val="TableParagraph"/>
              <w:spacing w:before="1"/>
              <w:ind w:left="21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van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zelfdenkende </w:t>
            </w:r>
            <w:r>
              <w:rPr>
                <w:color w:val="231F20"/>
                <w:spacing w:val="-2"/>
                <w:w w:val="110"/>
                <w:sz w:val="14"/>
              </w:rPr>
              <w:t>moleculaire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systemen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28C437D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0A05FC70" w14:textId="77777777">
            <w:pPr>
              <w:pStyle w:val="TableParagraph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B20911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23128361" w14:textId="77777777">
            <w:pPr>
              <w:pStyle w:val="TableParagraph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96,9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846EE8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439F6D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BFF76A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5837ED7" w14:textId="77777777">
            <w:pPr>
              <w:pStyle w:val="TableParagraph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4,5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A5D626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651533B0" w14:textId="77777777">
            <w:pPr>
              <w:pStyle w:val="TableParagraph"/>
              <w:ind w:left="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14,8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96CD681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F6DFE75" w14:textId="77777777">
            <w:pPr>
              <w:pStyle w:val="TableParagraph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9,3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C7C86A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2060524B" w14:textId="77777777">
            <w:pPr>
              <w:pStyle w:val="TableParagraph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15,6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41BB2C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36B65C1B" w14:textId="77777777">
            <w:pPr>
              <w:pStyle w:val="TableParagraph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20,3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CF8387A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299B4A6F" w14:textId="77777777">
            <w:pPr>
              <w:pStyle w:val="TableParagraph"/>
              <w:ind w:left="2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12,8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833AF2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6793FB6" w14:textId="77777777">
            <w:pPr>
              <w:pStyle w:val="TableParagraph"/>
              <w:ind w:left="37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12,7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8E153E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9D1A31E" w14:textId="77777777">
            <w:pPr>
              <w:pStyle w:val="TableParagraph"/>
              <w:ind w:left="113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6,9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6BAD8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FEE23D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E291C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7FE631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2679FA2E" w14:textId="77777777">
        <w:trPr>
          <w:trHeight w:val="39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D3741A2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BDDAF62" w14:textId="77777777">
            <w:pPr>
              <w:pStyle w:val="TableParagraph"/>
              <w:spacing w:before="104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29DF9AC" w14:textId="77777777">
            <w:pPr>
              <w:pStyle w:val="TableParagraph"/>
              <w:spacing w:before="19"/>
              <w:ind w:left="21" w:right="346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Digitale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Infrastructuur 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Logistiek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18028BC" w14:textId="77777777">
            <w:pPr>
              <w:pStyle w:val="TableParagraph"/>
              <w:spacing w:before="104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CA76153" w14:textId="77777777">
            <w:pPr>
              <w:pStyle w:val="TableParagraph"/>
              <w:spacing w:before="113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51,1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C4DB3B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BF4A2BE" w14:textId="77777777">
            <w:pPr>
              <w:pStyle w:val="TableParagraph"/>
              <w:spacing w:before="104"/>
              <w:ind w:left="9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0,6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3140108" w14:textId="77777777">
            <w:pPr>
              <w:pStyle w:val="TableParagraph"/>
              <w:spacing w:before="104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8,2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78579C" w14:textId="77777777">
            <w:pPr>
              <w:pStyle w:val="TableParagraph"/>
              <w:spacing w:before="104"/>
              <w:ind w:lef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12,5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C5F55B" w14:textId="77777777">
            <w:pPr>
              <w:pStyle w:val="TableParagraph"/>
              <w:spacing w:before="104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12,2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627D4D" w14:textId="77777777">
            <w:pPr>
              <w:pStyle w:val="TableParagraph"/>
              <w:spacing w:before="104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10,0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E6DB343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7,6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82E55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A4DF7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11DE68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2153A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094327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06113E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744D3B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3C5CC147" w14:textId="77777777">
        <w:trPr>
          <w:trHeight w:val="393"/>
        </w:trPr>
        <w:tc>
          <w:tcPr>
            <w:tcW w:w="459" w:type="dxa"/>
            <w:tcBorders>
              <w:top w:val="single" w:color="00AEEF" w:sz="2" w:space="0"/>
            </w:tcBorders>
          </w:tcPr>
          <w:p w:rsidR="005D3782" w:rsidP="000A4D2E" w:rsidRDefault="005D3782" w14:paraId="307F7846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</w:tcBorders>
          </w:tcPr>
          <w:p w:rsidR="005D3782" w:rsidP="000A4D2E" w:rsidRDefault="005D3782" w14:paraId="2535ECCC" w14:textId="77777777">
            <w:pPr>
              <w:pStyle w:val="TableParagraph"/>
              <w:spacing w:before="104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</w:tcBorders>
          </w:tcPr>
          <w:p w:rsidR="005D3782" w:rsidP="000A4D2E" w:rsidRDefault="005D3782" w14:paraId="20CA2002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Dutch</w:t>
            </w:r>
          </w:p>
          <w:p w:rsidR="005D3782" w:rsidP="000A4D2E" w:rsidRDefault="005D3782" w14:paraId="053AB4A9" w14:textId="77777777">
            <w:pPr>
              <w:pStyle w:val="TableParagraph"/>
              <w:spacing w:before="1"/>
              <w:ind w:left="21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Metropolitan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Innovations</w:t>
            </w:r>
          </w:p>
        </w:tc>
        <w:tc>
          <w:tcPr>
            <w:tcW w:w="737" w:type="dxa"/>
            <w:tcBorders>
              <w:top w:val="single" w:color="00AEEF" w:sz="2" w:space="0"/>
            </w:tcBorders>
          </w:tcPr>
          <w:p w:rsidR="005D3782" w:rsidP="000A4D2E" w:rsidRDefault="005D3782" w14:paraId="38317942" w14:textId="77777777">
            <w:pPr>
              <w:pStyle w:val="TableParagraph"/>
              <w:spacing w:before="104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567" w:type="dxa"/>
            <w:tcBorders>
              <w:top w:val="single" w:color="00AEEF" w:sz="2" w:space="0"/>
            </w:tcBorders>
          </w:tcPr>
          <w:p w:rsidRPr="00E900F7" w:rsidR="005D3782" w:rsidP="000A4D2E" w:rsidRDefault="005D3782" w14:paraId="5D05A5DA" w14:textId="77777777">
            <w:pPr>
              <w:pStyle w:val="TableParagraph"/>
              <w:spacing w:before="113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78,3</w:t>
            </w:r>
          </w:p>
        </w:tc>
        <w:tc>
          <w:tcPr>
            <w:tcW w:w="557" w:type="dxa"/>
            <w:tcBorders>
              <w:top w:val="single" w:color="00AEEF" w:sz="2" w:space="0"/>
            </w:tcBorders>
          </w:tcPr>
          <w:p w:rsidRPr="00E900F7" w:rsidR="005D3782" w:rsidP="000A4D2E" w:rsidRDefault="005D3782" w14:paraId="3CB883F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</w:tcBorders>
          </w:tcPr>
          <w:p w:rsidRPr="00E900F7" w:rsidR="005D3782" w:rsidP="000A4D2E" w:rsidRDefault="005D3782" w14:paraId="0DABB0E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</w:tcBorders>
          </w:tcPr>
          <w:p w:rsidRPr="00E900F7" w:rsidR="005D3782" w:rsidP="000A4D2E" w:rsidRDefault="005D3782" w14:paraId="0EADCE9B" w14:textId="77777777">
            <w:pPr>
              <w:pStyle w:val="TableParagraph"/>
              <w:spacing w:before="104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1,9</w:t>
            </w:r>
          </w:p>
        </w:tc>
        <w:tc>
          <w:tcPr>
            <w:tcW w:w="375" w:type="dxa"/>
            <w:tcBorders>
              <w:top w:val="single" w:color="00AEEF" w:sz="2" w:space="0"/>
            </w:tcBorders>
          </w:tcPr>
          <w:p w:rsidRPr="00E900F7" w:rsidR="005D3782" w:rsidP="000A4D2E" w:rsidRDefault="005D3782" w14:paraId="3CDBD77E" w14:textId="77777777">
            <w:pPr>
              <w:pStyle w:val="TableParagraph"/>
              <w:spacing w:before="104"/>
              <w:ind w:left="44" w:right="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10,6</w:t>
            </w:r>
          </w:p>
        </w:tc>
        <w:tc>
          <w:tcPr>
            <w:tcW w:w="379" w:type="dxa"/>
            <w:tcBorders>
              <w:top w:val="single" w:color="00AEEF" w:sz="2" w:space="0"/>
            </w:tcBorders>
          </w:tcPr>
          <w:p w:rsidRPr="00E900F7" w:rsidR="005D3782" w:rsidP="000A4D2E" w:rsidRDefault="005D3782" w14:paraId="58E6C5AD" w14:textId="77777777">
            <w:pPr>
              <w:pStyle w:val="TableParagraph"/>
              <w:spacing w:before="104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27,1</w:t>
            </w:r>
          </w:p>
        </w:tc>
        <w:tc>
          <w:tcPr>
            <w:tcW w:w="457" w:type="dxa"/>
            <w:tcBorders>
              <w:top w:val="single" w:color="00AEEF" w:sz="2" w:space="0"/>
            </w:tcBorders>
          </w:tcPr>
          <w:p w:rsidRPr="00E900F7" w:rsidR="005D3782" w:rsidP="000A4D2E" w:rsidRDefault="005D3782" w14:paraId="283A73F0" w14:textId="77777777">
            <w:pPr>
              <w:pStyle w:val="TableParagraph"/>
              <w:spacing w:before="104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16,2</w:t>
            </w:r>
          </w:p>
        </w:tc>
        <w:tc>
          <w:tcPr>
            <w:tcW w:w="357" w:type="dxa"/>
            <w:tcBorders>
              <w:top w:val="single" w:color="00AEEF" w:sz="2" w:space="0"/>
            </w:tcBorders>
          </w:tcPr>
          <w:p w:rsidRPr="00E900F7" w:rsidR="005D3782" w:rsidP="000A4D2E" w:rsidRDefault="005D3782" w14:paraId="657E7BDA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16,2</w:t>
            </w:r>
          </w:p>
        </w:tc>
        <w:tc>
          <w:tcPr>
            <w:tcW w:w="388" w:type="dxa"/>
            <w:tcBorders>
              <w:top w:val="single" w:color="00AEEF" w:sz="2" w:space="0"/>
            </w:tcBorders>
          </w:tcPr>
          <w:p w:rsidRPr="00E900F7" w:rsidR="005D3782" w:rsidP="000A4D2E" w:rsidRDefault="005D3782" w14:paraId="406246D7" w14:textId="77777777">
            <w:pPr>
              <w:pStyle w:val="TableParagraph"/>
              <w:spacing w:before="104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6,3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</w:tcBorders>
          </w:tcPr>
          <w:p w:rsidRPr="00E900F7" w:rsidR="005D3782" w:rsidP="000A4D2E" w:rsidRDefault="005D3782" w14:paraId="15448E7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</w:tcBorders>
          </w:tcPr>
          <w:p w:rsidRPr="00E900F7" w:rsidR="005D3782" w:rsidP="000A4D2E" w:rsidRDefault="005D3782" w14:paraId="021ADF8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</w:tcBorders>
          </w:tcPr>
          <w:p w:rsidRPr="00E900F7" w:rsidR="005D3782" w:rsidP="000A4D2E" w:rsidRDefault="005D3782" w14:paraId="5BFCEAA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</w:tcBorders>
          </w:tcPr>
          <w:p w:rsidRPr="00E900F7" w:rsidR="005D3782" w:rsidP="000A4D2E" w:rsidRDefault="005D3782" w14:paraId="10C392A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</w:tcBorders>
          </w:tcPr>
          <w:p w:rsidRPr="00E900F7" w:rsidR="005D3782" w:rsidP="000A4D2E" w:rsidRDefault="005D3782" w14:paraId="39DE6DD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</w:tcBorders>
          </w:tcPr>
          <w:p w:rsidR="005D3782" w:rsidP="000A4D2E" w:rsidRDefault="005D3782" w14:paraId="25294C3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6472FFAF" w14:textId="77777777">
        <w:trPr>
          <w:trHeight w:val="224"/>
        </w:trPr>
        <w:tc>
          <w:tcPr>
            <w:tcW w:w="459" w:type="dxa"/>
            <w:tcBorders>
              <w:bottom w:val="single" w:color="00AEEF" w:sz="2" w:space="0"/>
            </w:tcBorders>
          </w:tcPr>
          <w:p w:rsidR="005D3782" w:rsidP="000A4D2E" w:rsidRDefault="005D3782" w14:paraId="4D6F939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" w:type="dxa"/>
            <w:tcBorders>
              <w:bottom w:val="single" w:color="00AEEF" w:sz="2" w:space="0"/>
            </w:tcBorders>
          </w:tcPr>
          <w:p w:rsidR="005D3782" w:rsidP="000A4D2E" w:rsidRDefault="005D3782" w14:paraId="4C7DD6A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  <w:tcBorders>
              <w:bottom w:val="single" w:color="00AEEF" w:sz="2" w:space="0"/>
            </w:tcBorders>
          </w:tcPr>
          <w:p w:rsidR="005D3782" w:rsidP="000A4D2E" w:rsidRDefault="005D3782" w14:paraId="12A1AE5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tcBorders>
              <w:bottom w:val="single" w:color="00AEEF" w:sz="2" w:space="0"/>
            </w:tcBorders>
          </w:tcPr>
          <w:p w:rsidR="005D3782" w:rsidP="000A4D2E" w:rsidRDefault="005D3782" w14:paraId="5FAA5DB4" w14:textId="77777777">
            <w:pPr>
              <w:pStyle w:val="TableParagraph"/>
              <w:spacing w:before="22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BZK</w:t>
            </w:r>
          </w:p>
        </w:tc>
        <w:tc>
          <w:tcPr>
            <w:tcW w:w="567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25D9A646" w14:textId="77777777">
            <w:pPr>
              <w:pStyle w:val="TableParagraph"/>
              <w:spacing w:before="31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5"/>
                <w:sz w:val="12"/>
                <w:szCs w:val="12"/>
              </w:rPr>
              <w:t>6,7</w:t>
            </w:r>
          </w:p>
        </w:tc>
        <w:tc>
          <w:tcPr>
            <w:tcW w:w="557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29CC83C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25E8338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580E5BEC" w14:textId="77777777">
            <w:pPr>
              <w:pStyle w:val="TableParagraph"/>
              <w:spacing w:before="22"/>
              <w:ind w:left="11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0,3</w:t>
            </w:r>
          </w:p>
        </w:tc>
        <w:tc>
          <w:tcPr>
            <w:tcW w:w="375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39E95350" w14:textId="77777777">
            <w:pPr>
              <w:pStyle w:val="TableParagraph"/>
              <w:spacing w:before="22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1,3</w:t>
            </w:r>
          </w:p>
        </w:tc>
        <w:tc>
          <w:tcPr>
            <w:tcW w:w="379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472DF117" w14:textId="77777777">
            <w:pPr>
              <w:pStyle w:val="TableParagraph"/>
              <w:spacing w:before="22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2,1</w:t>
            </w:r>
          </w:p>
        </w:tc>
        <w:tc>
          <w:tcPr>
            <w:tcW w:w="457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4886CEB4" w14:textId="77777777">
            <w:pPr>
              <w:pStyle w:val="TableParagraph"/>
              <w:spacing w:before="22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1,4</w:t>
            </w:r>
          </w:p>
        </w:tc>
        <w:tc>
          <w:tcPr>
            <w:tcW w:w="357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76B4B6F0" w14:textId="77777777">
            <w:pPr>
              <w:pStyle w:val="TableParagraph"/>
              <w:spacing w:before="22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1,1</w:t>
            </w:r>
          </w:p>
        </w:tc>
        <w:tc>
          <w:tcPr>
            <w:tcW w:w="388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0DDB1671" w14:textId="77777777">
            <w:pPr>
              <w:pStyle w:val="TableParagraph"/>
              <w:spacing w:before="22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0,5</w:t>
            </w:r>
          </w:p>
        </w:tc>
        <w:tc>
          <w:tcPr>
            <w:tcW w:w="531" w:type="dxa"/>
            <w:gridSpan w:val="2"/>
            <w:tcBorders>
              <w:bottom w:val="single" w:color="00AEEF" w:sz="2" w:space="0"/>
            </w:tcBorders>
          </w:tcPr>
          <w:p w:rsidRPr="00E900F7" w:rsidR="005D3782" w:rsidP="000A4D2E" w:rsidRDefault="005D3782" w14:paraId="28F8AD4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bottom w:val="single" w:color="00AEEF" w:sz="2" w:space="0"/>
            </w:tcBorders>
          </w:tcPr>
          <w:p w:rsidRPr="00E900F7" w:rsidR="005D3782" w:rsidP="000A4D2E" w:rsidRDefault="005D3782" w14:paraId="671BD6B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3209934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346418B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bottom w:val="single" w:color="00AEEF" w:sz="2" w:space="0"/>
            </w:tcBorders>
          </w:tcPr>
          <w:p w:rsidRPr="00E900F7" w:rsidR="005D3782" w:rsidP="000A4D2E" w:rsidRDefault="005D3782" w14:paraId="7F14B2A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bottom w:val="single" w:color="00AEEF" w:sz="2" w:space="0"/>
            </w:tcBorders>
          </w:tcPr>
          <w:p w:rsidRPr="00E900F7" w:rsidR="005D3782" w:rsidP="000A4D2E" w:rsidRDefault="005D3782" w14:paraId="5816241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5D3782" w:rsidTr="00E900F7" w14:paraId="0777CAC8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AC7D66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793AF5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8D7A769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Einstein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Telescope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43E6241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4C1BDF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42,0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D6260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7EE47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30E9878" w14:textId="77777777">
            <w:pPr>
              <w:pStyle w:val="TableParagraph"/>
              <w:spacing w:before="19"/>
              <w:ind w:left="41" w:right="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18,8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FC1021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23,0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03A856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0,2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5DF01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7D07E2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84188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AE9B2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78347B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64016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962A1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8D9F9F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D566BF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5D3782" w:rsidTr="00E900F7" w14:paraId="470AFECE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9AB000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02D9856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039FC21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Groeiplan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Watertechnologie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B8A2C25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CC5D17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135,0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11BEE7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797D3B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6A141A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360BCC0" w14:textId="77777777">
            <w:pPr>
              <w:pStyle w:val="TableParagraph"/>
              <w:spacing w:before="19"/>
              <w:ind w:left="10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5,7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135C8C0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18,7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7632DA9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18,6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DBAA46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15,9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201F44" w14:textId="77777777">
            <w:pPr>
              <w:pStyle w:val="TableParagraph"/>
              <w:spacing w:before="19"/>
              <w:ind w:left="113" w:righ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9,1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5C3364" w14:textId="77777777">
            <w:pPr>
              <w:pStyle w:val="TableParagraph"/>
              <w:spacing w:before="19"/>
              <w:ind w:left="43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19,0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B2C6C4D" w14:textId="77777777">
            <w:pPr>
              <w:pStyle w:val="TableParagraph"/>
              <w:spacing w:before="19"/>
              <w:ind w:left="44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10,4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43B22B" w14:textId="77777777">
            <w:pPr>
              <w:pStyle w:val="TableParagraph"/>
              <w:spacing w:before="19"/>
              <w:ind w:left="43" w:righ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10,0</w:t>
            </w: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17008D" w14:textId="77777777">
            <w:pPr>
              <w:pStyle w:val="TableParagraph"/>
              <w:spacing w:before="19"/>
              <w:ind w:left="43" w:right="2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10,6</w:t>
            </w: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F7CEE79" w14:textId="77777777">
            <w:pPr>
              <w:pStyle w:val="TableParagraph"/>
              <w:spacing w:before="19"/>
              <w:ind w:left="113" w:right="2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8,6</w:t>
            </w: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6D57C37" w14:textId="77777777">
            <w:pPr>
              <w:pStyle w:val="TableParagraph"/>
              <w:spacing w:before="19"/>
              <w:ind w:left="15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8,4</w:t>
            </w:r>
          </w:p>
        </w:tc>
      </w:tr>
      <w:tr w:rsidR="005D3782" w:rsidTr="00E900F7" w14:paraId="531D366F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BDE00DA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ED360C4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E343A88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GroenvermogenNL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4B672DB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6613AB6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646,0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B163B5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EEA583" w14:textId="77777777">
            <w:pPr>
              <w:pStyle w:val="TableParagraph"/>
              <w:spacing w:before="19"/>
              <w:ind w:left="4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11,9</w:t>
            </w: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505B91" w14:textId="77777777">
            <w:pPr>
              <w:pStyle w:val="TableParagraph"/>
              <w:spacing w:before="19"/>
              <w:ind w:left="41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32,6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9D5C6BA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50,0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35D3D8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157,3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0CCC20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124,1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FFCC7B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165,0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5450E4" w14:textId="77777777">
            <w:pPr>
              <w:pStyle w:val="TableParagraph"/>
              <w:spacing w:before="19"/>
              <w:ind w:lef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55,0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FB01C3D" w14:textId="77777777">
            <w:pPr>
              <w:pStyle w:val="TableParagraph"/>
              <w:spacing w:before="19"/>
              <w:ind w:left="35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30,0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23808BB" w14:textId="77777777">
            <w:pPr>
              <w:pStyle w:val="TableParagraph"/>
              <w:spacing w:before="19"/>
              <w:ind w:left="36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20,0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AB3CD1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ECFDF6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7BAF3A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A21F0B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5567F06B" w14:textId="77777777">
        <w:trPr>
          <w:trHeight w:val="221"/>
        </w:trPr>
        <w:tc>
          <w:tcPr>
            <w:tcW w:w="45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2BE2DD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4F28CEA" w14:textId="77777777">
            <w:pPr>
              <w:pStyle w:val="TableParagraph"/>
              <w:spacing w:before="19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814E319" w14:textId="77777777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Luchtvaart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Transitie</w:t>
            </w:r>
          </w:p>
        </w:tc>
        <w:tc>
          <w:tcPr>
            <w:tcW w:w="73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458F3BF" w14:textId="77777777">
            <w:pPr>
              <w:pStyle w:val="TableParagraph"/>
              <w:spacing w:before="19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38BD309" w14:textId="77777777">
            <w:pPr>
              <w:pStyle w:val="TableParagraph"/>
              <w:spacing w:before="28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371,5</w:t>
            </w:r>
          </w:p>
        </w:tc>
        <w:tc>
          <w:tcPr>
            <w:tcW w:w="5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2BC26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7CEDEB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642C38F" w14:textId="77777777">
            <w:pPr>
              <w:pStyle w:val="TableParagraph"/>
              <w:spacing w:before="19"/>
              <w:ind w:left="41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42,4</w:t>
            </w:r>
          </w:p>
        </w:tc>
        <w:tc>
          <w:tcPr>
            <w:tcW w:w="3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A551DD0" w14:textId="77777777">
            <w:pPr>
              <w:pStyle w:val="TableParagraph"/>
              <w:spacing w:before="19"/>
              <w:ind w:left="2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45,9</w:t>
            </w:r>
          </w:p>
        </w:tc>
        <w:tc>
          <w:tcPr>
            <w:tcW w:w="379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659EBC" w14:textId="77777777">
            <w:pPr>
              <w:pStyle w:val="TableParagraph"/>
              <w:spacing w:before="19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54,4</w:t>
            </w:r>
          </w:p>
        </w:tc>
        <w:tc>
          <w:tcPr>
            <w:tcW w:w="4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B877AE5" w14:textId="77777777">
            <w:pPr>
              <w:pStyle w:val="TableParagraph"/>
              <w:spacing w:before="19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86,1</w:t>
            </w:r>
          </w:p>
        </w:tc>
        <w:tc>
          <w:tcPr>
            <w:tcW w:w="35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78292EA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62,5</w:t>
            </w:r>
          </w:p>
        </w:tc>
        <w:tc>
          <w:tcPr>
            <w:tcW w:w="38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74AC7E5" w14:textId="77777777">
            <w:pPr>
              <w:pStyle w:val="TableParagraph"/>
              <w:spacing w:before="19"/>
              <w:ind w:lef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42,9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E34819" w14:textId="77777777">
            <w:pPr>
              <w:pStyle w:val="TableParagraph"/>
              <w:spacing w:before="19"/>
              <w:ind w:left="37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12,6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C51D1DA" w14:textId="77777777">
            <w:pPr>
              <w:pStyle w:val="TableParagraph"/>
              <w:spacing w:before="19"/>
              <w:ind w:left="36" w:right="1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24,8</w:t>
            </w:r>
          </w:p>
        </w:tc>
        <w:tc>
          <w:tcPr>
            <w:tcW w:w="38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9EC922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3B0BD7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E612E0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12FE4C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782" w:rsidTr="00E900F7" w14:paraId="59A6EAAA" w14:textId="77777777">
        <w:trPr>
          <w:trHeight w:val="194"/>
        </w:trPr>
        <w:tc>
          <w:tcPr>
            <w:tcW w:w="459" w:type="dxa"/>
            <w:tcBorders>
              <w:top w:val="single" w:color="00AEEF" w:sz="2" w:space="0"/>
            </w:tcBorders>
          </w:tcPr>
          <w:p w:rsidR="005D3782" w:rsidP="000A4D2E" w:rsidRDefault="005D3782" w14:paraId="0F7F2226" w14:textId="77777777">
            <w:pPr>
              <w:pStyle w:val="TableParagraph"/>
              <w:spacing w:before="19" w:line="155" w:lineRule="exac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479" w:type="dxa"/>
            <w:tcBorders>
              <w:top w:val="single" w:color="00AEEF" w:sz="2" w:space="0"/>
            </w:tcBorders>
          </w:tcPr>
          <w:p w:rsidR="005D3782" w:rsidP="000A4D2E" w:rsidRDefault="005D3782" w14:paraId="1B4DC727" w14:textId="77777777">
            <w:pPr>
              <w:pStyle w:val="TableParagraph"/>
              <w:spacing w:before="19" w:line="155" w:lineRule="exact"/>
              <w:ind w:left="3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890" w:type="dxa"/>
            <w:tcBorders>
              <w:top w:val="single" w:color="00AEEF" w:sz="2" w:space="0"/>
            </w:tcBorders>
          </w:tcPr>
          <w:p w:rsidR="005D3782" w:rsidP="000A4D2E" w:rsidRDefault="005D3782" w14:paraId="11DDD141" w14:textId="77777777">
            <w:pPr>
              <w:pStyle w:val="TableParagraph"/>
              <w:spacing w:before="19" w:line="155" w:lineRule="exact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Nieuwe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Warmte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Nu!</w:t>
            </w:r>
          </w:p>
        </w:tc>
        <w:tc>
          <w:tcPr>
            <w:tcW w:w="737" w:type="dxa"/>
            <w:tcBorders>
              <w:top w:val="single" w:color="00AEEF" w:sz="2" w:space="0"/>
            </w:tcBorders>
          </w:tcPr>
          <w:p w:rsidR="005D3782" w:rsidP="000A4D2E" w:rsidRDefault="005D3782" w14:paraId="05B152EE" w14:textId="77777777">
            <w:pPr>
              <w:pStyle w:val="TableParagraph"/>
              <w:spacing w:before="19" w:line="155" w:lineRule="exact"/>
              <w:ind w:left="31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567" w:type="dxa"/>
            <w:tcBorders>
              <w:top w:val="single" w:color="00AEEF" w:sz="2" w:space="0"/>
            </w:tcBorders>
          </w:tcPr>
          <w:p w:rsidRPr="00E900F7" w:rsidR="005D3782" w:rsidP="000A4D2E" w:rsidRDefault="005D3782" w14:paraId="7EC71D4B" w14:textId="77777777">
            <w:pPr>
              <w:pStyle w:val="TableParagraph"/>
              <w:spacing w:before="28" w:line="146" w:lineRule="exact"/>
              <w:ind w:right="46"/>
              <w:jc w:val="right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200,0</w:t>
            </w:r>
          </w:p>
        </w:tc>
        <w:tc>
          <w:tcPr>
            <w:tcW w:w="557" w:type="dxa"/>
            <w:tcBorders>
              <w:top w:val="single" w:color="00AEEF" w:sz="2" w:space="0"/>
            </w:tcBorders>
          </w:tcPr>
          <w:p w:rsidRPr="00E900F7" w:rsidR="005D3782" w:rsidP="000A4D2E" w:rsidRDefault="005D3782" w14:paraId="37BBC63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35" w:type="dxa"/>
            <w:tcBorders>
              <w:top w:val="single" w:color="00AEEF" w:sz="2" w:space="0"/>
            </w:tcBorders>
          </w:tcPr>
          <w:p w:rsidRPr="00E900F7" w:rsidR="005D3782" w:rsidP="000A4D2E" w:rsidRDefault="005D3782" w14:paraId="39B05BD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color="00AEEF" w:sz="2" w:space="0"/>
            </w:tcBorders>
          </w:tcPr>
          <w:p w:rsidRPr="00E900F7" w:rsidR="005D3782" w:rsidP="000A4D2E" w:rsidRDefault="005D3782" w14:paraId="3DC0067F" w14:textId="77777777">
            <w:pPr>
              <w:pStyle w:val="TableParagraph"/>
              <w:spacing w:before="19" w:line="155" w:lineRule="exact"/>
              <w:ind w:left="4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10,9</w:t>
            </w:r>
          </w:p>
        </w:tc>
        <w:tc>
          <w:tcPr>
            <w:tcW w:w="375" w:type="dxa"/>
            <w:tcBorders>
              <w:top w:val="single" w:color="00AEEF" w:sz="2" w:space="0"/>
            </w:tcBorders>
          </w:tcPr>
          <w:p w:rsidRPr="00E900F7" w:rsidR="005D3782" w:rsidP="000A4D2E" w:rsidRDefault="005D3782" w14:paraId="0AC6033E" w14:textId="77777777">
            <w:pPr>
              <w:pStyle w:val="TableParagraph"/>
              <w:spacing w:before="19" w:line="155" w:lineRule="exact"/>
              <w:ind w:left="54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17,4</w:t>
            </w:r>
          </w:p>
        </w:tc>
        <w:tc>
          <w:tcPr>
            <w:tcW w:w="379" w:type="dxa"/>
            <w:tcBorders>
              <w:top w:val="single" w:color="00AEEF" w:sz="2" w:space="0"/>
            </w:tcBorders>
          </w:tcPr>
          <w:p w:rsidRPr="00E900F7" w:rsidR="005D3782" w:rsidP="000A4D2E" w:rsidRDefault="005D3782" w14:paraId="6977117A" w14:textId="77777777">
            <w:pPr>
              <w:pStyle w:val="TableParagraph"/>
              <w:spacing w:before="19" w:line="155" w:lineRule="exact"/>
              <w:ind w:right="2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42,7</w:t>
            </w:r>
          </w:p>
        </w:tc>
        <w:tc>
          <w:tcPr>
            <w:tcW w:w="457" w:type="dxa"/>
            <w:tcBorders>
              <w:top w:val="single" w:color="00AEEF" w:sz="2" w:space="0"/>
            </w:tcBorders>
          </w:tcPr>
          <w:p w:rsidRPr="00E900F7" w:rsidR="005D3782" w:rsidP="000A4D2E" w:rsidRDefault="005D3782" w14:paraId="17E658C1" w14:textId="77777777">
            <w:pPr>
              <w:pStyle w:val="TableParagraph"/>
              <w:spacing w:before="19" w:line="155" w:lineRule="exact"/>
              <w:ind w:right="38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46,1</w:t>
            </w:r>
          </w:p>
        </w:tc>
        <w:tc>
          <w:tcPr>
            <w:tcW w:w="357" w:type="dxa"/>
            <w:tcBorders>
              <w:top w:val="single" w:color="00AEEF" w:sz="2" w:space="0"/>
            </w:tcBorders>
          </w:tcPr>
          <w:p w:rsidRPr="00E900F7" w:rsidR="005D3782" w:rsidP="000A4D2E" w:rsidRDefault="005D3782" w14:paraId="7AE79902" w14:textId="77777777">
            <w:pPr>
              <w:pStyle w:val="TableParagraph"/>
              <w:spacing w:before="19" w:line="155" w:lineRule="exact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38,5</w:t>
            </w:r>
          </w:p>
        </w:tc>
        <w:tc>
          <w:tcPr>
            <w:tcW w:w="388" w:type="dxa"/>
            <w:tcBorders>
              <w:top w:val="single" w:color="00AEEF" w:sz="2" w:space="0"/>
            </w:tcBorders>
          </w:tcPr>
          <w:p w:rsidRPr="00E900F7" w:rsidR="005D3782" w:rsidP="000A4D2E" w:rsidRDefault="005D3782" w14:paraId="21E5EB13" w14:textId="77777777">
            <w:pPr>
              <w:pStyle w:val="TableParagraph"/>
              <w:spacing w:before="19" w:line="155" w:lineRule="exact"/>
              <w:ind w:left="1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34,4</w:t>
            </w:r>
          </w:p>
        </w:tc>
        <w:tc>
          <w:tcPr>
            <w:tcW w:w="531" w:type="dxa"/>
            <w:gridSpan w:val="2"/>
            <w:tcBorders>
              <w:top w:val="single" w:color="00AEEF" w:sz="2" w:space="0"/>
            </w:tcBorders>
          </w:tcPr>
          <w:p w:rsidRPr="00E900F7" w:rsidR="005D3782" w:rsidP="000A4D2E" w:rsidRDefault="005D3782" w14:paraId="0C77E96F" w14:textId="77777777">
            <w:pPr>
              <w:pStyle w:val="TableParagraph"/>
              <w:spacing w:before="19" w:line="155" w:lineRule="exact"/>
              <w:ind w:left="43" w:right="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10,0</w:t>
            </w:r>
          </w:p>
        </w:tc>
        <w:tc>
          <w:tcPr>
            <w:tcW w:w="567" w:type="dxa"/>
            <w:gridSpan w:val="2"/>
            <w:tcBorders>
              <w:top w:val="single" w:color="00AEEF" w:sz="2" w:space="0"/>
            </w:tcBorders>
          </w:tcPr>
          <w:p w:rsidRPr="00E900F7" w:rsidR="005D3782" w:rsidP="000A4D2E" w:rsidRDefault="005D3782" w14:paraId="6F42FD4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85" w:type="dxa"/>
            <w:tcBorders>
              <w:top w:val="single" w:color="00AEEF" w:sz="2" w:space="0"/>
            </w:tcBorders>
          </w:tcPr>
          <w:p w:rsidR="005D3782" w:rsidP="000A4D2E" w:rsidRDefault="005D3782" w14:paraId="77FB37E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" w:type="dxa"/>
            <w:tcBorders>
              <w:top w:val="single" w:color="00AEEF" w:sz="2" w:space="0"/>
            </w:tcBorders>
          </w:tcPr>
          <w:p w:rsidR="005D3782" w:rsidP="000A4D2E" w:rsidRDefault="005D3782" w14:paraId="7B9B774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single" w:color="00AEEF" w:sz="2" w:space="0"/>
            </w:tcBorders>
          </w:tcPr>
          <w:p w:rsidR="005D3782" w:rsidP="000A4D2E" w:rsidRDefault="005D3782" w14:paraId="163C803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gridSpan w:val="2"/>
            <w:tcBorders>
              <w:top w:val="single" w:color="00AEEF" w:sz="2" w:space="0"/>
            </w:tcBorders>
          </w:tcPr>
          <w:p w:rsidR="005D3782" w:rsidP="000A4D2E" w:rsidRDefault="005D3782" w14:paraId="2A10981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D3782" w:rsidP="005D3782" w:rsidRDefault="005D3782" w14:paraId="73856CD2" w14:textId="77777777">
      <w:pPr>
        <w:pStyle w:val="TableParagraph"/>
        <w:rPr>
          <w:rFonts w:ascii="Times New Roman"/>
          <w:sz w:val="12"/>
        </w:rPr>
        <w:sectPr w:rsidR="005D3782" w:rsidSect="005D3782">
          <w:type w:val="continuous"/>
          <w:pgSz w:w="11910" w:h="16840"/>
          <w:pgMar w:top="1320" w:right="992" w:bottom="3029" w:left="992" w:header="0" w:footer="1141" w:gutter="0"/>
          <w:cols w:space="708"/>
        </w:sectPr>
      </w:pPr>
    </w:p>
    <w:tbl>
      <w:tblPr>
        <w:tblStyle w:val="TableNormal2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05"/>
        <w:gridCol w:w="617"/>
        <w:gridCol w:w="1901"/>
        <w:gridCol w:w="930"/>
        <w:gridCol w:w="521"/>
        <w:gridCol w:w="425"/>
        <w:gridCol w:w="425"/>
        <w:gridCol w:w="425"/>
        <w:gridCol w:w="284"/>
        <w:gridCol w:w="425"/>
        <w:gridCol w:w="425"/>
        <w:gridCol w:w="284"/>
        <w:gridCol w:w="425"/>
        <w:gridCol w:w="567"/>
        <w:gridCol w:w="575"/>
        <w:gridCol w:w="425"/>
        <w:gridCol w:w="410"/>
        <w:gridCol w:w="308"/>
      </w:tblGrid>
      <w:tr w:rsidR="005D3782" w:rsidTr="000A4D2E" w14:paraId="7A6DD74C" w14:textId="77777777">
        <w:trPr>
          <w:trHeight w:val="56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0ACB829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5D21F11B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A2B8E71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74048BFE" w14:textId="77777777">
            <w:pPr>
              <w:pStyle w:val="TableParagraph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D7B94B8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>NL2120,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het</w:t>
            </w:r>
          </w:p>
          <w:p w:rsidR="005D3782" w:rsidP="000A4D2E" w:rsidRDefault="005D3782" w14:paraId="39054404" w14:textId="77777777">
            <w:pPr>
              <w:pStyle w:val="TableParagraph"/>
              <w:spacing w:before="1"/>
              <w:ind w:left="37"/>
              <w:rPr>
                <w:position w:val="5"/>
                <w:sz w:val="8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groene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verdienvermogen </w:t>
            </w:r>
            <w:r>
              <w:rPr>
                <w:color w:val="231F20"/>
                <w:w w:val="110"/>
                <w:sz w:val="14"/>
              </w:rPr>
              <w:t>van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Nederland</w:t>
            </w:r>
            <w:r>
              <w:rPr>
                <w:color w:val="231F20"/>
                <w:w w:val="110"/>
                <w:position w:val="5"/>
                <w:sz w:val="8"/>
              </w:rPr>
              <w:t>1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A0F19F5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506390F0" w14:textId="77777777">
            <w:pPr>
              <w:pStyle w:val="TableParagraph"/>
              <w:ind w:left="36"/>
              <w:rPr>
                <w:sz w:val="14"/>
              </w:rPr>
            </w:pPr>
            <w:r>
              <w:rPr>
                <w:color w:val="231F20"/>
                <w:sz w:val="14"/>
              </w:rPr>
              <w:t>I&amp;W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|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6BC253A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4AECD3F9" w14:textId="77777777">
            <w:pPr>
              <w:pStyle w:val="TableParagraph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70,0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8CD03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71DE41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0C43314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21E84F3F" w14:textId="77777777">
            <w:pPr>
              <w:pStyle w:val="TableParagraph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34FA94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37DDFAC" w14:textId="77777777">
            <w:pPr>
              <w:pStyle w:val="TableParagraph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13,9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EFAB682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33857B8" w14:textId="77777777">
            <w:pPr>
              <w:pStyle w:val="TableParagraph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15,6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89F40C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0E647822" w14:textId="77777777">
            <w:pPr>
              <w:pStyle w:val="TableParagraph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12,3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F6168EC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70304E5" w14:textId="77777777">
            <w:pPr>
              <w:pStyle w:val="TableParagraph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DF92E4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41131C87" w14:textId="77777777">
            <w:pPr>
              <w:pStyle w:val="TableParagraph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3,9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53A4FDF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7916D5E8" w14:textId="77777777">
            <w:pPr>
              <w:pStyle w:val="TableParagraph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6,4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C19127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8E5B8A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E956F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5B98D4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0EE0FF9B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2E97E2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298E48D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E84B4EA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NXTGEN</w:t>
            </w:r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HIGHTECH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41D379F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FEB9498" w14:textId="77777777">
            <w:pPr>
              <w:pStyle w:val="TableParagraph"/>
              <w:spacing w:before="28"/>
              <w:ind w:left="146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450,0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BB0702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ACB2EFB" w14:textId="77777777">
            <w:pPr>
              <w:pStyle w:val="TableParagraph"/>
              <w:spacing w:before="19"/>
              <w:ind w:left="-8" w:right="4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135,2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FD6309F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47,0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140AB8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71,2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6EC0F35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43,4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104057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44,0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812C83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30,4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956E71" w14:textId="77777777">
            <w:pPr>
              <w:pStyle w:val="TableParagraph"/>
              <w:spacing w:before="19"/>
              <w:ind w:left="5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18,8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4BA9827" w14:textId="77777777">
            <w:pPr>
              <w:pStyle w:val="TableParagraph"/>
              <w:spacing w:before="19"/>
              <w:ind w:left="84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60,0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6BE55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74AE86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FC31D3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B44F11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5D64D811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8BA9C6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A0ECCA5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4CDBCBF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Oncode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Accelerator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3CEA6F4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E7C7FE" w14:textId="77777777">
            <w:pPr>
              <w:pStyle w:val="TableParagraph"/>
              <w:spacing w:before="28"/>
              <w:ind w:left="146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161,0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BF01D96" w14:textId="77777777">
            <w:pPr>
              <w:pStyle w:val="TableParagraph"/>
              <w:spacing w:before="19"/>
              <w:ind w:right="5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5ABD3D0" w14:textId="77777777">
            <w:pPr>
              <w:pStyle w:val="TableParagraph"/>
              <w:spacing w:before="19"/>
              <w:ind w:left="42" w:right="2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BE9C7FB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53,3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A98D80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46,8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A62C82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B065C3B" w14:textId="77777777">
            <w:pPr>
              <w:pStyle w:val="TableParagraph"/>
              <w:spacing w:before="19"/>
              <w:ind w:left="1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5,9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E0D179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4E61E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0FC72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57AE9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3D06EC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E3799E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618B85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780456AA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0C1E4B0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96EE59E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E6BA249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PharmaNL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23D9F3A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VWS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11247F4" w14:textId="77777777">
            <w:pPr>
              <w:pStyle w:val="TableParagraph"/>
              <w:spacing w:before="28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78,7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5F2F9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FB1DB82" w14:textId="77777777">
            <w:pPr>
              <w:pStyle w:val="TableParagraph"/>
              <w:spacing w:before="19"/>
              <w:ind w:left="47" w:right="2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14,3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3EE107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4BC720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22DA95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287CAA" w14:textId="77777777">
            <w:pPr>
              <w:pStyle w:val="TableParagraph"/>
              <w:spacing w:before="19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15,3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436D3B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BC26ACA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4,1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C87B90C" w14:textId="77777777">
            <w:pPr>
              <w:pStyle w:val="TableParagraph"/>
              <w:spacing w:before="19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5,8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D2F054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05AA0C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FD7D3F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5EB1EA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2AB36865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97DC21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88B38BB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00C3201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Photondelta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EE72290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25ABC1" w14:textId="77777777">
            <w:pPr>
              <w:pStyle w:val="TableParagraph"/>
              <w:spacing w:before="28"/>
              <w:ind w:left="146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320,4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43AE2D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1DB9F0" w14:textId="77777777">
            <w:pPr>
              <w:pStyle w:val="TableParagraph"/>
              <w:spacing w:before="19"/>
              <w:ind w:left="-3" w:right="4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105,3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72DF83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35,7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F58EAF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57,5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6FD792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36,6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ADC996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36,9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1B7F9F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36,8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5FBC19D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63F8F7C" w14:textId="77777777">
            <w:pPr>
              <w:pStyle w:val="TableParagraph"/>
              <w:spacing w:before="19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5,6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F704DA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25FF60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66F50A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774E64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1ADB0477" w14:textId="77777777">
        <w:trPr>
          <w:trHeight w:val="39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FB8B76B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C615DB6" w14:textId="77777777">
            <w:pPr>
              <w:pStyle w:val="TableParagraph"/>
              <w:spacing w:before="104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E54E0CA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Toekomstbestendige </w:t>
            </w:r>
            <w:r>
              <w:rPr>
                <w:color w:val="231F20"/>
                <w:spacing w:val="-2"/>
                <w:w w:val="110"/>
                <w:sz w:val="14"/>
              </w:rPr>
              <w:t>leefomgeving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9407EC7" w14:textId="77777777">
            <w:pPr>
              <w:pStyle w:val="TableParagraph"/>
              <w:spacing w:before="104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BZK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A4C4029" w14:textId="77777777">
            <w:pPr>
              <w:pStyle w:val="TableParagraph"/>
              <w:spacing w:before="113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60,0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460A4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C055E7F" w14:textId="77777777">
            <w:pPr>
              <w:pStyle w:val="TableParagraph"/>
              <w:spacing w:before="104"/>
              <w:ind w:left="120" w:right="2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5070F05" w14:textId="77777777">
            <w:pPr>
              <w:pStyle w:val="TableParagraph"/>
              <w:spacing w:before="104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AD80757" w14:textId="77777777">
            <w:pPr>
              <w:pStyle w:val="TableParagraph"/>
              <w:spacing w:before="104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25,1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9E43E3" w14:textId="77777777">
            <w:pPr>
              <w:pStyle w:val="TableParagraph"/>
              <w:spacing w:before="104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9F268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967C7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3280B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815E0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01E394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78469D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DDD95C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8C8CFD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43BBAB5B" w14:textId="77777777">
        <w:trPr>
          <w:trHeight w:val="39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F46FF07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1B2996B" w14:textId="77777777">
            <w:pPr>
              <w:pStyle w:val="TableParagraph"/>
              <w:spacing w:before="104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BB46A98" w14:textId="77777777">
            <w:pPr>
              <w:pStyle w:val="TableParagraph"/>
              <w:spacing w:before="19"/>
              <w:ind w:left="37" w:right="23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Werklandschappen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van de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toekomst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6A496C" w14:textId="77777777">
            <w:pPr>
              <w:pStyle w:val="TableParagraph"/>
              <w:spacing w:before="104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BZK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8F85FC" w14:textId="77777777">
            <w:pPr>
              <w:pStyle w:val="TableParagraph"/>
              <w:spacing w:before="113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26,2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13CE8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E7749B" w14:textId="77777777">
            <w:pPr>
              <w:pStyle w:val="TableParagraph"/>
              <w:spacing w:before="104"/>
              <w:ind w:left="120" w:right="2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710414" w14:textId="77777777">
            <w:pPr>
              <w:pStyle w:val="TableParagraph"/>
              <w:spacing w:before="104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B6155B" w14:textId="77777777">
            <w:pPr>
              <w:pStyle w:val="TableParagraph"/>
              <w:spacing w:before="104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5E4DB2" w14:textId="77777777">
            <w:pPr>
              <w:pStyle w:val="TableParagraph"/>
              <w:spacing w:before="104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D763C7" w14:textId="77777777">
            <w:pPr>
              <w:pStyle w:val="TableParagraph"/>
              <w:spacing w:before="104"/>
              <w:ind w:left="1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6,5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81BB96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A3DA9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B06961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6B9077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361080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C7E92B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ECE847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497FF5F8" w14:textId="77777777">
        <w:trPr>
          <w:trHeight w:val="56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1A9A6C4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346F657A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094BC9B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5514647E" w14:textId="77777777">
            <w:pPr>
              <w:pStyle w:val="TableParagraph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A601BFB" w14:textId="77777777">
            <w:pPr>
              <w:pStyle w:val="TableParagraph"/>
              <w:spacing w:before="19"/>
              <w:ind w:left="37" w:right="526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 xml:space="preserve">Zero-emissie </w:t>
            </w:r>
            <w:r>
              <w:rPr>
                <w:color w:val="231F20"/>
                <w:w w:val="105"/>
                <w:sz w:val="14"/>
              </w:rPr>
              <w:t>binnenvaart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batterij-</w:t>
            </w:r>
            <w:r>
              <w:rPr>
                <w:color w:val="231F20"/>
                <w:spacing w:val="-2"/>
                <w:w w:val="105"/>
                <w:sz w:val="14"/>
              </w:rPr>
              <w:t>elektrisch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41E165F" w14:textId="77777777">
            <w:pPr>
              <w:pStyle w:val="TableParagraph"/>
              <w:spacing w:before="20"/>
              <w:rPr>
                <w:sz w:val="14"/>
              </w:rPr>
            </w:pPr>
          </w:p>
          <w:p w:rsidR="005D3782" w:rsidP="000A4D2E" w:rsidRDefault="005D3782" w14:paraId="314CF81B" w14:textId="77777777">
            <w:pPr>
              <w:pStyle w:val="TableParagraph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0D6E31F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7ED408C1" w14:textId="77777777">
            <w:pPr>
              <w:pStyle w:val="TableParagraph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50,2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60D4EB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48D4F823" w14:textId="77777777">
            <w:pPr>
              <w:pStyle w:val="TableParagraph"/>
              <w:ind w:right="5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403C78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45C94B3" w14:textId="77777777">
            <w:pPr>
              <w:pStyle w:val="TableParagraph"/>
              <w:ind w:left="120" w:right="2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C146FB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7CCEE9E" w14:textId="77777777">
            <w:pPr>
              <w:pStyle w:val="TableParagraph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19,7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EAD84D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6B78BE96" w14:textId="77777777">
            <w:pPr>
              <w:pStyle w:val="TableParagraph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2347EAD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02EC61D5" w14:textId="77777777">
            <w:pPr>
              <w:pStyle w:val="TableParagraph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71D79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768599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425E1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1F3B9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33EF1E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0D29B5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A9DEE1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7C4871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541F457E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D0BF8F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F5A2B30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137B106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>6G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Future</w:t>
            </w:r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Network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Services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08EEBD3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F9E3C8" w14:textId="77777777">
            <w:pPr>
              <w:pStyle w:val="TableParagraph"/>
              <w:spacing w:before="28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61,0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EA4394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D377AB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6CAC35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24,1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8173748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B0B0AE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E76CFD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F11242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A4E87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7750E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067C42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7DCC6E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BC7C21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96CF5D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61DFA5F9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EB9C23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75BE6AF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BAD9E58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BioBased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Circular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EA0567B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8229596" w14:textId="77777777">
            <w:pPr>
              <w:pStyle w:val="TableParagraph"/>
              <w:spacing w:before="28"/>
              <w:ind w:left="154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102,0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1D15A5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843E1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74F84F9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0AD2544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24,0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7B6F41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49,9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67EA60" w14:textId="77777777">
            <w:pPr>
              <w:pStyle w:val="TableParagraph"/>
              <w:spacing w:before="19"/>
              <w:ind w:left="6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49755F0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7,5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CC8DC22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0B1FF9B" w14:textId="77777777">
            <w:pPr>
              <w:pStyle w:val="TableParagraph"/>
              <w:spacing w:before="19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1,5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7A7D5D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CC4898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ADCDED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65D3C5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6E23AAA9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BEF244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04FF4C4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66DBA6E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SolarNL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A95BC6C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6A2E65" w14:textId="77777777">
            <w:pPr>
              <w:pStyle w:val="TableParagraph"/>
              <w:spacing w:before="28"/>
              <w:ind w:left="146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135,0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82965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CE55C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7BCB844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20,9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F5B296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22,8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D112F1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21,4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0D05123" w14:textId="77777777">
            <w:pPr>
              <w:pStyle w:val="TableParagraph"/>
              <w:spacing w:before="19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18,4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2C57E4A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D8A96CE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C81FFA" w14:textId="77777777">
            <w:pPr>
              <w:pStyle w:val="TableParagraph"/>
              <w:spacing w:before="19"/>
              <w:ind w:left="110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8"/>
                <w:sz w:val="12"/>
                <w:szCs w:val="12"/>
              </w:rPr>
              <w:t>27,3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7F63B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220DED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211878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589AFA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5DFBF329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956FE9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971E7F5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1DC7A92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CPBT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2570156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DB3954" w14:textId="77777777">
            <w:pPr>
              <w:pStyle w:val="TableParagraph"/>
              <w:spacing w:before="28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55,0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B33136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7B04C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72CA91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0,2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9D1DDB6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3338270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A1FA4C7" w14:textId="77777777">
            <w:pPr>
              <w:pStyle w:val="TableParagraph"/>
              <w:spacing w:before="19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12,3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0158EF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12,9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DBDB638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8,3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0463A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D70BBD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8E1FDD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0D414C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32E9AF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2D7FFBDA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5AC486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D638A50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EBDFD8C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Holomicrobioom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9B4BF92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6262A77" w14:textId="77777777">
            <w:pPr>
              <w:pStyle w:val="TableParagraph"/>
              <w:spacing w:before="28"/>
              <w:ind w:left="223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4"/>
                <w:sz w:val="12"/>
                <w:szCs w:val="12"/>
              </w:rPr>
              <w:t>60,0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137FCB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E59D2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CB3B10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0,1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A59061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17,8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FA0C297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55DD2B" w14:textId="77777777">
            <w:pPr>
              <w:pStyle w:val="TableParagraph"/>
              <w:spacing w:before="19"/>
              <w:ind w:left="6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A128AF1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6934F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321B36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EEC882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330252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90EDD2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A46142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7471AE66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1EDB250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6DE71EB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EC50975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Maritiem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Masterplan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808931D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C008F8F" w14:textId="77777777">
            <w:pPr>
              <w:pStyle w:val="TableParagraph"/>
              <w:spacing w:before="28"/>
              <w:ind w:left="154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210,0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C903A7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420A99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4163010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1,5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3EB07A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23,1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0509EB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5A4ECB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32,5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8D9418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25,8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7772819" w14:textId="77777777">
            <w:pPr>
              <w:pStyle w:val="TableParagraph"/>
              <w:spacing w:before="19"/>
              <w:ind w:left="8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14A1694" w14:textId="77777777">
            <w:pPr>
              <w:pStyle w:val="TableParagraph"/>
              <w:spacing w:before="19"/>
              <w:ind w:left="84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54,4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2512141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D758D4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1B9043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1E40A7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079FF97C" w14:textId="77777777">
        <w:trPr>
          <w:trHeight w:val="39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83C69FA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0BA7D74" w14:textId="77777777">
            <w:pPr>
              <w:pStyle w:val="TableParagraph"/>
              <w:spacing w:before="104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D6B989E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Material Independence &amp; </w:t>
            </w:r>
            <w:r>
              <w:rPr>
                <w:color w:val="231F20"/>
                <w:w w:val="110"/>
                <w:sz w:val="14"/>
              </w:rPr>
              <w:t>Circular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Batteries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3CAB832" w14:textId="77777777">
            <w:pPr>
              <w:pStyle w:val="TableParagraph"/>
              <w:spacing w:before="104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0924FD" w14:textId="77777777">
            <w:pPr>
              <w:pStyle w:val="TableParagraph"/>
              <w:spacing w:before="113"/>
              <w:ind w:left="169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157,9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0DCDB0C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CC2CB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DCE5D0" w14:textId="77777777">
            <w:pPr>
              <w:pStyle w:val="TableParagraph"/>
              <w:spacing w:before="104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33,9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693B45" w14:textId="77777777">
            <w:pPr>
              <w:pStyle w:val="TableParagraph"/>
              <w:spacing w:before="104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29,1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B13B6AF" w14:textId="77777777">
            <w:pPr>
              <w:pStyle w:val="TableParagraph"/>
              <w:spacing w:before="104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32,2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E5431A3" w14:textId="77777777">
            <w:pPr>
              <w:pStyle w:val="TableParagraph"/>
              <w:spacing w:before="104"/>
              <w:ind w:left="8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37,0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F0120CC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17,0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953D8C6" w14:textId="77777777">
            <w:pPr>
              <w:pStyle w:val="TableParagraph"/>
              <w:spacing w:before="104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8,8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0AFF347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914D25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ED654D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823C0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246F7D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3869D75E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F32CAD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A9D3854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C86E99F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POLARIS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EBD6362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DEF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9A92BA" w14:textId="77777777">
            <w:pPr>
              <w:pStyle w:val="TableParagraph"/>
              <w:spacing w:before="28"/>
              <w:ind w:left="162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101,7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EFBA12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662BFE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69774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11E7FD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21,6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FD9ECA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13,7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C188F8" w14:textId="77777777">
            <w:pPr>
              <w:pStyle w:val="TableParagraph"/>
              <w:spacing w:before="19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B066EA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51,5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68EA2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FEC07D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F611AF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711382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AA4C26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DC2E22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136FFE40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F7800C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9C36F2C" w14:textId="77777777">
            <w:pPr>
              <w:pStyle w:val="TableParagraph"/>
              <w:spacing w:before="19"/>
              <w:ind w:left="208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98CB563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Re-Ge-</w:t>
            </w:r>
            <w:r>
              <w:rPr>
                <w:color w:val="231F20"/>
                <w:spacing w:val="-5"/>
                <w:w w:val="105"/>
                <w:sz w:val="14"/>
              </w:rPr>
              <w:t>NL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6177EF7" w14:textId="77777777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6EA810" w14:textId="77777777">
            <w:pPr>
              <w:pStyle w:val="TableParagraph"/>
              <w:spacing w:before="28"/>
              <w:ind w:left="146"/>
              <w:rPr>
                <w:rFonts w:ascii="Trebuchet MS"/>
                <w:b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129,0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63261F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5E495F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D59499F" w14:textId="77777777">
            <w:pPr>
              <w:pStyle w:val="TableParagraph"/>
              <w:spacing w:before="19"/>
              <w:ind w:right="51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3,5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6A1109" w14:textId="77777777">
            <w:pPr>
              <w:pStyle w:val="TableParagraph"/>
              <w:spacing w:before="19"/>
              <w:ind w:right="50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27,6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1C498E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22,5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3EAAC5" w14:textId="77777777">
            <w:pPr>
              <w:pStyle w:val="TableParagraph"/>
              <w:spacing w:before="19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18,3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2A2DC6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57,1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2AAF1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8CCF7E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00E279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EFD23A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04DCCD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3B8CBD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2ABCBA7F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A79915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4C9003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E19D00A" w14:textId="77777777">
            <w:pPr>
              <w:pStyle w:val="TableParagraph"/>
              <w:spacing w:before="28"/>
              <w:ind w:left="3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F4EE0D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0150780" w14:textId="102A2A26">
            <w:pPr>
              <w:pStyle w:val="TableParagraph"/>
              <w:spacing w:before="28"/>
              <w:ind w:left="54"/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</w:pP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7</w:t>
            </w:r>
            <w:r w:rsidRPr="00E900F7" w:rsid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.</w:t>
            </w:r>
            <w:r w:rsidRPr="00E900F7">
              <w:rPr>
                <w:rFonts w:ascii="Trebuchet MS"/>
                <w:b/>
                <w:color w:val="231F20"/>
                <w:spacing w:val="-2"/>
                <w:sz w:val="12"/>
                <w:szCs w:val="12"/>
              </w:rPr>
              <w:t>446,0</w:t>
            </w:r>
          </w:p>
          <w:p w:rsidRPr="00E900F7" w:rsidR="005D3782" w:rsidP="000A4D2E" w:rsidRDefault="005D3782" w14:paraId="71CDA073" w14:textId="77777777">
            <w:pPr>
              <w:pStyle w:val="TableParagraph"/>
              <w:spacing w:before="28"/>
              <w:rPr>
                <w:rFonts w:ascii="Trebuchet MS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8914BC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91599D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CBC9B83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A6BD8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C245E0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CFF8E3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FEFC9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B2DF4D2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D15D15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90CC128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95B117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5B9FEB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B6C747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425669BB" w14:textId="77777777">
        <w:trPr>
          <w:trHeight w:val="448"/>
        </w:trPr>
        <w:tc>
          <w:tcPr>
            <w:tcW w:w="2823" w:type="dxa"/>
            <w:gridSpan w:val="3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54B55A2" w14:textId="77777777">
            <w:pPr>
              <w:pStyle w:val="TableParagraph"/>
              <w:spacing w:before="86"/>
              <w:rPr>
                <w:sz w:val="14"/>
              </w:rPr>
            </w:pPr>
          </w:p>
          <w:p w:rsidR="005D3782" w:rsidP="000A4D2E" w:rsidRDefault="005D3782" w14:paraId="5620E3DE" w14:textId="77777777">
            <w:pPr>
              <w:pStyle w:val="TableParagraph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Voorwaardelijke</w:t>
            </w:r>
            <w:r>
              <w:rPr>
                <w:rFonts w:ascii="Trebuchet MS"/>
                <w:b/>
                <w:color w:val="231F20"/>
                <w:spacing w:val="6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toekenningen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6D2A87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A94ED5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E62DB5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186125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F7A7D1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91E450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94C188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755E95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5E61AA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79872C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2E77D91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6CF316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5A7EAA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5E2E50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4C7868B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17E5BF06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82313B0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4B6F7DE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3A4FCA94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w w:val="105"/>
                <w:sz w:val="14"/>
                <w:szCs w:val="14"/>
              </w:rPr>
              <w:t>Nationaal</w:t>
            </w:r>
            <w:r w:rsidRPr="00251E4B">
              <w:rPr>
                <w:color w:val="231F20"/>
                <w:spacing w:val="12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Onderwijslab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21B5BD2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9E48C8" w14:textId="77777777">
            <w:pPr>
              <w:pStyle w:val="TableParagraph"/>
              <w:spacing w:before="28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51,1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5ACAB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1EBE5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578175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2476B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EB2BF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9026245" w14:textId="77777777">
            <w:pPr>
              <w:pStyle w:val="TableParagraph"/>
              <w:spacing w:before="19"/>
              <w:ind w:left="1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0,6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B80CC1A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722F5E3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6,5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33FC36F" w14:textId="77777777">
            <w:pPr>
              <w:pStyle w:val="TableParagraph"/>
              <w:spacing w:before="19"/>
              <w:ind w:left="9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10,3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39351E" w14:textId="77777777">
            <w:pPr>
              <w:pStyle w:val="TableParagraph"/>
              <w:spacing w:before="19"/>
              <w:ind w:left="7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B797CB" w14:textId="77777777">
            <w:pPr>
              <w:pStyle w:val="TableParagraph"/>
              <w:spacing w:before="19"/>
              <w:ind w:left="113" w:right="5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9,0</w:t>
            </w: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746FCB2" w14:textId="77777777">
            <w:pPr>
              <w:pStyle w:val="TableParagraph"/>
              <w:spacing w:before="19"/>
              <w:ind w:left="1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5,5</w:t>
            </w: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E900F7" w:rsidRDefault="005D3782" w14:paraId="69590A1C" w14:textId="77777777">
            <w:pPr>
              <w:pStyle w:val="TableParagraph"/>
              <w:spacing w:before="19"/>
              <w:ind w:left="132" w:right="-29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4,4</w:t>
            </w:r>
          </w:p>
        </w:tc>
      </w:tr>
      <w:tr w:rsidR="005D3782" w:rsidTr="000A4D2E" w14:paraId="71D842BB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3DDFD67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64F4969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3AC017B0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4"/>
                <w:w w:val="110"/>
                <w:sz w:val="14"/>
                <w:szCs w:val="14"/>
              </w:rPr>
              <w:t>Npuls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6598CE8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7F958B" w14:textId="77777777">
            <w:pPr>
              <w:pStyle w:val="TableParagraph"/>
              <w:spacing w:before="28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175,3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D98D9A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BE3961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00EA5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29B443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F546D4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AB20B5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12BCF6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6E7F0ED" w14:textId="77777777">
            <w:pPr>
              <w:pStyle w:val="TableParagraph"/>
              <w:spacing w:before="19"/>
              <w:ind w:left="5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70,4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B12797C" w14:textId="77777777">
            <w:pPr>
              <w:pStyle w:val="TableParagraph"/>
              <w:spacing w:before="19"/>
              <w:ind w:left="84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51,7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CB452A" w14:textId="77777777">
            <w:pPr>
              <w:pStyle w:val="TableParagraph"/>
              <w:spacing w:before="19"/>
              <w:ind w:left="52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33,1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729422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4DBF9EF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61013E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5D3782" w:rsidTr="000A4D2E" w14:paraId="32C3B5E3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084FA85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88B7A16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9D7798D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z w:val="14"/>
                <w:szCs w:val="14"/>
              </w:rPr>
              <w:t>Nationale</w:t>
            </w:r>
            <w:r w:rsidRPr="00251E4B">
              <w:rPr>
                <w:color w:val="231F20"/>
                <w:spacing w:val="27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z w:val="14"/>
                <w:szCs w:val="14"/>
              </w:rPr>
              <w:t>LLO</w:t>
            </w:r>
            <w:r w:rsidRPr="00251E4B">
              <w:rPr>
                <w:color w:val="231F20"/>
                <w:spacing w:val="28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sz w:val="14"/>
                <w:szCs w:val="14"/>
              </w:rPr>
              <w:t>Katalysator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A5F1513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CB867AD" w14:textId="77777777">
            <w:pPr>
              <w:pStyle w:val="TableParagraph"/>
              <w:spacing w:before="28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225,0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96E0F4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E4D99F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18A43F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661E6F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4E6891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B261EC1" w14:textId="77777777">
            <w:pPr>
              <w:pStyle w:val="TableParagraph"/>
              <w:spacing w:before="19"/>
              <w:ind w:left="5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76C56F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95,0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80D56A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65,0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883626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65,0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9231A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B8802C6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DF52B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175798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5D3782" w:rsidTr="000A4D2E" w14:paraId="5B410A86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925A5C0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45479E3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7D4C9B7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05"/>
                <w:sz w:val="14"/>
                <w:szCs w:val="14"/>
              </w:rPr>
              <w:t>Ontwikkelkracht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94B3990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5EC191C" w14:textId="77777777">
            <w:pPr>
              <w:pStyle w:val="TableParagraph"/>
              <w:spacing w:before="28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149,2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8C322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6D842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273683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70F73F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C9DE6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3656624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0C40D1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1F69E5" w14:textId="77777777">
            <w:pPr>
              <w:pStyle w:val="TableParagraph"/>
              <w:spacing w:before="19"/>
              <w:ind w:left="5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33,0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12E331C" w14:textId="77777777">
            <w:pPr>
              <w:pStyle w:val="TableParagraph"/>
              <w:spacing w:before="19"/>
              <w:ind w:left="84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45,0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6B8680" w14:textId="77777777">
            <w:pPr>
              <w:pStyle w:val="TableParagraph"/>
              <w:spacing w:before="19"/>
              <w:ind w:left="52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13A15C" w14:textId="77777777">
            <w:pPr>
              <w:pStyle w:val="TableParagraph"/>
              <w:spacing w:before="19"/>
              <w:ind w:right="19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26,2</w:t>
            </w: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221D7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FD220C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5D3782" w:rsidTr="000A4D2E" w14:paraId="134077DF" w14:textId="77777777">
        <w:trPr>
          <w:trHeight w:val="56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93D9D67" w14:textId="77777777">
            <w:pPr>
              <w:pStyle w:val="TableParagraph"/>
              <w:spacing w:before="20"/>
              <w:rPr>
                <w:sz w:val="14"/>
                <w:szCs w:val="14"/>
              </w:rPr>
            </w:pPr>
          </w:p>
          <w:p w:rsidRPr="00251E4B" w:rsidR="005D3782" w:rsidP="000A4D2E" w:rsidRDefault="005D3782" w14:paraId="7BCC79BE" w14:textId="77777777">
            <w:pPr>
              <w:pStyle w:val="TableParagraph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E675B7E" w14:textId="77777777">
            <w:pPr>
              <w:pStyle w:val="TableParagraph"/>
              <w:spacing w:before="20"/>
              <w:rPr>
                <w:sz w:val="14"/>
                <w:szCs w:val="14"/>
              </w:rPr>
            </w:pPr>
          </w:p>
          <w:p w:rsidRPr="00251E4B" w:rsidR="005D3782" w:rsidP="000A4D2E" w:rsidRDefault="005D3782" w14:paraId="0E2DD927" w14:textId="77777777">
            <w:pPr>
              <w:pStyle w:val="TableParagraph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FF061B2" w14:textId="77777777">
            <w:pPr>
              <w:pStyle w:val="TableParagraph"/>
              <w:spacing w:before="19"/>
              <w:ind w:left="37" w:right="234"/>
              <w:rPr>
                <w:sz w:val="14"/>
                <w:szCs w:val="14"/>
                <w:lang w:val="en-US"/>
              </w:rPr>
            </w:pPr>
            <w:r w:rsidRPr="00251E4B">
              <w:rPr>
                <w:color w:val="231F20"/>
                <w:w w:val="105"/>
                <w:sz w:val="14"/>
                <w:szCs w:val="14"/>
                <w:lang w:val="en-US"/>
              </w:rPr>
              <w:t>Creative</w:t>
            </w:r>
            <w:r w:rsidRPr="00251E4B">
              <w:rPr>
                <w:color w:val="231F20"/>
                <w:spacing w:val="-12"/>
                <w:w w:val="105"/>
                <w:sz w:val="14"/>
                <w:szCs w:val="14"/>
                <w:lang w:val="en-US"/>
              </w:rPr>
              <w:t xml:space="preserve"> </w:t>
            </w:r>
            <w:r w:rsidRPr="00251E4B">
              <w:rPr>
                <w:color w:val="231F20"/>
                <w:w w:val="105"/>
                <w:sz w:val="14"/>
                <w:szCs w:val="14"/>
                <w:lang w:val="en-US"/>
              </w:rPr>
              <w:t>Industries Immersive</w:t>
            </w:r>
            <w:r w:rsidRPr="00251E4B">
              <w:rPr>
                <w:color w:val="231F20"/>
                <w:spacing w:val="-11"/>
                <w:w w:val="105"/>
                <w:sz w:val="14"/>
                <w:szCs w:val="14"/>
                <w:lang w:val="en-US"/>
              </w:rPr>
              <w:t xml:space="preserve"> </w:t>
            </w:r>
            <w:r w:rsidRPr="00251E4B">
              <w:rPr>
                <w:color w:val="231F20"/>
                <w:w w:val="105"/>
                <w:sz w:val="14"/>
                <w:szCs w:val="14"/>
                <w:lang w:val="en-US"/>
              </w:rPr>
              <w:t>Impact Coalition</w:t>
            </w:r>
            <w:r w:rsidRPr="00251E4B">
              <w:rPr>
                <w:color w:val="231F20"/>
                <w:spacing w:val="-11"/>
                <w:w w:val="105"/>
                <w:sz w:val="14"/>
                <w:szCs w:val="14"/>
                <w:lang w:val="en-US"/>
              </w:rPr>
              <w:t xml:space="preserve"> </w:t>
            </w:r>
            <w:r w:rsidRPr="00251E4B">
              <w:rPr>
                <w:color w:val="231F20"/>
                <w:w w:val="105"/>
                <w:sz w:val="14"/>
                <w:szCs w:val="14"/>
                <w:lang w:val="en-US"/>
              </w:rPr>
              <w:t>(CIIIC)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3E0A9CE" w14:textId="77777777">
            <w:pPr>
              <w:pStyle w:val="TableParagraph"/>
              <w:spacing w:before="20"/>
              <w:rPr>
                <w:sz w:val="14"/>
                <w:szCs w:val="14"/>
                <w:lang w:val="en-US"/>
              </w:rPr>
            </w:pPr>
          </w:p>
          <w:p w:rsidRPr="00251E4B" w:rsidR="005D3782" w:rsidP="000A4D2E" w:rsidRDefault="005D3782" w14:paraId="2CDF09E5" w14:textId="77777777">
            <w:pPr>
              <w:pStyle w:val="TableParagraph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38B69AA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16615F93" w14:textId="77777777">
            <w:pPr>
              <w:pStyle w:val="TableParagraph"/>
              <w:ind w:left="247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97,7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9C4273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AE0A8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D67AD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34558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C16BA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84B3F61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29CB4D0C" w14:textId="77777777">
            <w:pPr>
              <w:pStyle w:val="TableParagraph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49,6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75792E8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75ABCE68" w14:textId="77777777">
            <w:pPr>
              <w:pStyle w:val="TableParagraph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48,1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1A5CFF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6E8E2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50877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69F8DB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57CE9D7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4238F6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2D56FAB6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B4374C3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5E33302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828A939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4"/>
                <w:w w:val="110"/>
                <w:sz w:val="14"/>
                <w:szCs w:val="14"/>
              </w:rPr>
              <w:t>DUTCH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AF0ACDA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VWS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E23E311" w14:textId="77777777">
            <w:pPr>
              <w:pStyle w:val="TableParagraph"/>
              <w:spacing w:before="28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50,0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1CABBA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98E8DA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DDF7A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734272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2C8FBC3" w14:textId="77777777">
            <w:pPr>
              <w:pStyle w:val="TableParagraph"/>
              <w:spacing w:before="19"/>
              <w:ind w:right="59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36F3457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29,0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37D8E8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21,0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88F3F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203AFE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803013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C105B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A0636BE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B6F067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12B7BE6F" w14:textId="77777777">
        <w:trPr>
          <w:trHeight w:val="39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CDCF3E7" w14:textId="77777777">
            <w:pPr>
              <w:pStyle w:val="TableParagraph"/>
              <w:spacing w:before="104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385D250" w14:textId="77777777">
            <w:pPr>
              <w:pStyle w:val="TableParagraph"/>
              <w:spacing w:before="104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FE22864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 xml:space="preserve">Innovatieprogramma </w:t>
            </w:r>
            <w:r w:rsidRPr="00251E4B">
              <w:rPr>
                <w:color w:val="231F20"/>
                <w:spacing w:val="-2"/>
                <w:sz w:val="14"/>
                <w:szCs w:val="14"/>
              </w:rPr>
              <w:t>Onderwijshuisvesting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23482A9" w14:textId="77777777">
            <w:pPr>
              <w:pStyle w:val="TableParagraph"/>
              <w:spacing w:before="104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854A76" w14:textId="77777777">
            <w:pPr>
              <w:pStyle w:val="TableParagraph"/>
              <w:spacing w:before="113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359,5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B866C2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EEF10F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6AD1E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103ACF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5103B7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AC6A1C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139C6EF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18,0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0917EAA" w14:textId="77777777">
            <w:pPr>
              <w:pStyle w:val="TableParagraph"/>
              <w:spacing w:before="104"/>
              <w:ind w:left="5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111,4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B51050" w14:textId="77777777">
            <w:pPr>
              <w:pStyle w:val="TableParagraph"/>
              <w:spacing w:before="104"/>
              <w:ind w:left="35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7"/>
                <w:sz w:val="12"/>
                <w:szCs w:val="12"/>
              </w:rPr>
              <w:t>107,9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3F6FCB" w14:textId="77777777">
            <w:pPr>
              <w:pStyle w:val="TableParagraph"/>
              <w:spacing w:before="104"/>
              <w:ind w:right="2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122,2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DB08CB6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912E8A9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57488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3201A788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E11531C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9AE2825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946FE83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05"/>
                <w:sz w:val="14"/>
                <w:szCs w:val="14"/>
              </w:rPr>
              <w:t>Techkwadraat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39ED716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FAE2542" w14:textId="77777777">
            <w:pPr>
              <w:pStyle w:val="TableParagraph"/>
              <w:spacing w:before="28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205,8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6D82CA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357D5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169D2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F9757C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1038A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5593436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102,9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A34A62D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2"/>
                <w:sz w:val="12"/>
                <w:szCs w:val="12"/>
              </w:rPr>
              <w:t>102,9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0D7ECC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6A385B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4E1EF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205CC63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337E945C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A0E4F3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1B4051E7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484C8E1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51B0340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858B233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w w:val="110"/>
                <w:sz w:val="14"/>
                <w:szCs w:val="14"/>
              </w:rPr>
              <w:t>Meer</w:t>
            </w:r>
            <w:r w:rsidRPr="00251E4B">
              <w:rPr>
                <w:color w:val="231F20"/>
                <w:spacing w:val="-9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w w:val="110"/>
                <w:sz w:val="14"/>
                <w:szCs w:val="14"/>
              </w:rPr>
              <w:t>Uren</w:t>
            </w:r>
            <w:r w:rsidRPr="00251E4B">
              <w:rPr>
                <w:color w:val="231F20"/>
                <w:spacing w:val="-9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Werkt!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DB9236B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SZW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290B85A" w14:textId="77777777">
            <w:pPr>
              <w:pStyle w:val="TableParagraph"/>
              <w:spacing w:before="28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45,0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4FD57E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21C82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9076EF6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D38863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C82DF2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3B8957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B4BDC04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45,0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84445B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345E0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07B10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41FDAEC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51E6719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A66225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Pr="00E900F7" w:rsidR="005D3782" w:rsidTr="000A4D2E" w14:paraId="5D1DC062" w14:textId="77777777">
        <w:trPr>
          <w:trHeight w:val="39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D92CCC9" w14:textId="77777777">
            <w:pPr>
              <w:pStyle w:val="TableParagraph"/>
              <w:spacing w:before="104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1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3C6E188" w14:textId="77777777">
            <w:pPr>
              <w:pStyle w:val="TableParagraph"/>
              <w:spacing w:before="104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FC7062F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w w:val="110"/>
                <w:sz w:val="14"/>
                <w:szCs w:val="14"/>
              </w:rPr>
              <w:t>Nationale</w:t>
            </w:r>
            <w:r w:rsidRPr="00251E4B">
              <w:rPr>
                <w:color w:val="231F20"/>
                <w:spacing w:val="-13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w w:val="110"/>
                <w:sz w:val="14"/>
                <w:szCs w:val="14"/>
              </w:rPr>
              <w:t xml:space="preserve">Aanpak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Professionalisering</w:t>
            </w:r>
            <w:r w:rsidRPr="00251E4B">
              <w:rPr>
                <w:color w:val="231F20"/>
                <w:spacing w:val="-11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Leraren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1450281" w14:textId="77777777">
            <w:pPr>
              <w:pStyle w:val="TableParagraph"/>
              <w:spacing w:before="104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OCW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F7DE901" w14:textId="77777777">
            <w:pPr>
              <w:pStyle w:val="TableParagraph"/>
              <w:spacing w:before="113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86,5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C60928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FE2CDC3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AFCA7E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9C3132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BC19F5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0AE263" w14:textId="77777777">
            <w:pPr>
              <w:pStyle w:val="TableParagraph"/>
              <w:tabs>
                <w:tab w:val="center" w:pos="281"/>
              </w:tabs>
              <w:spacing w:before="104"/>
              <w:ind w:left="138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ab/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29BCDA0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2C4EEA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20,0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DC2E0A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19,0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DF16F8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18,0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280D9B3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6,0</w:t>
            </w: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42C64F1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3,5</w:t>
            </w: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629653D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Pr="00E900F7" w:rsidR="005D3782" w:rsidTr="000A4D2E" w14:paraId="2822621D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96A46AB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D25EA82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2A255A5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2"/>
                <w:sz w:val="14"/>
                <w:szCs w:val="14"/>
              </w:rPr>
              <w:t>Circular</w:t>
            </w:r>
            <w:r w:rsidRPr="00251E4B">
              <w:rPr>
                <w:color w:val="231F20"/>
                <w:spacing w:val="19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2"/>
                <w:sz w:val="14"/>
                <w:szCs w:val="14"/>
              </w:rPr>
              <w:t>Plastics</w:t>
            </w:r>
            <w:r w:rsidRPr="00251E4B">
              <w:rPr>
                <w:color w:val="231F20"/>
                <w:spacing w:val="19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5"/>
                <w:sz w:val="14"/>
                <w:szCs w:val="14"/>
              </w:rPr>
              <w:t>NL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8BC5B4D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5"/>
                <w:sz w:val="14"/>
                <w:szCs w:val="14"/>
              </w:rPr>
              <w:t>KGG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079A4C" w14:textId="77777777">
            <w:pPr>
              <w:pStyle w:val="TableParagraph"/>
              <w:spacing w:before="28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53,0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7B7433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9AFE62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11DC82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95204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03BA3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C0B2D24" w14:textId="77777777">
            <w:pPr>
              <w:pStyle w:val="TableParagraph"/>
              <w:spacing w:before="19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3CF862A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B5AA2B2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18,5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F204B4B" w14:textId="77777777">
            <w:pPr>
              <w:pStyle w:val="TableParagraph"/>
              <w:spacing w:before="19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16,3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F58B23" w14:textId="77777777">
            <w:pPr>
              <w:pStyle w:val="TableParagraph"/>
              <w:spacing w:before="19"/>
              <w:ind w:left="15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5,3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E7802E" w14:textId="77777777">
            <w:pPr>
              <w:pStyle w:val="TableParagraph"/>
              <w:spacing w:before="19"/>
              <w:ind w:left="113" w:right="5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3,5</w:t>
            </w: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E2D1C9C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3,5</w:t>
            </w: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AF537A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Pr="00E900F7" w:rsidR="005D3782" w:rsidTr="000A4D2E" w14:paraId="1049DE3D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A1AB080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CF200A7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B1004EB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CropXR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099AE1F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4"/>
                <w:w w:val="110"/>
                <w:sz w:val="14"/>
                <w:szCs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B9B3C2" w14:textId="77777777">
            <w:pPr>
              <w:pStyle w:val="TableParagraph"/>
              <w:spacing w:before="28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21,5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31BA72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CA7E4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5A8876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31F2A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36DE1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CF1ED25" w14:textId="77777777">
            <w:pPr>
              <w:pStyle w:val="TableParagraph"/>
              <w:spacing w:before="19"/>
              <w:ind w:left="1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4,2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8237C68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4,2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4688510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4,5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8C58424" w14:textId="77777777">
            <w:pPr>
              <w:pStyle w:val="TableParagraph"/>
              <w:spacing w:before="19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4,4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6B1DF1" w14:textId="77777777">
            <w:pPr>
              <w:pStyle w:val="TableParagraph"/>
              <w:spacing w:before="19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4,3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68574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E8350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446196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Pr="00E900F7" w:rsidR="005D3782" w:rsidTr="000A4D2E" w14:paraId="69376355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CDF7EC2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50EC5F3" w14:textId="77777777">
            <w:pPr>
              <w:pStyle w:val="TableParagraph"/>
              <w:spacing w:before="19"/>
              <w:ind w:right="32"/>
              <w:jc w:val="right"/>
              <w:rPr>
                <w:sz w:val="14"/>
                <w:szCs w:val="14"/>
              </w:rPr>
            </w:pPr>
            <w:r w:rsidRPr="00251E4B">
              <w:rPr>
                <w:color w:val="231F20"/>
                <w:w w:val="105"/>
                <w:sz w:val="14"/>
                <w:szCs w:val="14"/>
              </w:rPr>
              <w:t>1</w:t>
            </w:r>
            <w:r w:rsidRPr="00251E4B">
              <w:rPr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w w:val="105"/>
                <w:sz w:val="14"/>
                <w:szCs w:val="14"/>
              </w:rPr>
              <w:t>en</w:t>
            </w:r>
            <w:r w:rsidRPr="00251E4B">
              <w:rPr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10"/>
                <w:w w:val="105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2CCBD4A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GroenvermogenNL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3869AB2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5"/>
                <w:sz w:val="14"/>
                <w:szCs w:val="14"/>
              </w:rPr>
              <w:t>KGG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E97E33" w14:textId="77777777">
            <w:pPr>
              <w:pStyle w:val="TableParagraph"/>
              <w:spacing w:before="28"/>
              <w:ind w:left="149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192,0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19B34B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A41D6D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DC2D8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CB870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091D52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B6A895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C6E3526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AF99E2F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19,2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53677CB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76,8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59E975E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76,8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021A4D9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19,2</w:t>
            </w: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BDFF6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FC2C2B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Pr="00E900F7" w:rsidR="005D3782" w:rsidTr="000A4D2E" w14:paraId="5ADFE5FA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CEA9B6F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F59A5DA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D3C5C55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z w:val="14"/>
                <w:szCs w:val="14"/>
              </w:rPr>
              <w:t>Luchtvaart</w:t>
            </w:r>
            <w:r w:rsidRPr="00251E4B">
              <w:rPr>
                <w:color w:val="231F20"/>
                <w:spacing w:val="15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z w:val="14"/>
                <w:szCs w:val="14"/>
              </w:rPr>
              <w:t>in</w:t>
            </w:r>
            <w:r w:rsidRPr="00251E4B">
              <w:rPr>
                <w:color w:val="231F20"/>
                <w:spacing w:val="16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sz w:val="14"/>
                <w:szCs w:val="14"/>
              </w:rPr>
              <w:t>Transitie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FAF154D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05"/>
                <w:sz w:val="14"/>
                <w:szCs w:val="14"/>
              </w:rPr>
              <w:t>I&amp;W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AD0FE72" w14:textId="77777777">
            <w:pPr>
              <w:pStyle w:val="TableParagraph"/>
              <w:spacing w:before="28"/>
              <w:ind w:left="23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11,4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EBE1C3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4DBB7B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71E326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C816A2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BD1F28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051B382" w14:textId="77777777">
            <w:pPr>
              <w:pStyle w:val="TableParagraph"/>
              <w:spacing w:before="19"/>
              <w:ind w:left="138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2,3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96037E0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3,4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B4C6850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3,4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4AA86B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2,3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2BE52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303635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40797D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59D226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Pr="00E900F7" w:rsidR="005D3782" w:rsidTr="000A4D2E" w14:paraId="7E270892" w14:textId="77777777">
        <w:trPr>
          <w:trHeight w:val="56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A86906B" w14:textId="77777777">
            <w:pPr>
              <w:pStyle w:val="TableParagraph"/>
              <w:spacing w:before="20"/>
              <w:rPr>
                <w:sz w:val="14"/>
                <w:szCs w:val="14"/>
              </w:rPr>
            </w:pPr>
          </w:p>
          <w:p w:rsidRPr="00251E4B" w:rsidR="005D3782" w:rsidP="000A4D2E" w:rsidRDefault="005D3782" w14:paraId="775F4896" w14:textId="77777777">
            <w:pPr>
              <w:pStyle w:val="TableParagraph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D709C07" w14:textId="77777777">
            <w:pPr>
              <w:pStyle w:val="TableParagraph"/>
              <w:spacing w:before="20"/>
              <w:rPr>
                <w:sz w:val="14"/>
                <w:szCs w:val="14"/>
              </w:rPr>
            </w:pPr>
          </w:p>
          <w:p w:rsidRPr="00251E4B" w:rsidR="005D3782" w:rsidP="000A4D2E" w:rsidRDefault="005D3782" w14:paraId="041E8400" w14:textId="77777777">
            <w:pPr>
              <w:pStyle w:val="TableParagraph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1BAA41B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z w:val="14"/>
                <w:szCs w:val="14"/>
              </w:rPr>
              <w:t>NL2120,</w:t>
            </w:r>
            <w:r w:rsidRPr="00251E4B">
              <w:rPr>
                <w:color w:val="231F20"/>
                <w:spacing w:val="9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5"/>
                <w:sz w:val="14"/>
                <w:szCs w:val="14"/>
              </w:rPr>
              <w:t>het</w:t>
            </w:r>
          </w:p>
          <w:p w:rsidRPr="00251E4B" w:rsidR="005D3782" w:rsidP="000A4D2E" w:rsidRDefault="005D3782" w14:paraId="10366AD1" w14:textId="77777777">
            <w:pPr>
              <w:pStyle w:val="TableParagraph"/>
              <w:spacing w:before="1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groene</w:t>
            </w:r>
            <w:r w:rsidRPr="00251E4B">
              <w:rPr>
                <w:color w:val="231F20"/>
                <w:spacing w:val="-11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 xml:space="preserve">verdienvermogen </w:t>
            </w:r>
            <w:r w:rsidRPr="00251E4B">
              <w:rPr>
                <w:color w:val="231F20"/>
                <w:w w:val="110"/>
                <w:sz w:val="14"/>
                <w:szCs w:val="14"/>
              </w:rPr>
              <w:t>van</w:t>
            </w:r>
            <w:r w:rsidRPr="00251E4B">
              <w:rPr>
                <w:color w:val="231F20"/>
                <w:spacing w:val="-13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w w:val="110"/>
                <w:sz w:val="14"/>
                <w:szCs w:val="14"/>
              </w:rPr>
              <w:t>Nederland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2AC8096" w14:textId="77777777">
            <w:pPr>
              <w:pStyle w:val="TableParagraph"/>
              <w:spacing w:before="20"/>
              <w:rPr>
                <w:sz w:val="14"/>
                <w:szCs w:val="14"/>
              </w:rPr>
            </w:pPr>
          </w:p>
          <w:p w:rsidRPr="00251E4B" w:rsidR="005D3782" w:rsidP="000A4D2E" w:rsidRDefault="005D3782" w14:paraId="7ECDB7DB" w14:textId="77777777">
            <w:pPr>
              <w:pStyle w:val="TableParagraph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z w:val="14"/>
                <w:szCs w:val="14"/>
              </w:rPr>
              <w:t>I&amp;W</w:t>
            </w:r>
            <w:r w:rsidRPr="00251E4B">
              <w:rPr>
                <w:color w:val="231F20"/>
                <w:spacing w:val="-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z w:val="14"/>
                <w:szCs w:val="14"/>
              </w:rPr>
              <w:t>|</w:t>
            </w:r>
            <w:r w:rsidRPr="00251E4B">
              <w:rPr>
                <w:color w:val="231F20"/>
                <w:spacing w:val="-9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4"/>
                <w:sz w:val="14"/>
                <w:szCs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1343B2" w14:textId="77777777">
            <w:pPr>
              <w:pStyle w:val="TableParagraph"/>
              <w:spacing w:before="29"/>
              <w:rPr>
                <w:sz w:val="12"/>
                <w:szCs w:val="12"/>
              </w:rPr>
            </w:pPr>
          </w:p>
          <w:p w:rsidRPr="00E900F7" w:rsidR="005D3782" w:rsidP="000A4D2E" w:rsidRDefault="005D3782" w14:paraId="3F18D64F" w14:textId="77777777">
            <w:pPr>
              <w:pStyle w:val="TableParagraph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40,0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6E27BF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9B9FEA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F6B43A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10F489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60AA6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766B0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6F44F5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595BDF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CA5671A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60711707" w14:textId="77777777">
            <w:pPr>
              <w:pStyle w:val="TableParagraph"/>
              <w:ind w:left="161" w:right="-15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8D456D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5FAD574A" w14:textId="77777777">
            <w:pPr>
              <w:pStyle w:val="TableParagraph"/>
              <w:ind w:left="130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7FA92EB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02E2FD78" w14:textId="77777777">
            <w:pPr>
              <w:pStyle w:val="TableParagraph"/>
              <w:ind w:left="113" w:right="57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9228BA1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0A4D2E" w:rsidRDefault="005D3782" w14:paraId="1D5391AF" w14:textId="77777777">
            <w:pPr>
              <w:pStyle w:val="TableParagraph"/>
              <w:ind w:left="16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A08AA29" w14:textId="77777777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Pr="00E900F7" w:rsidR="005D3782" w:rsidP="00E900F7" w:rsidRDefault="005D3782" w14:paraId="2974BA97" w14:textId="77777777">
            <w:pPr>
              <w:pStyle w:val="TableParagraph"/>
              <w:ind w:left="132" w:right="-29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5"/>
                <w:sz w:val="12"/>
                <w:szCs w:val="12"/>
              </w:rPr>
              <w:t>8,0</w:t>
            </w:r>
          </w:p>
        </w:tc>
      </w:tr>
      <w:tr w:rsidRPr="00E900F7" w:rsidR="005D3782" w:rsidTr="000A4D2E" w14:paraId="01BB7179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3A80C173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88A2EB8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82F2FCB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w w:val="105"/>
                <w:sz w:val="14"/>
                <w:szCs w:val="14"/>
              </w:rPr>
              <w:t>Oncode</w:t>
            </w:r>
            <w:r w:rsidRPr="00251E4B">
              <w:rPr>
                <w:color w:val="231F20"/>
                <w:spacing w:val="3"/>
                <w:w w:val="110"/>
                <w:sz w:val="14"/>
                <w:szCs w:val="14"/>
              </w:rPr>
              <w:t xml:space="preserve">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Accelerator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5496EC3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D2B1DE3" w14:textId="77777777">
            <w:pPr>
              <w:pStyle w:val="TableParagraph"/>
              <w:spacing w:before="28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41,0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A264870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9B5A24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81FD42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81B1C9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3246B5A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73732C3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BA33F3A" w14:textId="77777777">
            <w:pPr>
              <w:pStyle w:val="TableParagraph"/>
              <w:spacing w:before="19"/>
              <w:ind w:right="4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BD6C7D" w14:textId="77777777">
            <w:pPr>
              <w:pStyle w:val="TableParagraph"/>
              <w:spacing w:before="19"/>
              <w:ind w:left="53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21,0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DF7B7C5" w14:textId="77777777">
            <w:pPr>
              <w:pStyle w:val="TableParagraph"/>
              <w:spacing w:before="19"/>
              <w:ind w:right="-15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21,0</w:t>
            </w: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5201E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C1F7574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DE98CA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3C5AE45" w14:textId="77777777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5D3782" w:rsidTr="000A4D2E" w14:paraId="40BF518A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EFCF1B9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8D1F39E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497BC1B9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Photondelta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BC3C16E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EZ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FE07008" w14:textId="77777777">
            <w:pPr>
              <w:pStyle w:val="TableParagraph"/>
              <w:spacing w:before="28"/>
              <w:ind w:left="146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50,0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03698E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995BAE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02F0A1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A3626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2031D41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C86088D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D02DD12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30,0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1E7CFD6" w14:textId="77777777">
            <w:pPr>
              <w:pStyle w:val="TableParagraph"/>
              <w:rPr>
                <w:sz w:val="12"/>
                <w:szCs w:val="12"/>
              </w:rPr>
            </w:pPr>
            <w:r w:rsidRPr="00E900F7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1D057B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568172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54C167D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307C0E2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5B7F612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02B02AF9" w14:textId="77777777">
        <w:trPr>
          <w:trHeight w:val="39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6A7FE57" w14:textId="77777777">
            <w:pPr>
              <w:pStyle w:val="TableParagraph"/>
              <w:spacing w:before="104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5D515F6" w14:textId="77777777">
            <w:pPr>
              <w:pStyle w:val="TableParagraph"/>
              <w:spacing w:before="104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AB86DB7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sz w:val="14"/>
                <w:szCs w:val="14"/>
              </w:rPr>
              <w:t xml:space="preserve">Toekomstbestendige </w:t>
            </w: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leefomgeving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055B5F5" w14:textId="77777777">
            <w:pPr>
              <w:pStyle w:val="TableParagraph"/>
              <w:spacing w:before="104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BZK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33265D9" w14:textId="77777777">
            <w:pPr>
              <w:pStyle w:val="TableParagraph"/>
              <w:spacing w:before="113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40,0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F7A1A9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A5BB847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BB93AF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C17A791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28421FE" w14:textId="77777777">
            <w:pPr>
              <w:pStyle w:val="TableParagraph"/>
              <w:spacing w:before="104"/>
              <w:ind w:right="59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218EF95" w14:textId="77777777">
            <w:pPr>
              <w:pStyle w:val="TableParagraph"/>
              <w:spacing w:before="104"/>
              <w:ind w:left="63"/>
              <w:jc w:val="center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15,0</w:t>
            </w: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1ABE699" w14:textId="77777777">
            <w:pPr>
              <w:pStyle w:val="TableParagraph"/>
              <w:spacing w:before="104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25,0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ABA294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12CECE16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2C4D013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736F3793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CB3F7F8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6F3C986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7413AC4D" w14:textId="77777777">
        <w:trPr>
          <w:trHeight w:val="221"/>
        </w:trPr>
        <w:tc>
          <w:tcPr>
            <w:tcW w:w="30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3B6D4DBA" w14:textId="77777777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6B4BA60C" w14:textId="77777777">
            <w:pPr>
              <w:pStyle w:val="TableParagraph"/>
              <w:spacing w:before="19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502E0428" w14:textId="77777777">
            <w:pPr>
              <w:pStyle w:val="TableParagraph"/>
              <w:spacing w:before="19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2"/>
                <w:w w:val="110"/>
                <w:sz w:val="14"/>
                <w:szCs w:val="14"/>
              </w:rPr>
              <w:t>CPBT</w:t>
            </w:r>
          </w:p>
        </w:tc>
        <w:tc>
          <w:tcPr>
            <w:tcW w:w="93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10625EA8" w14:textId="77777777">
            <w:pPr>
              <w:pStyle w:val="TableParagraph"/>
              <w:spacing w:before="19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5"/>
                <w:sz w:val="14"/>
                <w:szCs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28D60AA1" w14:textId="77777777">
            <w:pPr>
              <w:pStyle w:val="TableParagraph"/>
              <w:spacing w:before="28"/>
              <w:ind w:left="169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2"/>
                <w:sz w:val="12"/>
                <w:szCs w:val="12"/>
              </w:rPr>
              <w:t>69,5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66293C9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ECC62ED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01FC274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417C3233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549EB315" w14:textId="77777777">
            <w:pPr>
              <w:pStyle w:val="TableParagraph"/>
              <w:spacing w:before="19"/>
              <w:ind w:right="59"/>
              <w:jc w:val="right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7491454" w14:textId="77777777">
            <w:pPr>
              <w:pStyle w:val="TableParagraph"/>
              <w:spacing w:before="19"/>
              <w:ind w:left="61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799DC356" w14:textId="77777777">
            <w:pPr>
              <w:pStyle w:val="TableParagraph"/>
              <w:spacing w:before="19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69,5</w:t>
            </w: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45BBEDE" w14:textId="77777777">
            <w:pPr>
              <w:pStyle w:val="TableParagraph"/>
              <w:spacing w:before="19"/>
              <w:ind w:left="8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3EB6119B" w14:textId="77777777">
            <w:pPr>
              <w:pStyle w:val="TableParagraph"/>
              <w:spacing w:before="19"/>
              <w:ind w:left="84" w:right="-15"/>
              <w:jc w:val="center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  <w:bottom w:val="single" w:color="00AEEF" w:sz="2" w:space="0"/>
            </w:tcBorders>
          </w:tcPr>
          <w:p w:rsidRPr="00E900F7" w:rsidR="005D3782" w:rsidP="000A4D2E" w:rsidRDefault="005D3782" w14:paraId="69CE41AB" w14:textId="77777777">
            <w:pPr>
              <w:pStyle w:val="TableParagraph"/>
              <w:spacing w:before="19"/>
              <w:ind w:left="52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28BA3F93" w14:textId="77777777">
            <w:pPr>
              <w:pStyle w:val="TableParagraph"/>
              <w:spacing w:before="19"/>
              <w:ind w:right="16"/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color="00AEEF" w:sz="2" w:space="0"/>
              <w:bottom w:val="single" w:color="00AEEF" w:sz="2" w:space="0"/>
            </w:tcBorders>
          </w:tcPr>
          <w:p w:rsidRPr="00251E4B" w:rsidR="005D3782" w:rsidP="000A4D2E" w:rsidRDefault="005D3782" w14:paraId="0C25A6F3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1B8262C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3782" w:rsidTr="000A4D2E" w14:paraId="0ABCFFE6" w14:textId="77777777">
        <w:trPr>
          <w:trHeight w:val="194"/>
        </w:trPr>
        <w:tc>
          <w:tcPr>
            <w:tcW w:w="305" w:type="dxa"/>
            <w:tcBorders>
              <w:top w:val="single" w:color="00AEEF" w:sz="2" w:space="0"/>
            </w:tcBorders>
          </w:tcPr>
          <w:p w:rsidRPr="00251E4B" w:rsidR="005D3782" w:rsidP="000A4D2E" w:rsidRDefault="005D3782" w14:paraId="31C60188" w14:textId="77777777">
            <w:pPr>
              <w:pStyle w:val="TableParagraph"/>
              <w:spacing w:before="19" w:line="155" w:lineRule="exact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2</w:t>
            </w:r>
          </w:p>
        </w:tc>
        <w:tc>
          <w:tcPr>
            <w:tcW w:w="617" w:type="dxa"/>
            <w:tcBorders>
              <w:top w:val="single" w:color="00AEEF" w:sz="2" w:space="0"/>
            </w:tcBorders>
          </w:tcPr>
          <w:p w:rsidRPr="00251E4B" w:rsidR="005D3782" w:rsidP="000A4D2E" w:rsidRDefault="005D3782" w14:paraId="1435861E" w14:textId="77777777">
            <w:pPr>
              <w:pStyle w:val="TableParagraph"/>
              <w:spacing w:before="19" w:line="155" w:lineRule="exact"/>
              <w:ind w:left="208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3</w:t>
            </w:r>
          </w:p>
        </w:tc>
        <w:tc>
          <w:tcPr>
            <w:tcW w:w="1901" w:type="dxa"/>
            <w:tcBorders>
              <w:top w:val="single" w:color="00AEEF" w:sz="2" w:space="0"/>
            </w:tcBorders>
          </w:tcPr>
          <w:p w:rsidRPr="00251E4B" w:rsidR="005D3782" w:rsidP="000A4D2E" w:rsidRDefault="005D3782" w14:paraId="6466D9DB" w14:textId="77777777">
            <w:pPr>
              <w:pStyle w:val="TableParagraph"/>
              <w:spacing w:before="19" w:line="155" w:lineRule="exact"/>
              <w:ind w:left="37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4"/>
                <w:w w:val="110"/>
                <w:sz w:val="14"/>
                <w:szCs w:val="14"/>
              </w:rPr>
              <w:t>Holomicrobioom</w:t>
            </w:r>
          </w:p>
        </w:tc>
        <w:tc>
          <w:tcPr>
            <w:tcW w:w="930" w:type="dxa"/>
            <w:tcBorders>
              <w:top w:val="single" w:color="00AEEF" w:sz="2" w:space="0"/>
            </w:tcBorders>
          </w:tcPr>
          <w:p w:rsidRPr="00251E4B" w:rsidR="005D3782" w:rsidP="000A4D2E" w:rsidRDefault="005D3782" w14:paraId="58C07FCC" w14:textId="77777777">
            <w:pPr>
              <w:pStyle w:val="TableParagraph"/>
              <w:spacing w:before="19" w:line="155" w:lineRule="exact"/>
              <w:ind w:left="36"/>
              <w:rPr>
                <w:sz w:val="14"/>
                <w:szCs w:val="14"/>
              </w:rPr>
            </w:pPr>
            <w:r w:rsidRPr="00251E4B">
              <w:rPr>
                <w:color w:val="231F20"/>
                <w:spacing w:val="-4"/>
                <w:w w:val="110"/>
                <w:sz w:val="14"/>
                <w:szCs w:val="14"/>
              </w:rPr>
              <w:t>LVVN</w:t>
            </w:r>
          </w:p>
        </w:tc>
        <w:tc>
          <w:tcPr>
            <w:tcW w:w="521" w:type="dxa"/>
            <w:tcBorders>
              <w:top w:val="single" w:color="00AEEF" w:sz="2" w:space="0"/>
            </w:tcBorders>
          </w:tcPr>
          <w:p w:rsidRPr="00E900F7" w:rsidR="005D3782" w:rsidP="000A4D2E" w:rsidRDefault="005D3782" w14:paraId="6BF39BC2" w14:textId="77777777">
            <w:pPr>
              <w:pStyle w:val="TableParagraph"/>
              <w:spacing w:before="28" w:line="146" w:lineRule="exact"/>
              <w:ind w:left="223"/>
              <w:rPr>
                <w:b/>
                <w:sz w:val="12"/>
                <w:szCs w:val="12"/>
              </w:rPr>
            </w:pPr>
            <w:r w:rsidRPr="00E900F7">
              <w:rPr>
                <w:b/>
                <w:color w:val="231F20"/>
                <w:spacing w:val="-4"/>
                <w:sz w:val="12"/>
                <w:szCs w:val="12"/>
              </w:rPr>
              <w:t>140,0</w:t>
            </w: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E900F7" w:rsidR="005D3782" w:rsidP="000A4D2E" w:rsidRDefault="005D3782" w14:paraId="7BAB5BD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E900F7" w:rsidR="005D3782" w:rsidP="000A4D2E" w:rsidRDefault="005D3782" w14:paraId="77EEEC0B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E900F7" w:rsidR="005D3782" w:rsidP="000A4D2E" w:rsidRDefault="005D3782" w14:paraId="23E250F8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</w:tcBorders>
          </w:tcPr>
          <w:p w:rsidRPr="00E900F7" w:rsidR="005D3782" w:rsidP="000A4D2E" w:rsidRDefault="005D3782" w14:paraId="3C48EE05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E900F7" w:rsidR="005D3782" w:rsidP="000A4D2E" w:rsidRDefault="005D3782" w14:paraId="54E00AEF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E900F7" w:rsidR="005D3782" w:rsidP="000A4D2E" w:rsidRDefault="005D3782" w14:paraId="321059DA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color="00AEEF" w:sz="2" w:space="0"/>
            </w:tcBorders>
          </w:tcPr>
          <w:p w:rsidRPr="00E900F7" w:rsidR="005D3782" w:rsidP="000A4D2E" w:rsidRDefault="005D3782" w14:paraId="3853D0AB" w14:textId="77777777">
            <w:pPr>
              <w:pStyle w:val="TableParagraph"/>
              <w:spacing w:before="19" w:line="155" w:lineRule="exact"/>
              <w:ind w:right="47"/>
              <w:jc w:val="right"/>
              <w:rPr>
                <w:sz w:val="12"/>
                <w:szCs w:val="12"/>
              </w:rPr>
            </w:pPr>
            <w:r w:rsidRPr="00E900F7">
              <w:rPr>
                <w:color w:val="231F20"/>
                <w:spacing w:val="-4"/>
                <w:sz w:val="12"/>
                <w:szCs w:val="12"/>
              </w:rPr>
              <w:t>140,0</w:t>
            </w: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E900F7" w:rsidR="005D3782" w:rsidP="000A4D2E" w:rsidRDefault="005D3782" w14:paraId="02790D1C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color="00AEEF" w:sz="2" w:space="0"/>
            </w:tcBorders>
          </w:tcPr>
          <w:p w:rsidRPr="00E900F7" w:rsidR="005D3782" w:rsidP="000A4D2E" w:rsidRDefault="005D3782" w14:paraId="78F8AE9B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color="00AEEF" w:sz="2" w:space="0"/>
            </w:tcBorders>
          </w:tcPr>
          <w:p w:rsidRPr="00E900F7" w:rsidR="005D3782" w:rsidP="000A4D2E" w:rsidRDefault="005D3782" w14:paraId="774F5C6E" w14:textId="77777777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color="00AEEF" w:sz="2" w:space="0"/>
            </w:tcBorders>
          </w:tcPr>
          <w:p w:rsidRPr="00251E4B" w:rsidR="005D3782" w:rsidP="000A4D2E" w:rsidRDefault="005D3782" w14:paraId="3A99DCED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color="00AEEF" w:sz="2" w:space="0"/>
            </w:tcBorders>
          </w:tcPr>
          <w:p w:rsidRPr="00251E4B" w:rsidR="005D3782" w:rsidP="000A4D2E" w:rsidRDefault="005D3782" w14:paraId="3BBD3867" w14:textId="77777777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308" w:type="dxa"/>
            <w:tcBorders>
              <w:top w:val="single" w:color="00AEEF" w:sz="2" w:space="0"/>
            </w:tcBorders>
          </w:tcPr>
          <w:p w:rsidR="005D3782" w:rsidP="000A4D2E" w:rsidRDefault="005D3782" w14:paraId="6529AC1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D3782" w:rsidP="005D3782" w:rsidRDefault="005D3782" w14:paraId="0FB1DDD8" w14:textId="77777777">
      <w:pPr>
        <w:pStyle w:val="TableParagraph"/>
        <w:rPr>
          <w:rFonts w:ascii="Times New Roman"/>
          <w:sz w:val="12"/>
        </w:rPr>
        <w:sectPr w:rsidR="005D3782" w:rsidSect="005D3782">
          <w:type w:val="continuous"/>
          <w:pgSz w:w="11910" w:h="16840"/>
          <w:pgMar w:top="1380" w:right="992" w:bottom="2711" w:left="992" w:header="0" w:footer="1141" w:gutter="0"/>
          <w:cols w:space="708"/>
        </w:sectPr>
      </w:pPr>
    </w:p>
    <w:tbl>
      <w:tblPr>
        <w:tblStyle w:val="TableNormal2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85"/>
        <w:gridCol w:w="479"/>
        <w:gridCol w:w="1699"/>
        <w:gridCol w:w="1091"/>
        <w:gridCol w:w="2084"/>
        <w:gridCol w:w="4052"/>
      </w:tblGrid>
      <w:tr w:rsidR="005D3782" w:rsidTr="000A4D2E" w14:paraId="0895C67E" w14:textId="77777777">
        <w:trPr>
          <w:trHeight w:val="221"/>
        </w:trPr>
        <w:tc>
          <w:tcPr>
            <w:tcW w:w="285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5985F4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18C801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9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61A9C8A" w14:textId="77777777">
            <w:pPr>
              <w:pStyle w:val="TableParagraph"/>
              <w:spacing w:before="28"/>
              <w:ind w:left="19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091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75F43E1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4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35FEB7D2" w14:textId="77777777">
            <w:pPr>
              <w:pStyle w:val="TableParagraph"/>
              <w:spacing w:before="28"/>
              <w:ind w:left="22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2.103,6</w:t>
            </w:r>
          </w:p>
        </w:tc>
        <w:tc>
          <w:tcPr>
            <w:tcW w:w="4052" w:type="dxa"/>
            <w:tcBorders>
              <w:top w:val="single" w:color="00AEEF" w:sz="2" w:space="0"/>
              <w:bottom w:val="single" w:color="00AEEF" w:sz="2" w:space="0"/>
            </w:tcBorders>
          </w:tcPr>
          <w:p w:rsidR="005D3782" w:rsidP="000A4D2E" w:rsidRDefault="005D3782" w14:paraId="07DEC77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A4819" w:rsidRDefault="005A4819" w14:paraId="273941AD" w14:textId="77777777">
      <w:pPr>
        <w:pStyle w:val="Plattetekst"/>
        <w:spacing w:before="1" w:line="247" w:lineRule="auto"/>
        <w:ind w:left="3430" w:right="296"/>
      </w:pPr>
    </w:p>
    <w:p w:rsidR="002E21B3" w:rsidRDefault="002E21B3" w14:paraId="048BC473" w14:textId="77777777">
      <w:pPr>
        <w:rPr>
          <w:color w:val="231F20"/>
          <w:spacing w:val="-2"/>
          <w:w w:val="110"/>
          <w:sz w:val="18"/>
          <w:szCs w:val="18"/>
        </w:rPr>
      </w:pPr>
      <w:r>
        <w:rPr>
          <w:color w:val="231F20"/>
          <w:spacing w:val="-2"/>
          <w:w w:val="110"/>
        </w:rPr>
        <w:br w:type="page"/>
      </w:r>
    </w:p>
    <w:p w:rsidR="002F4C45" w:rsidP="00251E4B" w:rsidRDefault="00A81D43" w14:paraId="72683885" w14:textId="406E3F52">
      <w:pPr>
        <w:pStyle w:val="Plattetekst"/>
        <w:spacing w:line="247" w:lineRule="auto"/>
        <w:ind w:left="3430"/>
        <w:rPr>
          <w:color w:val="231F20"/>
          <w:spacing w:val="-2"/>
          <w:w w:val="110"/>
          <w:sz w:val="12"/>
          <w:szCs w:val="12"/>
        </w:rPr>
      </w:pPr>
      <w:r>
        <w:rPr>
          <w:color w:val="231F20"/>
          <w:spacing w:val="-2"/>
          <w:w w:val="110"/>
        </w:rPr>
        <w:t>Tabel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9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bevat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overzicht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verschillende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modaliteiten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per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NGF-project.</w:t>
      </w:r>
    </w:p>
    <w:p w:rsidRPr="00ED4FD5" w:rsidR="00ED4FD5" w:rsidP="00251E4B" w:rsidRDefault="00ED4FD5" w14:paraId="7F797735" w14:textId="77777777">
      <w:pPr>
        <w:pStyle w:val="Plattetekst"/>
        <w:spacing w:line="247" w:lineRule="auto"/>
        <w:ind w:left="3430"/>
        <w:rPr>
          <w:sz w:val="12"/>
          <w:szCs w:val="12"/>
        </w:rPr>
      </w:pP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17"/>
        <w:gridCol w:w="595"/>
        <w:gridCol w:w="3873"/>
        <w:gridCol w:w="1398"/>
        <w:gridCol w:w="1342"/>
        <w:gridCol w:w="1071"/>
        <w:gridCol w:w="905"/>
      </w:tblGrid>
      <w:tr w:rsidRPr="00251E4B" w:rsidR="00251E4B" w:rsidTr="00251E4B" w14:paraId="43FA6B40" w14:textId="77777777">
        <w:trPr>
          <w:trHeight w:val="221"/>
        </w:trPr>
        <w:tc>
          <w:tcPr>
            <w:tcW w:w="9701" w:type="dxa"/>
            <w:gridSpan w:val="7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  <w:vAlign w:val="bottom"/>
          </w:tcPr>
          <w:p w:rsidRPr="00251E4B" w:rsidR="00251E4B" w:rsidP="00251E4B" w:rsidRDefault="00251E4B" w14:paraId="3A896527" w14:textId="0444F395">
            <w:pPr>
              <w:pStyle w:val="TableParagraph"/>
              <w:spacing w:before="19"/>
              <w:ind w:right="4"/>
              <w:rPr>
                <w:color w:val="FFFFFF" w:themeColor="background1"/>
                <w:spacing w:val="-4"/>
                <w:sz w:val="16"/>
                <w:szCs w:val="16"/>
              </w:rPr>
            </w:pPr>
            <w:r w:rsidRPr="00251E4B">
              <w:rPr>
                <w:color w:val="FFFFFF" w:themeColor="background1"/>
                <w:spacing w:val="-4"/>
                <w:sz w:val="16"/>
                <w:szCs w:val="16"/>
              </w:rPr>
              <w:t>Tabel 9 Verhouding modaliteiten per NGF-project (bedragen x € 1 mln)</w:t>
            </w:r>
          </w:p>
        </w:tc>
      </w:tr>
      <w:tr w:rsidRPr="00251E4B" w:rsidR="00251E4B" w:rsidTr="00E900F7" w14:paraId="1F9E4BBF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251E4B" w:rsidRDefault="00251E4B" w14:paraId="5DD739F6" w14:textId="42C57A22">
            <w:pPr>
              <w:pStyle w:val="TableParagraph"/>
              <w:spacing w:before="19"/>
              <w:rPr>
                <w:color w:val="231F20"/>
                <w:spacing w:val="-10"/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Artikel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251E4B" w:rsidRDefault="00251E4B" w14:paraId="24D76889" w14:textId="0760E211">
            <w:pPr>
              <w:pStyle w:val="TableParagraph"/>
              <w:spacing w:before="19"/>
              <w:ind w:left="93"/>
              <w:rPr>
                <w:color w:val="231F20"/>
                <w:spacing w:val="-10"/>
                <w:sz w:val="14"/>
                <w:szCs w:val="14"/>
              </w:rPr>
            </w:pPr>
            <w:r w:rsidRPr="00251E4B">
              <w:rPr>
                <w:color w:val="231F20"/>
                <w:spacing w:val="-10"/>
                <w:sz w:val="14"/>
                <w:szCs w:val="14"/>
              </w:rPr>
              <w:t>Ronde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251E4B" w:rsidRDefault="00251E4B" w14:paraId="76D22542" w14:textId="15E94DFA">
            <w:pPr>
              <w:pStyle w:val="TableParagraph"/>
              <w:spacing w:before="19"/>
              <w:ind w:left="79"/>
              <w:rPr>
                <w:color w:val="231F20"/>
                <w:sz w:val="14"/>
                <w:szCs w:val="14"/>
              </w:rPr>
            </w:pPr>
            <w:r w:rsidRPr="00251E4B">
              <w:rPr>
                <w:color w:val="231F20"/>
                <w:sz w:val="14"/>
                <w:szCs w:val="14"/>
              </w:rPr>
              <w:t>Project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251E4B" w:rsidRDefault="00251E4B" w14:paraId="76EC5ED7" w14:textId="1C342340">
            <w:pPr>
              <w:pStyle w:val="TableParagraph"/>
              <w:spacing w:before="19"/>
              <w:ind w:left="278"/>
              <w:rPr>
                <w:color w:val="231F20"/>
                <w:spacing w:val="-5"/>
                <w:w w:val="110"/>
                <w:sz w:val="14"/>
                <w:szCs w:val="14"/>
              </w:rPr>
            </w:pPr>
            <w:r w:rsidRPr="00251E4B">
              <w:rPr>
                <w:color w:val="231F20"/>
                <w:spacing w:val="-5"/>
                <w:w w:val="110"/>
                <w:sz w:val="14"/>
                <w:szCs w:val="14"/>
              </w:rPr>
              <w:t>Departement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251E4B" w:rsidRDefault="00251E4B" w14:paraId="64FF66B3" w14:textId="09FAE2FE">
            <w:pPr>
              <w:pStyle w:val="TableParagraph"/>
              <w:rPr>
                <w:sz w:val="14"/>
                <w:szCs w:val="14"/>
              </w:rPr>
            </w:pPr>
            <w:r w:rsidRPr="00251E4B">
              <w:rPr>
                <w:sz w:val="14"/>
                <w:szCs w:val="14"/>
              </w:rPr>
              <w:t>Gereserveerd</w:t>
            </w: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251E4B" w:rsidRDefault="00251E4B" w14:paraId="3513BFF6" w14:textId="4914DFD5">
            <w:pPr>
              <w:pStyle w:val="TableParagraph"/>
              <w:rPr>
                <w:sz w:val="14"/>
                <w:szCs w:val="14"/>
              </w:rPr>
            </w:pPr>
            <w:r w:rsidRPr="00251E4B">
              <w:rPr>
                <w:sz w:val="14"/>
                <w:szCs w:val="14"/>
              </w:rPr>
              <w:t>Voorw. toegekend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251E4B" w:rsidR="00251E4B" w:rsidP="00E900F7" w:rsidRDefault="00251E4B" w14:paraId="51B81F86" w14:textId="4A6DB358">
            <w:pPr>
              <w:pStyle w:val="TableParagraph"/>
              <w:spacing w:before="19"/>
              <w:ind w:right="4"/>
              <w:jc w:val="right"/>
              <w:rPr>
                <w:color w:val="231F20"/>
                <w:spacing w:val="-4"/>
                <w:sz w:val="14"/>
                <w:szCs w:val="14"/>
              </w:rPr>
            </w:pPr>
            <w:r w:rsidRPr="00251E4B">
              <w:rPr>
                <w:color w:val="231F20"/>
                <w:spacing w:val="-4"/>
                <w:sz w:val="14"/>
                <w:szCs w:val="14"/>
              </w:rPr>
              <w:t>Toegekend</w:t>
            </w:r>
          </w:p>
        </w:tc>
      </w:tr>
      <w:tr w:rsidR="002F4C45" w14:paraId="6BFF77DD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B586651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95A0A96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E55228B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Leeroverzicht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&amp;</w:t>
            </w:r>
            <w:r>
              <w:rPr>
                <w:color w:val="231F20"/>
                <w:spacing w:val="2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Skills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31AE052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91CA1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A7EB4C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EA4901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28,5</w:t>
            </w:r>
          </w:p>
        </w:tc>
      </w:tr>
      <w:tr w:rsidR="002F4C45" w14:paraId="49193F01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2A6449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FA1E62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107B18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F323A9F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SZW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4FFB08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0248E1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56CC6F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16,2</w:t>
            </w:r>
          </w:p>
        </w:tc>
      </w:tr>
      <w:tr w:rsidR="002F4C45" w14:paraId="1604FE85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892E45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64E319F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0D2890F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Nationaal</w:t>
            </w:r>
            <w:r>
              <w:rPr>
                <w:color w:val="231F20"/>
                <w:spacing w:val="1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Onderwijslab</w:t>
            </w:r>
            <w:r>
              <w:rPr>
                <w:color w:val="231F20"/>
                <w:spacing w:val="1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4"/>
              </w:rPr>
              <w:t>AI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7E0FEA9" w14:textId="715B6641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9511FA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D9656A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8867BD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51,1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00BAA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91,5</w:t>
            </w:r>
          </w:p>
        </w:tc>
      </w:tr>
      <w:tr w:rsidR="002F4C45" w14:paraId="54DFFFF5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8A4FF2B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CDE0011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BB57825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Collectief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laagopgeleiden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en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laaggeletterden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BCF19D3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31EB38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BDB2AD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206AB2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50,5</w:t>
            </w:r>
          </w:p>
        </w:tc>
      </w:tr>
      <w:tr w:rsidR="002F4C45" w14:paraId="7CEBE628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06B343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BBF2D80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0414339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Digitaal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Onderwijs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Goed</w:t>
            </w:r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Geregeld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2BC8C44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65DED2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C5F28C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9AC956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34,3</w:t>
            </w:r>
          </w:p>
        </w:tc>
      </w:tr>
      <w:tr w:rsidR="002F4C45" w14:paraId="590915F5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0E97BA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8397788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FAB6948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Impuls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Open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Leermateriaal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DF2E270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9E5948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77F5DC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C3D5C41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78,0</w:t>
            </w:r>
          </w:p>
        </w:tc>
      </w:tr>
      <w:tr w:rsidR="002F4C45" w14:paraId="5EB4E249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C9C4B0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2F6D1B0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1D722BA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Nationale</w:t>
            </w:r>
            <w:r>
              <w:rPr>
                <w:color w:val="231F20"/>
                <w:spacing w:val="2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LLO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Katalysator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55C38F2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E01940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D988A8A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225,0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0079A3D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167,0</w:t>
            </w:r>
          </w:p>
        </w:tc>
      </w:tr>
      <w:tr w:rsidR="002F4C45" w14:paraId="2775BA17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C59F956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2BF4AE3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FA8967E" w14:textId="5648C75C">
            <w:pPr>
              <w:pStyle w:val="TableParagraph"/>
              <w:spacing w:before="19"/>
              <w:ind w:left="79"/>
              <w:rPr>
                <w:position w:val="5"/>
                <w:sz w:val="8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Npuls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1A24A2E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A04683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61E7427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175,3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95AB24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384,7</w:t>
            </w:r>
          </w:p>
        </w:tc>
      </w:tr>
      <w:tr w:rsidR="002F4C45" w14:paraId="7327E00D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A70C0A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29C68CB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56CF336" w14:textId="7D85D56C">
            <w:pPr>
              <w:pStyle w:val="TableParagraph"/>
              <w:spacing w:before="19"/>
              <w:ind w:left="79"/>
              <w:rPr>
                <w:position w:val="5"/>
                <w:sz w:val="8"/>
              </w:rPr>
            </w:pPr>
            <w:r>
              <w:rPr>
                <w:color w:val="231F20"/>
                <w:w w:val="105"/>
                <w:sz w:val="14"/>
              </w:rPr>
              <w:t>Ontwikkelkracht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FBB32AF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B94732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911E075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149,2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DDC9AB4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183,2</w:t>
            </w:r>
          </w:p>
        </w:tc>
      </w:tr>
      <w:tr w:rsidR="002F4C45" w14:paraId="30E6D206" w14:textId="77777777">
        <w:trPr>
          <w:trHeight w:val="39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BCB4BCE" w14:textId="77777777">
            <w:pPr>
              <w:pStyle w:val="TableParagraph"/>
              <w:spacing w:before="104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1280C0F" w14:textId="77777777">
            <w:pPr>
              <w:pStyle w:val="TableParagraph"/>
              <w:spacing w:before="104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8635658" w14:textId="77777777">
            <w:pPr>
              <w:pStyle w:val="TableParagraph"/>
              <w:spacing w:before="19"/>
              <w:ind w:left="79" w:right="880"/>
              <w:rPr>
                <w:sz w:val="14"/>
              </w:rPr>
            </w:pPr>
            <w:r>
              <w:rPr>
                <w:color w:val="231F20"/>
                <w:sz w:val="14"/>
              </w:rPr>
              <w:t>Opschaling publiek private samenwerking in</w:t>
            </w:r>
            <w:r>
              <w:rPr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het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beroepsonderwijs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5F43EF8" w14:textId="28A33B9E">
            <w:pPr>
              <w:pStyle w:val="TableParagraph"/>
              <w:spacing w:before="104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9511FA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620712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5A0F24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A7C62CB" w14:textId="77777777">
            <w:pPr>
              <w:pStyle w:val="TableParagraph"/>
              <w:spacing w:before="104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210,0</w:t>
            </w:r>
          </w:p>
        </w:tc>
      </w:tr>
      <w:tr w:rsidR="002F4C45" w14:paraId="2DFC4FB9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214069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54CF96F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Pr="006C056C" w:rsidR="002F4C45" w:rsidRDefault="00A81D43" w14:paraId="250A14D5" w14:textId="77777777">
            <w:pPr>
              <w:pStyle w:val="TableParagraph"/>
              <w:spacing w:before="19"/>
              <w:ind w:left="79"/>
              <w:rPr>
                <w:sz w:val="14"/>
                <w:lang w:val="en-US"/>
              </w:rPr>
            </w:pPr>
            <w:r w:rsidRPr="006C056C">
              <w:rPr>
                <w:color w:val="231F20"/>
                <w:w w:val="105"/>
                <w:sz w:val="14"/>
                <w:lang w:val="en-US"/>
              </w:rPr>
              <w:t>Creative Industries</w:t>
            </w:r>
            <w:r w:rsidRPr="006C056C">
              <w:rPr>
                <w:color w:val="231F20"/>
                <w:spacing w:val="1"/>
                <w:w w:val="105"/>
                <w:sz w:val="14"/>
                <w:lang w:val="en-US"/>
              </w:rPr>
              <w:t xml:space="preserve"> </w:t>
            </w:r>
            <w:r w:rsidRPr="006C056C">
              <w:rPr>
                <w:color w:val="231F20"/>
                <w:w w:val="105"/>
                <w:sz w:val="14"/>
                <w:lang w:val="en-US"/>
              </w:rPr>
              <w:t>Immersive</w:t>
            </w:r>
            <w:r w:rsidRPr="006C056C">
              <w:rPr>
                <w:color w:val="231F20"/>
                <w:spacing w:val="1"/>
                <w:w w:val="105"/>
                <w:sz w:val="14"/>
                <w:lang w:val="en-US"/>
              </w:rPr>
              <w:t xml:space="preserve"> </w:t>
            </w:r>
            <w:r w:rsidRPr="006C056C">
              <w:rPr>
                <w:color w:val="231F20"/>
                <w:w w:val="105"/>
                <w:sz w:val="14"/>
                <w:lang w:val="en-US"/>
              </w:rPr>
              <w:t>Impact</w:t>
            </w:r>
            <w:r w:rsidRPr="006C056C">
              <w:rPr>
                <w:color w:val="231F20"/>
                <w:spacing w:val="1"/>
                <w:w w:val="105"/>
                <w:sz w:val="14"/>
                <w:lang w:val="en-US"/>
              </w:rPr>
              <w:t xml:space="preserve"> </w:t>
            </w:r>
            <w:r w:rsidRPr="006C056C">
              <w:rPr>
                <w:color w:val="231F20"/>
                <w:w w:val="105"/>
                <w:sz w:val="14"/>
                <w:lang w:val="en-US"/>
              </w:rPr>
              <w:t>Coalition</w:t>
            </w:r>
            <w:r w:rsidRPr="006C056C">
              <w:rPr>
                <w:color w:val="231F20"/>
                <w:spacing w:val="1"/>
                <w:w w:val="105"/>
                <w:sz w:val="14"/>
                <w:lang w:val="en-US"/>
              </w:rPr>
              <w:t xml:space="preserve"> </w:t>
            </w:r>
            <w:r w:rsidRPr="006C056C">
              <w:rPr>
                <w:color w:val="231F20"/>
                <w:spacing w:val="-2"/>
                <w:w w:val="105"/>
                <w:sz w:val="14"/>
                <w:lang w:val="en-US"/>
              </w:rPr>
              <w:t>(CIIIC)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ECDEC73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CF4ACA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1914BD5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97,7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E16DBD4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102,3</w:t>
            </w:r>
          </w:p>
        </w:tc>
      </w:tr>
      <w:tr w:rsidR="002F4C45" w14:paraId="1A7D1FC7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38B41C6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0673367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22BD488" w14:textId="7161A96A">
            <w:pPr>
              <w:pStyle w:val="TableParagraph"/>
              <w:spacing w:before="19"/>
              <w:ind w:left="79"/>
              <w:rPr>
                <w:position w:val="5"/>
                <w:sz w:val="8"/>
              </w:rPr>
            </w:pPr>
            <w:r>
              <w:rPr>
                <w:color w:val="231F20"/>
                <w:spacing w:val="-2"/>
                <w:sz w:val="14"/>
              </w:rPr>
              <w:t>DUTCH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6851E48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VWS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BE75E7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61FB873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50,0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9F3D69C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82,0</w:t>
            </w:r>
          </w:p>
        </w:tc>
      </w:tr>
      <w:tr w:rsidR="002F4C45" w14:paraId="7412A1CC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D38C79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64D014F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338024D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Innovatieprogramma</w:t>
            </w:r>
            <w:r>
              <w:rPr>
                <w:color w:val="231F20"/>
                <w:spacing w:val="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Onderwijshuisvesting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6BD0C34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D8A04A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2E050E2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359,5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28BB10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124,2</w:t>
            </w:r>
          </w:p>
        </w:tc>
      </w:tr>
      <w:tr w:rsidR="002F4C45" w14:paraId="4E1B9761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9D5FAA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0FCE580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0FD58BC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Techkwadraat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241FA3E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829DD1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146B0B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205,8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F5B56BE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145,8</w:t>
            </w:r>
          </w:p>
        </w:tc>
      </w:tr>
      <w:tr w:rsidR="002F4C45" w14:paraId="2548D9B7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38B54B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33D6FE1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6F9F98F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Meer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Uren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Werkt!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EE7AF39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SZW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93A1A7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5160B57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45,0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9BDE6B8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30,0</w:t>
            </w:r>
          </w:p>
        </w:tc>
      </w:tr>
      <w:tr w:rsidR="002F4C45" w14:paraId="35066058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6D5162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BF9362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B85FFE0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4"/>
                <w:sz w:val="14"/>
              </w:rPr>
              <w:t>Nationale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Aanpak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pacing w:val="4"/>
                <w:sz w:val="14"/>
              </w:rPr>
              <w:t>Professionalisering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Leraren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EB61615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A79F81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42EBF94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86,5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0785FF7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73,1</w:t>
            </w:r>
          </w:p>
        </w:tc>
      </w:tr>
      <w:tr w:rsidR="002F4C45" w14:paraId="0E7D489E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0AAF31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93CEBD6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1303DD8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-2"/>
                <w:w w:val="115"/>
                <w:sz w:val="14"/>
              </w:rPr>
              <w:t>AiNed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2C15DC9" w14:textId="374EC7D3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F37CB7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A84D61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517008E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189,0</w:t>
            </w:r>
          </w:p>
        </w:tc>
      </w:tr>
      <w:tr w:rsidR="002F4C45" w14:paraId="40B8C533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75780C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2F45903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307B8B6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Health-</w:t>
            </w:r>
            <w:r>
              <w:rPr>
                <w:color w:val="231F20"/>
                <w:spacing w:val="-5"/>
                <w:sz w:val="14"/>
              </w:rPr>
              <w:t>RI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A45D1E4" w14:textId="368257B6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392055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3E4FCE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2C8141F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69,0</w:t>
            </w:r>
          </w:p>
        </w:tc>
      </w:tr>
      <w:tr w:rsidR="002F4C45" w14:paraId="2B0E8A1E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B720A80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109833A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4FC20C9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QuantumDeltaNL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829B41" w14:textId="5DFEAF73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88AFD7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72A3A1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A041E6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614,9</w:t>
            </w:r>
          </w:p>
        </w:tc>
      </w:tr>
      <w:tr w:rsidR="002F4C45" w14:paraId="38E52973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D565AE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0AABAAD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0C838FE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RegMed</w:t>
            </w:r>
            <w:r>
              <w:rPr>
                <w:color w:val="231F20"/>
                <w:spacing w:val="-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4"/>
              </w:rPr>
              <w:t>XB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C3F4052" w14:textId="6CAEEC41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19332C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7112D6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90827A2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56,3</w:t>
            </w:r>
          </w:p>
        </w:tc>
      </w:tr>
      <w:tr w:rsidR="002F4C45" w14:paraId="6FCF7D21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A73F21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D1A9FD0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171D164" w14:textId="0B715040">
            <w:pPr>
              <w:pStyle w:val="TableParagraph"/>
              <w:spacing w:before="19"/>
              <w:ind w:left="79"/>
              <w:rPr>
                <w:position w:val="5"/>
                <w:sz w:val="8"/>
              </w:rPr>
            </w:pPr>
            <w:r>
              <w:rPr>
                <w:color w:val="231F20"/>
                <w:w w:val="105"/>
                <w:sz w:val="14"/>
              </w:rPr>
              <w:t>Biotech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Booster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67AD992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1F993A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EA135F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99F5010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246,0</w:t>
            </w:r>
          </w:p>
        </w:tc>
      </w:tr>
      <w:tr w:rsidR="002F4C45" w14:paraId="6A28BDE2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6005CFE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6FC3571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49B2098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Cellulaire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agricultuur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E3E3A50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44FF9C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B2D7A7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AC106A5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60,0</w:t>
            </w:r>
          </w:p>
        </w:tc>
      </w:tr>
      <w:tr w:rsidR="002F4C45" w14:paraId="38D6B5B8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8096E0E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CCFD897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CB4F9F7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Circular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2"/>
                <w:sz w:val="14"/>
              </w:rPr>
              <w:t>Plastics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NL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5E63BCB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C90A40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3F16CBF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53,0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FE5AACF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167,0</w:t>
            </w:r>
          </w:p>
        </w:tc>
      </w:tr>
      <w:tr w:rsidR="002F4C45" w14:paraId="3B883BEA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0062A9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79D898D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1B2A8C2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CropXR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E00FFB5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75E857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0320CDA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21,5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B23E801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20,8</w:t>
            </w:r>
          </w:p>
        </w:tc>
      </w:tr>
      <w:tr w:rsidR="002F4C45" w14:paraId="7543F08E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46F59C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ED3CBA1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E37E370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De</w:t>
            </w:r>
            <w:r>
              <w:rPr>
                <w:color w:val="231F20"/>
                <w:spacing w:val="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revolutie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van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zelfdenkende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moleculaire</w:t>
            </w:r>
            <w:r>
              <w:rPr>
                <w:color w:val="231F20"/>
                <w:spacing w:val="3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systemen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11D1495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3AB6A4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217F61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C4885DB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96,9</w:t>
            </w:r>
          </w:p>
        </w:tc>
      </w:tr>
      <w:tr w:rsidR="002F4C45" w14:paraId="1AE2BC85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A707B2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831AC3C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4A9598F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Digitale</w:t>
            </w:r>
            <w:r>
              <w:rPr>
                <w:color w:val="231F20"/>
                <w:spacing w:val="-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Infrastructuur</w:t>
            </w:r>
            <w:r>
              <w:rPr>
                <w:color w:val="231F20"/>
                <w:spacing w:val="-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6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Logistiek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FDD7BAB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EDE3C3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EB8F5C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8BAA1ED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51,1</w:t>
            </w:r>
          </w:p>
        </w:tc>
      </w:tr>
      <w:tr w:rsidR="002F4C45" w14:paraId="498C8371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766EF5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2F9B3B5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06FCFF8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Dutch</w:t>
            </w:r>
            <w:r>
              <w:rPr>
                <w:color w:val="231F20"/>
                <w:spacing w:val="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Metropolitan</w:t>
            </w:r>
            <w:r>
              <w:rPr>
                <w:color w:val="231F20"/>
                <w:spacing w:val="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Innovations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C8A0CD3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71AC92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9A4AA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D3FF450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78,3</w:t>
            </w:r>
          </w:p>
        </w:tc>
      </w:tr>
      <w:tr w:rsidR="002F4C45" w14:paraId="0ED3F995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2E9B72E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C949EA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C973B1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0C3CE8F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BZK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2D8039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40D8D5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6F34CBF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6,7</w:t>
            </w:r>
          </w:p>
        </w:tc>
      </w:tr>
      <w:tr w:rsidR="002F4C45" w14:paraId="7C97D280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51A7376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2CC67C3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6B55AE9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Einstein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Telescope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66D89E4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537112" w:rsidRDefault="00537112" w14:paraId="234FC33A" w14:textId="48A45605">
            <w:pPr>
              <w:pStyle w:val="TableParagraph"/>
              <w:spacing w:before="19"/>
              <w:ind w:right="18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</w:t>
            </w:r>
            <w:r w:rsidR="00A81D43">
              <w:rPr>
                <w:color w:val="231F20"/>
                <w:spacing w:val="-2"/>
                <w:sz w:val="14"/>
              </w:rPr>
              <w:t>870,0</w:t>
            </w: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60141E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4A908A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42,0</w:t>
            </w:r>
          </w:p>
        </w:tc>
      </w:tr>
      <w:tr w:rsidR="002F4C45" w14:paraId="2CEBE8F0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736691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132C26F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359FC89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Groeiplan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Watertechnologie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E39CFF0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AEAFE8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4347BA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C78AF5A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135,0</w:t>
            </w:r>
          </w:p>
        </w:tc>
      </w:tr>
      <w:tr w:rsidR="002F4C45" w14:paraId="0894501D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153FF7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E7CBF51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1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en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2C451BA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GroenvermogenNL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0803B77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276177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76F7597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192,0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FF0CA1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646,0</w:t>
            </w:r>
          </w:p>
        </w:tc>
      </w:tr>
      <w:tr w:rsidR="002F4C45" w14:paraId="3387D7ED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CD210E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1E003E6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A028A69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Luchtvaart</w:t>
            </w:r>
            <w:r>
              <w:rPr>
                <w:color w:val="231F20"/>
                <w:spacing w:val="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Transitie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E84C1A5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605DF8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A5D69B4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11,4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CACFD8D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371,5</w:t>
            </w:r>
          </w:p>
        </w:tc>
      </w:tr>
      <w:tr w:rsidR="002F4C45" w14:paraId="161B8A39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D73606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E476B26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4E66F24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Nieuwe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Warmte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Nu!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74285DB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0E15EAD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9E004F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22C3C8C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200,0</w:t>
            </w:r>
          </w:p>
        </w:tc>
      </w:tr>
      <w:tr w:rsidR="002F4C45" w14:paraId="23627186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926B7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132C938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45E3A44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NL2120,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het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groene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verdienvermogen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van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Nederland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DEE2323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3C6C6C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BC4FB64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40,0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EECF43C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70,0</w:t>
            </w:r>
          </w:p>
        </w:tc>
      </w:tr>
      <w:tr w:rsidR="002F4C45" w14:paraId="26F9DF3B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2A9DF5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9EA1F9E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5CBB269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NXTGEN</w:t>
            </w:r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HIGHTECH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28840F5" w14:textId="35B8D0B5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030D68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CA3364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C676E28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450,0</w:t>
            </w:r>
          </w:p>
        </w:tc>
      </w:tr>
      <w:tr w:rsidR="002F4C45" w14:paraId="60F86E6C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AF5A71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D17C9DE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4A7F914" w14:textId="0CBBB24C">
            <w:pPr>
              <w:pStyle w:val="TableParagraph"/>
              <w:spacing w:before="19"/>
              <w:ind w:left="79"/>
              <w:rPr>
                <w:position w:val="5"/>
                <w:sz w:val="8"/>
              </w:rPr>
            </w:pPr>
            <w:r>
              <w:rPr>
                <w:color w:val="231F20"/>
                <w:w w:val="105"/>
                <w:sz w:val="14"/>
              </w:rPr>
              <w:t>Oncode</w:t>
            </w:r>
            <w:r>
              <w:rPr>
                <w:color w:val="231F20"/>
                <w:spacing w:val="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Accelerator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B0B4D48" w14:textId="258E178C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BA094E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A7D4248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41,0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264680D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284,0</w:t>
            </w:r>
          </w:p>
        </w:tc>
      </w:tr>
      <w:tr w:rsidR="002F4C45" w14:paraId="66F73B4F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5B10BD1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41F0E97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67FA381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PharmaNL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9B04DE0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VWS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BA8653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63EC1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0A437A2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79,0</w:t>
            </w:r>
          </w:p>
        </w:tc>
      </w:tr>
      <w:tr w:rsidR="002F4C45" w14:paraId="20D26C3E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5AB307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36F6595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398AD83" w14:textId="63A701C1">
            <w:pPr>
              <w:pStyle w:val="TableParagraph"/>
              <w:spacing w:before="19"/>
              <w:ind w:left="79"/>
              <w:rPr>
                <w:position w:val="5"/>
                <w:sz w:val="8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PhotonDelta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345771E" w14:textId="3B481454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AF7B5C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C0490B2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50,0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62FBF7F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421,2</w:t>
            </w:r>
          </w:p>
        </w:tc>
      </w:tr>
      <w:tr w:rsidR="002F4C45" w14:paraId="05D22EEC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38F38C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882E5BD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0B478A1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Toekomstbestendige</w:t>
            </w:r>
            <w:r>
              <w:rPr>
                <w:color w:val="231F20"/>
                <w:spacing w:val="-2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leefomgeving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6845A5C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VRO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E8B32C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D288400" w14:textId="77777777">
            <w:pPr>
              <w:pStyle w:val="TableParagraph"/>
              <w:spacing w:before="19"/>
              <w:ind w:right="19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40,0</w:t>
            </w: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65CEBE3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60,0</w:t>
            </w:r>
          </w:p>
        </w:tc>
      </w:tr>
      <w:tr w:rsidR="002F4C45" w14:paraId="3FD50C34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5EC3D6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D8BDA1C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93B3744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Werklandschappen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van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de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toekomst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FC41667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VRO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09C3A1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46C976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4F96CF1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26,2</w:t>
            </w:r>
          </w:p>
        </w:tc>
      </w:tr>
      <w:tr w:rsidR="002F4C45" w14:paraId="30228E29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B41F8A3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CEC6592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40182A7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Zero-emissie</w:t>
            </w:r>
            <w:r>
              <w:rPr>
                <w:color w:val="231F20"/>
                <w:spacing w:val="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binnenvaart</w:t>
            </w:r>
            <w:r>
              <w:rPr>
                <w:color w:val="231F20"/>
                <w:spacing w:val="6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batterij-</w:t>
            </w:r>
            <w:r>
              <w:rPr>
                <w:color w:val="231F20"/>
                <w:spacing w:val="-2"/>
                <w:w w:val="105"/>
                <w:sz w:val="14"/>
              </w:rPr>
              <w:t>elektrisch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8FE4118" w14:textId="7777777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D141C7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7941C7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8145C38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50,2</w:t>
            </w:r>
          </w:p>
        </w:tc>
      </w:tr>
      <w:tr w:rsidR="002F4C45" w14:paraId="1CF75ADF" w14:textId="77777777">
        <w:trPr>
          <w:trHeight w:val="221"/>
        </w:trPr>
        <w:tc>
          <w:tcPr>
            <w:tcW w:w="51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8B48F1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1E32BAC" w14:textId="77777777">
            <w:pPr>
              <w:pStyle w:val="TableParagraph"/>
              <w:spacing w:before="19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30F1AB0" w14:textId="77777777">
            <w:pPr>
              <w:pStyle w:val="TableParagraph"/>
              <w:spacing w:before="19"/>
              <w:ind w:left="79"/>
              <w:rPr>
                <w:sz w:val="14"/>
              </w:rPr>
            </w:pPr>
            <w:r>
              <w:rPr>
                <w:color w:val="231F20"/>
                <w:sz w:val="14"/>
              </w:rPr>
              <w:t>6G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Future</w:t>
            </w:r>
            <w:r>
              <w:rPr>
                <w:color w:val="231F20"/>
                <w:spacing w:val="2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Network</w:t>
            </w:r>
            <w:r>
              <w:rPr>
                <w:color w:val="231F20"/>
                <w:spacing w:val="1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Services</w:t>
            </w:r>
          </w:p>
        </w:tc>
        <w:tc>
          <w:tcPr>
            <w:tcW w:w="139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57F8410" w14:textId="41F516E7">
            <w:pPr>
              <w:pStyle w:val="TableParagraph"/>
              <w:spacing w:before="19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342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7FA5E8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B08677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C74EEBC" w14:textId="77777777">
            <w:pPr>
              <w:pStyle w:val="TableParagraph"/>
              <w:spacing w:before="19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203,0</w:t>
            </w:r>
          </w:p>
        </w:tc>
      </w:tr>
      <w:tr w:rsidR="002F4C45" w14:paraId="1DC6207B" w14:textId="77777777">
        <w:trPr>
          <w:trHeight w:val="194"/>
        </w:trPr>
        <w:tc>
          <w:tcPr>
            <w:tcW w:w="517" w:type="dxa"/>
            <w:tcBorders>
              <w:top w:val="single" w:color="00AEEF" w:sz="2" w:space="0"/>
            </w:tcBorders>
          </w:tcPr>
          <w:p w:rsidR="002F4C45" w:rsidRDefault="00A81D43" w14:paraId="5865D5CE" w14:textId="77777777">
            <w:pPr>
              <w:pStyle w:val="TableParagraph"/>
              <w:spacing w:before="19" w:line="155" w:lineRule="exac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95" w:type="dxa"/>
            <w:tcBorders>
              <w:top w:val="single" w:color="00AEEF" w:sz="2" w:space="0"/>
            </w:tcBorders>
          </w:tcPr>
          <w:p w:rsidR="002F4C45" w:rsidRDefault="00A81D43" w14:paraId="55C833E6" w14:textId="77777777">
            <w:pPr>
              <w:pStyle w:val="TableParagraph"/>
              <w:spacing w:before="19" w:line="155" w:lineRule="exact"/>
              <w:ind w:left="9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73" w:type="dxa"/>
            <w:tcBorders>
              <w:top w:val="single" w:color="00AEEF" w:sz="2" w:space="0"/>
            </w:tcBorders>
          </w:tcPr>
          <w:p w:rsidR="002F4C45" w:rsidRDefault="00A81D43" w14:paraId="7C7BE641" w14:textId="77777777">
            <w:pPr>
              <w:pStyle w:val="TableParagraph"/>
              <w:spacing w:before="19" w:line="155" w:lineRule="exact"/>
              <w:ind w:left="7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Biobased</w:t>
            </w:r>
            <w:r>
              <w:rPr>
                <w:color w:val="231F20"/>
                <w:spacing w:val="11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Circular</w:t>
            </w:r>
          </w:p>
        </w:tc>
        <w:tc>
          <w:tcPr>
            <w:tcW w:w="1398" w:type="dxa"/>
            <w:tcBorders>
              <w:top w:val="single" w:color="00AEEF" w:sz="2" w:space="0"/>
            </w:tcBorders>
          </w:tcPr>
          <w:p w:rsidR="002F4C45" w:rsidRDefault="00A81D43" w14:paraId="383D3470" w14:textId="77777777">
            <w:pPr>
              <w:pStyle w:val="TableParagraph"/>
              <w:spacing w:before="19" w:line="155" w:lineRule="exact"/>
              <w:ind w:left="278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1342" w:type="dxa"/>
            <w:tcBorders>
              <w:top w:val="single" w:color="00AEEF" w:sz="2" w:space="0"/>
            </w:tcBorders>
          </w:tcPr>
          <w:p w:rsidR="002F4C45" w:rsidP="00537112" w:rsidRDefault="00537112" w14:paraId="1F118B06" w14:textId="702AB1F3">
            <w:pPr>
              <w:pStyle w:val="TableParagraph"/>
              <w:spacing w:before="19" w:line="155" w:lineRule="exact"/>
              <w:ind w:right="18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        </w:t>
            </w:r>
            <w:r w:rsidR="00A81D43">
              <w:rPr>
                <w:color w:val="231F20"/>
                <w:spacing w:val="-2"/>
                <w:sz w:val="14"/>
              </w:rPr>
              <w:t>236,0</w:t>
            </w:r>
          </w:p>
        </w:tc>
        <w:tc>
          <w:tcPr>
            <w:tcW w:w="1071" w:type="dxa"/>
            <w:tcBorders>
              <w:top w:val="single" w:color="00AEEF" w:sz="2" w:space="0"/>
            </w:tcBorders>
          </w:tcPr>
          <w:p w:rsidR="002F4C45" w:rsidRDefault="002F4C45" w14:paraId="7F0F32F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  <w:tcBorders>
              <w:top w:val="single" w:color="00AEEF" w:sz="2" w:space="0"/>
            </w:tcBorders>
          </w:tcPr>
          <w:p w:rsidR="002F4C45" w:rsidRDefault="00A81D43" w14:paraId="0522A950" w14:textId="77777777">
            <w:pPr>
              <w:pStyle w:val="TableParagraph"/>
              <w:spacing w:before="19" w:line="155" w:lineRule="exact"/>
              <w:ind w:right="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102,0</w:t>
            </w:r>
          </w:p>
        </w:tc>
      </w:tr>
    </w:tbl>
    <w:p w:rsidR="002F4C45" w:rsidRDefault="002F4C45" w14:paraId="54D8CDEC" w14:textId="77777777">
      <w:pPr>
        <w:pStyle w:val="TableParagraph"/>
        <w:spacing w:line="155" w:lineRule="exact"/>
        <w:jc w:val="right"/>
        <w:rPr>
          <w:sz w:val="14"/>
        </w:rPr>
        <w:sectPr w:rsidR="002F4C45">
          <w:type w:val="continuous"/>
          <w:pgSz w:w="11910" w:h="16840"/>
          <w:pgMar w:top="1380" w:right="992" w:bottom="2547" w:left="992" w:header="0" w:footer="1141" w:gutter="0"/>
          <w:cols w:space="708"/>
        </w:sectPr>
      </w:pP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588"/>
        <w:gridCol w:w="567"/>
        <w:gridCol w:w="3827"/>
        <w:gridCol w:w="1421"/>
        <w:gridCol w:w="1273"/>
        <w:gridCol w:w="1134"/>
        <w:gridCol w:w="887"/>
      </w:tblGrid>
      <w:tr w:rsidR="002F4C45" w:rsidTr="00251E4B" w14:paraId="5C772CAA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48CE155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0BAD6E9F" w14:textId="77777777">
            <w:pPr>
              <w:pStyle w:val="TableParagraph"/>
              <w:spacing w:before="19"/>
              <w:ind w:left="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17797D17" w14:textId="2FE1860D">
            <w:pPr>
              <w:pStyle w:val="TableParagraph"/>
              <w:spacing w:before="19"/>
              <w:rPr>
                <w:position w:val="5"/>
                <w:sz w:val="8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SolarNL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2AC09F18" w14:textId="6567ADA3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 xml:space="preserve">      </w:t>
            </w:r>
            <w:r w:rsidR="00A81D43">
              <w:rPr>
                <w:color w:val="231F20"/>
                <w:spacing w:val="-5"/>
                <w:w w:val="115"/>
                <w:sz w:val="14"/>
              </w:rPr>
              <w:t>KGG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AA416F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412B56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CC569C3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135,0</w:t>
            </w:r>
          </w:p>
        </w:tc>
      </w:tr>
      <w:tr w:rsidR="002F4C45" w:rsidTr="00251E4B" w14:paraId="1C2B6464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2F952E4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11EDEC91" w14:textId="77777777">
            <w:pPr>
              <w:pStyle w:val="TableParagraph"/>
              <w:spacing w:before="19"/>
              <w:ind w:left="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6F993430" w14:textId="66383D3C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CPBT</w:t>
            </w:r>
            <w:r w:rsidR="00ED4FD5">
              <w:rPr>
                <w:color w:val="231F20"/>
                <w:spacing w:val="-4"/>
                <w:w w:val="110"/>
                <w:sz w:val="14"/>
              </w:rPr>
              <w:t xml:space="preserve">                          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63741A82" w14:textId="6384E690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 xml:space="preserve">     </w:t>
            </w:r>
            <w:r w:rsidR="00537112">
              <w:rPr>
                <w:color w:val="231F20"/>
                <w:spacing w:val="-4"/>
                <w:w w:val="110"/>
                <w:sz w:val="14"/>
              </w:rPr>
              <w:t xml:space="preserve"> </w:t>
            </w:r>
            <w:r w:rsidR="00A81D43"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829DDD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9308188" w14:textId="77777777">
            <w:pPr>
              <w:pStyle w:val="TableParagraph"/>
              <w:spacing w:before="19"/>
              <w:ind w:right="327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69,5</w:t>
            </w: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4E62522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55,0</w:t>
            </w:r>
          </w:p>
        </w:tc>
      </w:tr>
      <w:tr w:rsidR="002F4C45" w:rsidTr="00251E4B" w14:paraId="31DCDB02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47B71E6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57163999" w14:textId="77777777">
            <w:pPr>
              <w:pStyle w:val="TableParagraph"/>
              <w:spacing w:before="19"/>
              <w:ind w:left="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0AAC76CE" w14:textId="16921EAF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Holomicrobioom</w:t>
            </w:r>
            <w:r w:rsidR="00ED4FD5">
              <w:rPr>
                <w:color w:val="231F20"/>
                <w:spacing w:val="-2"/>
                <w:w w:val="110"/>
                <w:sz w:val="14"/>
              </w:rPr>
              <w:t xml:space="preserve"> 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1556769C" w14:textId="7C8E1FF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 xml:space="preserve">     </w:t>
            </w:r>
            <w:r w:rsidR="00537112">
              <w:rPr>
                <w:color w:val="231F20"/>
                <w:spacing w:val="-4"/>
                <w:w w:val="110"/>
                <w:sz w:val="14"/>
              </w:rPr>
              <w:t xml:space="preserve"> </w:t>
            </w:r>
            <w:r w:rsidR="00A81D43"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110F3D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72688A80" w14:textId="77777777">
            <w:pPr>
              <w:pStyle w:val="TableParagraph"/>
              <w:spacing w:before="19"/>
              <w:ind w:right="327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140,0</w:t>
            </w: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F963E32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60,0</w:t>
            </w:r>
          </w:p>
        </w:tc>
      </w:tr>
      <w:tr w:rsidR="002F4C45" w:rsidTr="00251E4B" w14:paraId="244C5A44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0CAA336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78E40D08" w14:textId="77777777">
            <w:pPr>
              <w:pStyle w:val="TableParagraph"/>
              <w:spacing w:before="19"/>
              <w:ind w:left="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5FD4D18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Maritiem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Masterplan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0276594C" w14:textId="400B0A3B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 xml:space="preserve">   </w:t>
            </w:r>
            <w:r w:rsidR="00537112">
              <w:rPr>
                <w:color w:val="231F20"/>
                <w:spacing w:val="-5"/>
                <w:w w:val="105"/>
                <w:sz w:val="14"/>
              </w:rPr>
              <w:t xml:space="preserve">  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 </w:t>
            </w:r>
            <w:r w:rsidR="00A81D43">
              <w:rPr>
                <w:color w:val="231F20"/>
                <w:spacing w:val="-5"/>
                <w:w w:val="105"/>
                <w:sz w:val="14"/>
              </w:rPr>
              <w:t>I&amp;W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114C6FC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3C6833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048603CC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210,0</w:t>
            </w:r>
          </w:p>
        </w:tc>
      </w:tr>
      <w:tr w:rsidR="002F4C45" w:rsidTr="00251E4B" w14:paraId="1715BB1B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202F9C2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5D872A09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2564843F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z w:val="14"/>
              </w:rPr>
              <w:t>Material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Independence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&amp;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Circular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Batteries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1C322AB9" w14:textId="0294615D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 xml:space="preserve">  </w:t>
            </w:r>
            <w:r w:rsidR="00537112"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4"/>
              </w:rPr>
              <w:t xml:space="preserve">   </w:t>
            </w:r>
            <w:r w:rsidR="00A81D43">
              <w:rPr>
                <w:color w:val="231F20"/>
                <w:spacing w:val="-5"/>
                <w:w w:val="110"/>
                <w:sz w:val="14"/>
              </w:rPr>
              <w:t>EZ</w:t>
            </w:r>
            <w:r w:rsidR="003260C0">
              <w:rPr>
                <w:color w:val="231F20"/>
                <w:spacing w:val="-5"/>
                <w:w w:val="110"/>
                <w:sz w:val="14"/>
              </w:rPr>
              <w:t>K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537112" w14:paraId="4B9DB9C6" w14:textId="126ADDF4">
            <w:pPr>
              <w:pStyle w:val="TableParagraph"/>
              <w:spacing w:before="19"/>
              <w:ind w:right="304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 xml:space="preserve"> </w:t>
            </w:r>
            <w:r w:rsidR="00A81D43">
              <w:rPr>
                <w:color w:val="231F20"/>
                <w:spacing w:val="-2"/>
                <w:sz w:val="14"/>
              </w:rPr>
              <w:t>134,0</w:t>
            </w: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7CECAE1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1EE01F19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157,9</w:t>
            </w:r>
          </w:p>
        </w:tc>
      </w:tr>
      <w:tr w:rsidR="002F4C45" w:rsidTr="00251E4B" w14:paraId="402BD4B0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7B7B70D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1DF64910" w14:textId="77777777">
            <w:pPr>
              <w:pStyle w:val="TableParagraph"/>
              <w:spacing w:before="19"/>
              <w:ind w:left="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0C5DAE67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POLARIS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00F852C1" w14:textId="1167DDCB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5"/>
                <w:w w:val="105"/>
                <w:sz w:val="14"/>
              </w:rPr>
              <w:t xml:space="preserve">  </w:t>
            </w:r>
            <w:r w:rsidR="00537112"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  </w:t>
            </w:r>
            <w:r w:rsidR="00A81D43">
              <w:rPr>
                <w:color w:val="231F20"/>
                <w:spacing w:val="-5"/>
                <w:w w:val="105"/>
                <w:sz w:val="14"/>
              </w:rPr>
              <w:t>DEF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518B65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BC07EA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52C73AE9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101,7</w:t>
            </w:r>
          </w:p>
        </w:tc>
      </w:tr>
      <w:tr w:rsidR="002F4C45" w:rsidTr="00251E4B" w14:paraId="5B62002A" w14:textId="77777777">
        <w:trPr>
          <w:trHeight w:val="221"/>
        </w:trPr>
        <w:tc>
          <w:tcPr>
            <w:tcW w:w="588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6C8B27D2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56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318392DC" w14:textId="77777777">
            <w:pPr>
              <w:pStyle w:val="TableParagraph"/>
              <w:spacing w:before="19"/>
              <w:ind w:left="13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3</w:t>
            </w:r>
          </w:p>
        </w:tc>
        <w:tc>
          <w:tcPr>
            <w:tcW w:w="382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A81D43" w14:paraId="1FA5C73C" w14:textId="77777777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Re-Ge-</w:t>
            </w:r>
            <w:r>
              <w:rPr>
                <w:color w:val="231F20"/>
                <w:spacing w:val="-5"/>
                <w:w w:val="105"/>
                <w:sz w:val="14"/>
              </w:rPr>
              <w:t>NL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P="00333D09" w:rsidRDefault="00ED4FD5" w14:paraId="35D8FCF3" w14:textId="5D0664EF"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 xml:space="preserve">     </w:t>
            </w:r>
            <w:r w:rsidR="00A81D43"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1273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606CB9F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2F4C45" w14:paraId="462606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color="00AEEF" w:sz="2" w:space="0"/>
              <w:bottom w:val="single" w:color="00AEEF" w:sz="2" w:space="0"/>
            </w:tcBorders>
          </w:tcPr>
          <w:p w:rsidR="002F4C45" w:rsidRDefault="00A81D43" w14:paraId="3BE1AACB" w14:textId="77777777">
            <w:pPr>
              <w:pStyle w:val="TableParagraph"/>
              <w:spacing w:before="19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129,0</w:t>
            </w:r>
          </w:p>
        </w:tc>
      </w:tr>
    </w:tbl>
    <w:p w:rsidR="00A81D43" w:rsidP="00EC101B" w:rsidRDefault="00A81D43" w14:paraId="0D6F05DB" w14:textId="77777777"/>
    <w:sectPr w:rsidR="00A81D43">
      <w:type w:val="continuous"/>
      <w:pgSz w:w="11910" w:h="16840"/>
      <w:pgMar w:top="1380" w:right="992" w:bottom="1340" w:left="992" w:header="0" w:footer="1141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C70B" w14:textId="77777777" w:rsidR="002F6593" w:rsidRDefault="002F6593">
      <w:r>
        <w:separator/>
      </w:r>
    </w:p>
  </w:endnote>
  <w:endnote w:type="continuationSeparator" w:id="0">
    <w:p w14:paraId="7D46604F" w14:textId="77777777" w:rsidR="002F6593" w:rsidRDefault="002F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9741" w14:textId="32B30EA8" w:rsidR="00A81D43" w:rsidRDefault="00A81D4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A460379" wp14:editId="481838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1000900567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8CF39" w14:textId="759267AA" w:rsidR="00A81D43" w:rsidRPr="00A81D43" w:rsidRDefault="00A81D43" w:rsidP="00A81D4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1D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6037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45pt;height:27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" filled="f" stroked="f">
              <v:textbox style="mso-fit-shape-to-text:t" inset="20pt,0,0,15pt">
                <w:txbxContent>
                  <w:p w14:paraId="01D8CF39" w14:textId="759267AA" w:rsidR="00A81D43" w:rsidRPr="00A81D43" w:rsidRDefault="00A81D43" w:rsidP="00A81D4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1D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A7D9" w14:textId="1BA3A35D" w:rsidR="002F4C45" w:rsidRDefault="00A81D43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A3F794F" wp14:editId="401D77C2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299783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AFDB68" w14:textId="77777777" w:rsidR="002F4C45" w:rsidRDefault="00A81D43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L,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F79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20.1pt;margin-top:773.85pt;width:236.05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" filled="f" stroked="f">
              <v:textbox inset="0,0,0,0">
                <w:txbxContent>
                  <w:p w14:paraId="49AFDB68" w14:textId="77777777" w:rsidR="002F4C45" w:rsidRDefault="00A81D43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L,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5881FD3" wp14:editId="1239AD09">
              <wp:simplePos x="0" y="0"/>
              <wp:positionH relativeFrom="page">
                <wp:posOffset>6723375</wp:posOffset>
              </wp:positionH>
              <wp:positionV relativeFrom="page">
                <wp:posOffset>9827879</wp:posOffset>
              </wp:positionV>
              <wp:extent cx="18605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9DDED" w14:textId="77777777" w:rsidR="002F4C45" w:rsidRDefault="00A81D43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881FD3" id="Textbox 2" o:spid="_x0000_s1028" type="#_x0000_t202" style="position:absolute;margin-left:529.4pt;margin-top:773.85pt;width:14.65pt;height:1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" filled="f" stroked="f">
              <v:textbox inset="0,0,0,0">
                <w:txbxContent>
                  <w:p w14:paraId="4019DDED" w14:textId="77777777" w:rsidR="002F4C45" w:rsidRDefault="00A81D43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BE33" w14:textId="5C6A4E09" w:rsidR="00A81D43" w:rsidRDefault="00A81D4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540849C" wp14:editId="23920A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213546318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4BCBA" w14:textId="7188DC32" w:rsidR="00A81D43" w:rsidRPr="00A81D43" w:rsidRDefault="00A81D43" w:rsidP="00A81D4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1D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0849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alt="Intern gebruik" style="position:absolute;margin-left:0;margin-top:0;width:79.45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" filled="f" stroked="f">
              <v:textbox style="mso-fit-shape-to-text:t" inset="20pt,0,0,15pt">
                <w:txbxContent>
                  <w:p w14:paraId="17C4BCBA" w14:textId="7188DC32" w:rsidR="00A81D43" w:rsidRPr="00A81D43" w:rsidRDefault="00A81D43" w:rsidP="00A81D4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81D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BC4C" w14:textId="77777777" w:rsidR="002F6593" w:rsidRDefault="002F6593">
      <w:r>
        <w:separator/>
      </w:r>
    </w:p>
  </w:footnote>
  <w:footnote w:type="continuationSeparator" w:id="0">
    <w:p w14:paraId="29F2D8D9" w14:textId="77777777" w:rsidR="002F6593" w:rsidRDefault="002F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41F89"/>
    <w:multiLevelType w:val="hybridMultilevel"/>
    <w:tmpl w:val="E9DC58C8"/>
    <w:lvl w:ilvl="0" w:tplc="6FF0E60A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 w:tplc="8AC07FD6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ACEEA4E6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74C4DD8C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C3B2F80A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4BCAD6C0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1376148A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49F6C53C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4054638A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1" w15:restartNumberingAfterBreak="0">
    <w:nsid w:val="6C5839BF"/>
    <w:multiLevelType w:val="hybridMultilevel"/>
    <w:tmpl w:val="3BE0794E"/>
    <w:lvl w:ilvl="0" w:tplc="1D826768">
      <w:start w:val="1"/>
      <w:numFmt w:val="decimal"/>
      <w:lvlText w:val="%1.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656678EA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242647E2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081A17C0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82CC4186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44FCCE42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505C70C2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1FA44F86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54AA6710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2" w15:restartNumberingAfterBreak="0">
    <w:nsid w:val="6F306528"/>
    <w:multiLevelType w:val="multilevel"/>
    <w:tmpl w:val="FAB6DFAC"/>
    <w:lvl w:ilvl="0">
      <w:start w:val="1"/>
      <w:numFmt w:val="decimal"/>
      <w:lvlText w:val="%1"/>
      <w:lvlJc w:val="left"/>
      <w:pPr>
        <w:ind w:left="3581" w:hanging="152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5"/>
        <w:sz w:val="18"/>
        <w:szCs w:val="1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430" w:hanging="354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4284" w:hanging="35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989" w:hanging="35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693" w:hanging="35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8" w:hanging="35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03" w:hanging="35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807" w:hanging="35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12" w:hanging="354"/>
      </w:pPr>
      <w:rPr>
        <w:rFonts w:hint="default"/>
        <w:lang w:val="nl-NL" w:eastAsia="en-US" w:bidi="ar-SA"/>
      </w:rPr>
    </w:lvl>
  </w:abstractNum>
  <w:abstractNum w:abstractNumId="3" w15:restartNumberingAfterBreak="0">
    <w:nsid w:val="704567AC"/>
    <w:multiLevelType w:val="hybridMultilevel"/>
    <w:tmpl w:val="E7902B9A"/>
    <w:lvl w:ilvl="0" w:tplc="0624DA92">
      <w:start w:val="1"/>
      <w:numFmt w:val="decimal"/>
      <w:lvlText w:val="%1.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19"/>
        <w:w w:val="92"/>
        <w:sz w:val="18"/>
        <w:szCs w:val="18"/>
        <w:lang w:val="nl-NL" w:eastAsia="en-US" w:bidi="ar-SA"/>
      </w:rPr>
    </w:lvl>
    <w:lvl w:ilvl="1" w:tplc="C5086446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65C6B9BA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CBFE8008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288A96FA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76483DF0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73CCC3B6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9DD203CE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64AC93D0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4" w15:restartNumberingAfterBreak="0">
    <w:nsid w:val="7710051E"/>
    <w:multiLevelType w:val="hybridMultilevel"/>
    <w:tmpl w:val="F69E9A9C"/>
    <w:lvl w:ilvl="0" w:tplc="E0362612">
      <w:numFmt w:val="bullet"/>
      <w:lvlText w:val="–"/>
      <w:lvlJc w:val="left"/>
      <w:pPr>
        <w:ind w:left="3713" w:hanging="284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 w:tplc="0868FC14">
      <w:numFmt w:val="bullet"/>
      <w:lvlText w:val="•"/>
      <w:lvlJc w:val="left"/>
      <w:pPr>
        <w:ind w:left="4340" w:hanging="284"/>
      </w:pPr>
      <w:rPr>
        <w:rFonts w:hint="default"/>
        <w:lang w:val="nl-NL" w:eastAsia="en-US" w:bidi="ar-SA"/>
      </w:rPr>
    </w:lvl>
    <w:lvl w:ilvl="2" w:tplc="4574C39C">
      <w:numFmt w:val="bullet"/>
      <w:lvlText w:val="•"/>
      <w:lvlJc w:val="left"/>
      <w:pPr>
        <w:ind w:left="4960" w:hanging="284"/>
      </w:pPr>
      <w:rPr>
        <w:rFonts w:hint="default"/>
        <w:lang w:val="nl-NL" w:eastAsia="en-US" w:bidi="ar-SA"/>
      </w:rPr>
    </w:lvl>
    <w:lvl w:ilvl="3" w:tplc="D6A635CA">
      <w:numFmt w:val="bullet"/>
      <w:lvlText w:val="•"/>
      <w:lvlJc w:val="left"/>
      <w:pPr>
        <w:ind w:left="5580" w:hanging="284"/>
      </w:pPr>
      <w:rPr>
        <w:rFonts w:hint="default"/>
        <w:lang w:val="nl-NL" w:eastAsia="en-US" w:bidi="ar-SA"/>
      </w:rPr>
    </w:lvl>
    <w:lvl w:ilvl="4" w:tplc="E59AD3C4">
      <w:numFmt w:val="bullet"/>
      <w:lvlText w:val="•"/>
      <w:lvlJc w:val="left"/>
      <w:pPr>
        <w:ind w:left="6200" w:hanging="284"/>
      </w:pPr>
      <w:rPr>
        <w:rFonts w:hint="default"/>
        <w:lang w:val="nl-NL" w:eastAsia="en-US" w:bidi="ar-SA"/>
      </w:rPr>
    </w:lvl>
    <w:lvl w:ilvl="5" w:tplc="98A46238">
      <w:numFmt w:val="bullet"/>
      <w:lvlText w:val="•"/>
      <w:lvlJc w:val="left"/>
      <w:pPr>
        <w:ind w:left="6820" w:hanging="284"/>
      </w:pPr>
      <w:rPr>
        <w:rFonts w:hint="default"/>
        <w:lang w:val="nl-NL" w:eastAsia="en-US" w:bidi="ar-SA"/>
      </w:rPr>
    </w:lvl>
    <w:lvl w:ilvl="6" w:tplc="79AE68FC">
      <w:numFmt w:val="bullet"/>
      <w:lvlText w:val="•"/>
      <w:lvlJc w:val="left"/>
      <w:pPr>
        <w:ind w:left="7440" w:hanging="284"/>
      </w:pPr>
      <w:rPr>
        <w:rFonts w:hint="default"/>
        <w:lang w:val="nl-NL" w:eastAsia="en-US" w:bidi="ar-SA"/>
      </w:rPr>
    </w:lvl>
    <w:lvl w:ilvl="7" w:tplc="F228927C">
      <w:numFmt w:val="bullet"/>
      <w:lvlText w:val="•"/>
      <w:lvlJc w:val="left"/>
      <w:pPr>
        <w:ind w:left="8061" w:hanging="284"/>
      </w:pPr>
      <w:rPr>
        <w:rFonts w:hint="default"/>
        <w:lang w:val="nl-NL" w:eastAsia="en-US" w:bidi="ar-SA"/>
      </w:rPr>
    </w:lvl>
    <w:lvl w:ilvl="8" w:tplc="12A818E0">
      <w:numFmt w:val="bullet"/>
      <w:lvlText w:val="•"/>
      <w:lvlJc w:val="left"/>
      <w:pPr>
        <w:ind w:left="8681" w:hanging="284"/>
      </w:pPr>
      <w:rPr>
        <w:rFonts w:hint="default"/>
        <w:lang w:val="nl-NL" w:eastAsia="en-US" w:bidi="ar-SA"/>
      </w:rPr>
    </w:lvl>
  </w:abstractNum>
  <w:abstractNum w:abstractNumId="5" w15:restartNumberingAfterBreak="0">
    <w:nsid w:val="782734F6"/>
    <w:multiLevelType w:val="multilevel"/>
    <w:tmpl w:val="30E891D8"/>
    <w:lvl w:ilvl="0">
      <w:start w:val="1"/>
      <w:numFmt w:val="decimal"/>
      <w:lvlText w:val="%1"/>
      <w:lvlJc w:val="left"/>
      <w:pPr>
        <w:ind w:left="3581" w:hanging="152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5"/>
        <w:sz w:val="18"/>
        <w:szCs w:val="1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430" w:hanging="354"/>
      </w:pPr>
      <w:rPr>
        <w:rFonts w:ascii="Trebuchet MS" w:eastAsia="Trebuchet MS" w:hAnsi="Trebuchet MS" w:cs="Trebuchet MS" w:hint="default"/>
        <w:b/>
        <w:bCs/>
        <w:i w:val="0"/>
        <w:iCs w:val="0"/>
        <w:color w:val="00AEEF"/>
        <w:spacing w:val="0"/>
        <w:w w:val="91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4284" w:hanging="35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989" w:hanging="35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693" w:hanging="35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8" w:hanging="35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03" w:hanging="35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807" w:hanging="35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12" w:hanging="354"/>
      </w:pPr>
      <w:rPr>
        <w:rFonts w:hint="default"/>
        <w:lang w:val="nl-NL" w:eastAsia="en-US" w:bidi="ar-SA"/>
      </w:rPr>
    </w:lvl>
  </w:abstractNum>
  <w:num w:numId="1" w16cid:durableId="1827741307">
    <w:abstractNumId w:val="5"/>
  </w:num>
  <w:num w:numId="2" w16cid:durableId="1941831912">
    <w:abstractNumId w:val="4"/>
  </w:num>
  <w:num w:numId="3" w16cid:durableId="236675990">
    <w:abstractNumId w:val="1"/>
  </w:num>
  <w:num w:numId="4" w16cid:durableId="802423294">
    <w:abstractNumId w:val="2"/>
  </w:num>
  <w:num w:numId="5" w16cid:durableId="395593400">
    <w:abstractNumId w:val="0"/>
  </w:num>
  <w:num w:numId="6" w16cid:durableId="2046320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C45"/>
    <w:rsid w:val="00042276"/>
    <w:rsid w:val="00054814"/>
    <w:rsid w:val="00055901"/>
    <w:rsid w:val="000857B5"/>
    <w:rsid w:val="000A4D2E"/>
    <w:rsid w:val="001117CB"/>
    <w:rsid w:val="00196814"/>
    <w:rsid w:val="001C0148"/>
    <w:rsid w:val="001C2CA0"/>
    <w:rsid w:val="002474AD"/>
    <w:rsid w:val="00251E4B"/>
    <w:rsid w:val="002B6708"/>
    <w:rsid w:val="002C4D54"/>
    <w:rsid w:val="002E21B3"/>
    <w:rsid w:val="002F4C45"/>
    <w:rsid w:val="002F5A3B"/>
    <w:rsid w:val="002F6593"/>
    <w:rsid w:val="0031181D"/>
    <w:rsid w:val="00323F47"/>
    <w:rsid w:val="003260C0"/>
    <w:rsid w:val="00333D09"/>
    <w:rsid w:val="00362CEB"/>
    <w:rsid w:val="00374CA4"/>
    <w:rsid w:val="00377E54"/>
    <w:rsid w:val="003969D3"/>
    <w:rsid w:val="003B286A"/>
    <w:rsid w:val="003B599A"/>
    <w:rsid w:val="003E630B"/>
    <w:rsid w:val="003E70EE"/>
    <w:rsid w:val="003F0D29"/>
    <w:rsid w:val="003F46E7"/>
    <w:rsid w:val="0041525D"/>
    <w:rsid w:val="004327B0"/>
    <w:rsid w:val="00476936"/>
    <w:rsid w:val="004777AB"/>
    <w:rsid w:val="0049339A"/>
    <w:rsid w:val="00495192"/>
    <w:rsid w:val="00496551"/>
    <w:rsid w:val="004F1C97"/>
    <w:rsid w:val="00537112"/>
    <w:rsid w:val="005A4819"/>
    <w:rsid w:val="005A619B"/>
    <w:rsid w:val="005D3782"/>
    <w:rsid w:val="005F5071"/>
    <w:rsid w:val="005F7948"/>
    <w:rsid w:val="00605FE2"/>
    <w:rsid w:val="006264F9"/>
    <w:rsid w:val="006C056C"/>
    <w:rsid w:val="006C2C89"/>
    <w:rsid w:val="006D1022"/>
    <w:rsid w:val="006D3482"/>
    <w:rsid w:val="006D5418"/>
    <w:rsid w:val="007020EB"/>
    <w:rsid w:val="007266AE"/>
    <w:rsid w:val="00736490"/>
    <w:rsid w:val="007B406A"/>
    <w:rsid w:val="007D0B57"/>
    <w:rsid w:val="0084660D"/>
    <w:rsid w:val="008572BB"/>
    <w:rsid w:val="00875464"/>
    <w:rsid w:val="008877D7"/>
    <w:rsid w:val="00894032"/>
    <w:rsid w:val="008A208E"/>
    <w:rsid w:val="008C5A23"/>
    <w:rsid w:val="008F045B"/>
    <w:rsid w:val="00902332"/>
    <w:rsid w:val="0091523D"/>
    <w:rsid w:val="009511FA"/>
    <w:rsid w:val="00973A8D"/>
    <w:rsid w:val="009843B4"/>
    <w:rsid w:val="0098603C"/>
    <w:rsid w:val="009948AD"/>
    <w:rsid w:val="009A417F"/>
    <w:rsid w:val="009B26D3"/>
    <w:rsid w:val="009C4A39"/>
    <w:rsid w:val="009C5481"/>
    <w:rsid w:val="009D7A0D"/>
    <w:rsid w:val="00A104BB"/>
    <w:rsid w:val="00A21CD2"/>
    <w:rsid w:val="00A36DCA"/>
    <w:rsid w:val="00A36FFB"/>
    <w:rsid w:val="00A40DAC"/>
    <w:rsid w:val="00A75C82"/>
    <w:rsid w:val="00A81D43"/>
    <w:rsid w:val="00AA531D"/>
    <w:rsid w:val="00AE0931"/>
    <w:rsid w:val="00AF05FD"/>
    <w:rsid w:val="00B356D4"/>
    <w:rsid w:val="00B73978"/>
    <w:rsid w:val="00B97566"/>
    <w:rsid w:val="00BD01D1"/>
    <w:rsid w:val="00BD09C9"/>
    <w:rsid w:val="00BD0C93"/>
    <w:rsid w:val="00C05ADB"/>
    <w:rsid w:val="00C15753"/>
    <w:rsid w:val="00C2757F"/>
    <w:rsid w:val="00C4300F"/>
    <w:rsid w:val="00C460BA"/>
    <w:rsid w:val="00C74DE1"/>
    <w:rsid w:val="00C97162"/>
    <w:rsid w:val="00CC0F3B"/>
    <w:rsid w:val="00D06D67"/>
    <w:rsid w:val="00D16645"/>
    <w:rsid w:val="00D20717"/>
    <w:rsid w:val="00D24B05"/>
    <w:rsid w:val="00D57643"/>
    <w:rsid w:val="00D62D75"/>
    <w:rsid w:val="00D731DE"/>
    <w:rsid w:val="00D866EC"/>
    <w:rsid w:val="00DE3B54"/>
    <w:rsid w:val="00E03DE8"/>
    <w:rsid w:val="00E0567B"/>
    <w:rsid w:val="00E15264"/>
    <w:rsid w:val="00E17EA3"/>
    <w:rsid w:val="00E360F2"/>
    <w:rsid w:val="00E900F7"/>
    <w:rsid w:val="00EC101B"/>
    <w:rsid w:val="00ED4FD5"/>
    <w:rsid w:val="00EE5574"/>
    <w:rsid w:val="00EE5BDC"/>
    <w:rsid w:val="00EF151A"/>
    <w:rsid w:val="00F06D0F"/>
    <w:rsid w:val="00F26AD8"/>
    <w:rsid w:val="00FB07A0"/>
    <w:rsid w:val="00FB32F8"/>
    <w:rsid w:val="00FC32C6"/>
    <w:rsid w:val="00FE55E6"/>
    <w:rsid w:val="05611EA5"/>
    <w:rsid w:val="2381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62DD"/>
  <w15:docId w15:val="{94B8120D-90A8-4E89-8E47-4FC079F1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3430"/>
      <w:outlineLvl w:val="0"/>
    </w:pPr>
    <w:rPr>
      <w:rFonts w:ascii="Calibri" w:eastAsia="Calibri" w:hAnsi="Calibri" w:cs="Calibri"/>
      <w:b/>
      <w:bCs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3713" w:hanging="284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Revisie">
    <w:name w:val="Revision"/>
    <w:hidden/>
    <w:uiPriority w:val="99"/>
    <w:semiHidden/>
    <w:rsid w:val="00A81D43"/>
    <w:pPr>
      <w:widowControl/>
      <w:autoSpaceDE/>
      <w:autoSpaceDN/>
    </w:pPr>
    <w:rPr>
      <w:rFonts w:ascii="Tahoma" w:eastAsia="Tahoma" w:hAnsi="Tahoma" w:cs="Tahom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81D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81D43"/>
    <w:rPr>
      <w:rFonts w:ascii="Tahoma" w:eastAsia="Tahoma" w:hAnsi="Tahoma" w:cs="Tahoma"/>
      <w:lang w:val="nl-NL"/>
    </w:rPr>
  </w:style>
  <w:style w:type="table" w:styleId="Tabelraster">
    <w:name w:val="Table Grid"/>
    <w:basedOn w:val="Standaardtabel"/>
    <w:uiPriority w:val="59"/>
    <w:rsid w:val="008877D7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4327B0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327B0"/>
    <w:rPr>
      <w:color w:val="954F72"/>
      <w:u w:val="single"/>
    </w:rPr>
  </w:style>
  <w:style w:type="paragraph" w:customStyle="1" w:styleId="msonormal0">
    <w:name w:val="msonormal"/>
    <w:basedOn w:val="Standaard"/>
    <w:rsid w:val="004327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ont5">
    <w:name w:val="font5"/>
    <w:basedOn w:val="Standaard"/>
    <w:rsid w:val="004327B0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color w:val="000000"/>
      <w:sz w:val="18"/>
      <w:szCs w:val="18"/>
      <w:lang w:eastAsia="nl-NL"/>
    </w:rPr>
  </w:style>
  <w:style w:type="paragraph" w:customStyle="1" w:styleId="font6">
    <w:name w:val="font6"/>
    <w:basedOn w:val="Standaard"/>
    <w:rsid w:val="004327B0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sz w:val="18"/>
      <w:szCs w:val="18"/>
      <w:lang w:eastAsia="nl-NL"/>
    </w:rPr>
  </w:style>
  <w:style w:type="paragraph" w:customStyle="1" w:styleId="font7">
    <w:name w:val="font7"/>
    <w:basedOn w:val="Standaard"/>
    <w:rsid w:val="004327B0"/>
    <w:pPr>
      <w:widowControl/>
      <w:autoSpaceDE/>
      <w:autoSpaceDN/>
      <w:spacing w:before="100" w:beforeAutospacing="1" w:after="100" w:afterAutospacing="1"/>
    </w:pPr>
    <w:rPr>
      <w:rFonts w:eastAsia="Times New Roman"/>
      <w:b/>
      <w:bCs/>
      <w:color w:val="000000"/>
      <w:sz w:val="18"/>
      <w:szCs w:val="18"/>
      <w:lang w:eastAsia="nl-NL"/>
    </w:rPr>
  </w:style>
  <w:style w:type="paragraph" w:customStyle="1" w:styleId="font8">
    <w:name w:val="font8"/>
    <w:basedOn w:val="Standaard"/>
    <w:rsid w:val="004327B0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sz w:val="18"/>
      <w:szCs w:val="18"/>
      <w:lang w:eastAsia="nl-NL"/>
    </w:rPr>
  </w:style>
  <w:style w:type="paragraph" w:customStyle="1" w:styleId="xl76">
    <w:name w:val="xl76"/>
    <w:basedOn w:val="Standaard"/>
    <w:rsid w:val="004327B0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77">
    <w:name w:val="xl77"/>
    <w:basedOn w:val="Standaard"/>
    <w:rsid w:val="004327B0"/>
    <w:pPr>
      <w:widowControl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78">
    <w:name w:val="xl78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79">
    <w:name w:val="xl79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80">
    <w:name w:val="xl80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81">
    <w:name w:val="xl81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82">
    <w:name w:val="xl82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83">
    <w:name w:val="xl83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84">
    <w:name w:val="xl84"/>
    <w:basedOn w:val="Standaard"/>
    <w:rsid w:val="004327B0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5">
    <w:name w:val="xl85"/>
    <w:basedOn w:val="Standaard"/>
    <w:rsid w:val="004327B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86">
    <w:name w:val="xl86"/>
    <w:basedOn w:val="Standaard"/>
    <w:rsid w:val="004327B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87">
    <w:name w:val="xl87"/>
    <w:basedOn w:val="Standaard"/>
    <w:rsid w:val="004327B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88">
    <w:name w:val="xl88"/>
    <w:basedOn w:val="Standaard"/>
    <w:rsid w:val="004327B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89">
    <w:name w:val="xl89"/>
    <w:basedOn w:val="Standaard"/>
    <w:rsid w:val="004327B0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90">
    <w:name w:val="xl90"/>
    <w:basedOn w:val="Standaard"/>
    <w:rsid w:val="004327B0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91">
    <w:name w:val="xl91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92">
    <w:name w:val="xl92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93">
    <w:name w:val="xl93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94">
    <w:name w:val="xl94"/>
    <w:basedOn w:val="Standaard"/>
    <w:rsid w:val="004327B0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95">
    <w:name w:val="xl95"/>
    <w:basedOn w:val="Standaard"/>
    <w:rsid w:val="004327B0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96">
    <w:name w:val="xl96"/>
    <w:basedOn w:val="Standaard"/>
    <w:rsid w:val="004327B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nl-NL"/>
    </w:rPr>
  </w:style>
  <w:style w:type="paragraph" w:customStyle="1" w:styleId="xl97">
    <w:name w:val="xl97"/>
    <w:basedOn w:val="Standaard"/>
    <w:rsid w:val="004327B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98">
    <w:name w:val="xl98"/>
    <w:basedOn w:val="Standaard"/>
    <w:rsid w:val="004327B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nl-NL"/>
    </w:rPr>
  </w:style>
  <w:style w:type="paragraph" w:customStyle="1" w:styleId="xl99">
    <w:name w:val="xl99"/>
    <w:basedOn w:val="Standaard"/>
    <w:rsid w:val="004327B0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Verdana" w:eastAsia="Times New Roman" w:hAnsi="Verdana" w:cs="Times New Roman"/>
      <w:sz w:val="14"/>
      <w:szCs w:val="14"/>
      <w:lang w:eastAsia="nl-NL"/>
    </w:rPr>
  </w:style>
  <w:style w:type="paragraph" w:customStyle="1" w:styleId="xl100">
    <w:name w:val="xl100"/>
    <w:basedOn w:val="Standaard"/>
    <w:rsid w:val="004327B0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Verdana" w:eastAsia="Times New Roman" w:hAnsi="Verdana" w:cs="Times New Roman"/>
      <w:sz w:val="14"/>
      <w:szCs w:val="1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20E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020EB"/>
    <w:rPr>
      <w:rFonts w:ascii="Tahoma" w:eastAsia="Tahoma" w:hAnsi="Tahoma" w:cs="Tahoma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020EB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466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660D"/>
    <w:rPr>
      <w:rFonts w:ascii="Tahoma" w:eastAsia="Tahoma" w:hAnsi="Tahoma" w:cs="Tahoma"/>
      <w:lang w:val="nl-NL"/>
    </w:rPr>
  </w:style>
  <w:style w:type="table" w:customStyle="1" w:styleId="TableNormal1">
    <w:name w:val="Table Normal1"/>
    <w:uiPriority w:val="2"/>
    <w:semiHidden/>
    <w:unhideWhenUsed/>
    <w:qFormat/>
    <w:rsid w:val="0084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C0F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C0F3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0F3B"/>
    <w:rPr>
      <w:rFonts w:ascii="Tahoma" w:eastAsia="Tahoma" w:hAnsi="Tahoma" w:cs="Tahom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0F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F3B"/>
    <w:rPr>
      <w:rFonts w:ascii="Tahoma" w:eastAsia="Tahoma" w:hAnsi="Tahoma" w:cs="Tahoma"/>
      <w:b/>
      <w:bCs/>
      <w:sz w:val="20"/>
      <w:szCs w:val="20"/>
      <w:lang w:val="nl-NL"/>
    </w:rPr>
  </w:style>
  <w:style w:type="character" w:styleId="Vermelding">
    <w:name w:val="Mention"/>
    <w:basedOn w:val="Standaardalinea-lettertype"/>
    <w:uiPriority w:val="99"/>
    <w:unhideWhenUsed/>
    <w:rsid w:val="00CC0F3B"/>
    <w:rPr>
      <w:color w:val="2B579A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5D37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yperlink" Target="https://zoek.officielebekendmakingen.nl/kst-1239450" TargetMode="External" Id="rId16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hyperlink" Target="https://zoek.officielebekendmakingen.nl/kst-36800-L-8.html" TargetMode="Externa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yperlink" Target="https://zoek.officielebekendmakingen.nl/kst-36800-L-8.html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3227</ap:Words>
  <ap:Characters>17753</ap:Characters>
  <ap:DocSecurity>0</ap:DocSecurity>
  <ap:Lines>147</ap:Lines>
  <ap:Paragraphs>41</ap:Paragraphs>
  <ap:ScaleCrop>false</ap:ScaleCrop>
  <ap:LinksUpToDate>false</ap:LinksUpToDate>
  <ap:CharactersWithSpaces>20939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2026-03-26T04:27:00.0000000Z</dcterms:created>
  <dcterms:modified xsi:type="dcterms:W3CDTF">2026-04-01T06:41:00.0000000Z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2026-03-26T00:00:00Z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lassificationContentMarkingFooterShapeIds">
    <vt:lpwstr>7f489515,3ba887d7,7ef0099d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Intern gebruik</vt:lpwstr>
  </property>
  <property fmtid="{D5CDD505-2E9C-101B-9397-08002B2CF9AE}" pid="9" name="ContentTypeId">
    <vt:lpwstr>0x01010038E60350FC170647B310166F2EB204D8</vt:lpwstr>
  </property>
  <property fmtid="{D5CDD505-2E9C-101B-9397-08002B2CF9AE}" pid="10" name="MediaServiceImageTags">
    <vt:lpwstr/>
  </property>
</Properties>
</file>