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986" w:rsidRDefault="00D34238" w14:paraId="1E1626ED" w14:textId="77777777">
      <w:r>
        <w:t>Geachte voorzitter,</w:t>
      </w:r>
    </w:p>
    <w:p w:rsidR="00D34238" w:rsidP="00D34238" w:rsidRDefault="00D34238" w14:paraId="5676754C" w14:textId="77777777"/>
    <w:p w:rsidR="00D34238" w:rsidP="00D34238" w:rsidRDefault="00D34238" w14:paraId="197ECC17" w14:textId="212D4236">
      <w:r>
        <w:t xml:space="preserve">Hierbij </w:t>
      </w:r>
      <w:r w:rsidR="00305E32">
        <w:t>ontvangt</w:t>
      </w:r>
      <w:r>
        <w:t xml:space="preserve"> u de </w:t>
      </w:r>
      <w:r w:rsidRPr="00D9729A" w:rsidR="00305E32">
        <w:rPr>
          <w:iCs/>
        </w:rPr>
        <w:t>kabinetsreactie met daarin de Nederlandse inzet op de actualisering van het EU-beleid inzake het noordpoolgebied</w:t>
      </w:r>
      <w:r w:rsidR="0074007E">
        <w:rPr>
          <w:iCs/>
        </w:rPr>
        <w:t xml:space="preserve"> in de bijlage</w:t>
      </w:r>
      <w:r w:rsidR="00BF61C2">
        <w:rPr>
          <w:iCs/>
        </w:rPr>
        <w:t xml:space="preserve">, zoals verzocht door </w:t>
      </w:r>
      <w:r w:rsidRPr="00BF61C2" w:rsidR="00BF61C2">
        <w:rPr>
          <w:iCs/>
        </w:rPr>
        <w:t>de vaste commissie voor Buitenlandse Zaken</w:t>
      </w:r>
      <w:r w:rsidR="00BF61C2">
        <w:rPr>
          <w:iCs/>
        </w:rPr>
        <w:t xml:space="preserve"> op 2 februari 2026</w:t>
      </w:r>
      <w:r w:rsidRPr="00BF61C2" w:rsidR="00BF61C2">
        <w:rPr>
          <w:iCs/>
        </w:rPr>
        <w:t xml:space="preserve"> </w:t>
      </w:r>
      <w:r w:rsidR="00BF61C2">
        <w:rPr>
          <w:iCs/>
        </w:rPr>
        <w:t xml:space="preserve">(kenmerk: </w:t>
      </w:r>
      <w:bookmarkStart w:name="_Hlk223953711" w:id="0"/>
      <w:r w:rsidRPr="00BF61C2" w:rsidR="00BF61C2">
        <w:rPr>
          <w:iCs/>
        </w:rPr>
        <w:t>2026Z01324/2026D04707</w:t>
      </w:r>
      <w:bookmarkEnd w:id="0"/>
      <w:r w:rsidR="00BF61C2">
        <w:rPr>
          <w:iCs/>
        </w:rPr>
        <w:t>)</w:t>
      </w:r>
      <w:r>
        <w:t xml:space="preserve">. Deze zal voor de consultatiedeadline van 16 maart met de Europese Commissie worden gedeeld. </w:t>
      </w:r>
    </w:p>
    <w:p w:rsidR="00D34238" w:rsidP="00D34238" w:rsidRDefault="00D34238" w14:paraId="30683BEA" w14:textId="77777777"/>
    <w:p w:rsidR="00F82986" w:rsidRDefault="00F82986" w14:paraId="1E1626F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82986" w14:paraId="1E1626F3" w14:textId="77777777">
        <w:tc>
          <w:tcPr>
            <w:tcW w:w="3620" w:type="dxa"/>
          </w:tcPr>
          <w:p w:rsidR="00F82986" w:rsidRDefault="00D34238" w14:paraId="1E1626F1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F82986" w:rsidRDefault="00F82986" w14:paraId="1E1626F2" w14:textId="77777777"/>
        </w:tc>
      </w:tr>
    </w:tbl>
    <w:p w:rsidR="00F82986" w:rsidRDefault="00F82986" w14:paraId="1E1626F4" w14:textId="77777777"/>
    <w:sectPr w:rsidR="00F82986" w:rsidSect="005E13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26FD" w14:textId="77777777" w:rsidR="00D34238" w:rsidRDefault="00D34238">
      <w:pPr>
        <w:spacing w:line="240" w:lineRule="auto"/>
      </w:pPr>
      <w:r>
        <w:separator/>
      </w:r>
    </w:p>
  </w:endnote>
  <w:endnote w:type="continuationSeparator" w:id="0">
    <w:p w14:paraId="1E1626FF" w14:textId="77777777" w:rsidR="00D34238" w:rsidRDefault="00D34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2EAC" w14:textId="77777777" w:rsidR="00E5725E" w:rsidRDefault="00E57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1A44" w14:textId="77777777" w:rsidR="00E5725E" w:rsidRDefault="00E572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3BF1" w14:textId="77777777" w:rsidR="00E5725E" w:rsidRDefault="00E57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26F9" w14:textId="77777777" w:rsidR="00D34238" w:rsidRDefault="00D34238">
      <w:pPr>
        <w:spacing w:line="240" w:lineRule="auto"/>
      </w:pPr>
      <w:r>
        <w:separator/>
      </w:r>
    </w:p>
  </w:footnote>
  <w:footnote w:type="continuationSeparator" w:id="0">
    <w:p w14:paraId="1E1626FB" w14:textId="77777777" w:rsidR="00D34238" w:rsidRDefault="00D34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F2DE" w14:textId="77777777" w:rsidR="00E5725E" w:rsidRDefault="00E57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6F5" w14:textId="77777777" w:rsidR="00F82986" w:rsidRDefault="00D3423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E1626F9" wp14:editId="1E1626F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27" w14:textId="77777777" w:rsidR="00F82986" w:rsidRDefault="00D3423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162728" w14:textId="77777777" w:rsidR="00F82986" w:rsidRDefault="00F82986">
                          <w:pPr>
                            <w:pStyle w:val="WitregelW2"/>
                          </w:pPr>
                        </w:p>
                        <w:p w14:paraId="1E162729" w14:textId="77777777" w:rsidR="00F82986" w:rsidRDefault="00D342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16272A" w14:textId="77777777" w:rsidR="00F82986" w:rsidRDefault="00D34238">
                          <w:pPr>
                            <w:pStyle w:val="Referentiegegevens"/>
                          </w:pPr>
                          <w:r>
                            <w:t>BZ2625528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1626F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E162727" w14:textId="77777777" w:rsidR="00F82986" w:rsidRDefault="00D3423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162728" w14:textId="77777777" w:rsidR="00F82986" w:rsidRDefault="00F82986">
                    <w:pPr>
                      <w:pStyle w:val="WitregelW2"/>
                    </w:pPr>
                  </w:p>
                  <w:p w14:paraId="1E162729" w14:textId="77777777" w:rsidR="00F82986" w:rsidRDefault="00D342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16272A" w14:textId="77777777" w:rsidR="00F82986" w:rsidRDefault="00D34238">
                    <w:pPr>
                      <w:pStyle w:val="Referentiegegevens"/>
                    </w:pPr>
                    <w:r>
                      <w:t>BZ2625528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E1626FB" wp14:editId="1E1626F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2B" w14:textId="77777777" w:rsidR="00F82986" w:rsidRDefault="00D3423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6F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E16272B" w14:textId="77777777" w:rsidR="00F82986" w:rsidRDefault="00D3423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1626FD" wp14:editId="1E1626F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39" w14:textId="77777777" w:rsidR="00D34238" w:rsidRDefault="00D342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6F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E162739" w14:textId="77777777" w:rsidR="00D34238" w:rsidRDefault="00D342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6F7" w14:textId="6C30F41A" w:rsidR="00F82986" w:rsidRDefault="00D3423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1626FF" wp14:editId="1E16270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2C" w14:textId="77777777" w:rsidR="00D34238" w:rsidRDefault="00D342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1626F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E16272C" w14:textId="77777777" w:rsidR="00D34238" w:rsidRDefault="00D342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162701" wp14:editId="1E16270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10" w14:textId="77777777" w:rsidR="00F82986" w:rsidRDefault="00D3423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70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E162710" w14:textId="77777777" w:rsidR="00F82986" w:rsidRDefault="00D3423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162703" wp14:editId="1E16270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82986" w14:paraId="1E162713" w14:textId="77777777">
                            <w:tc>
                              <w:tcPr>
                                <w:tcW w:w="678" w:type="dxa"/>
                              </w:tcPr>
                              <w:p w14:paraId="1E162711" w14:textId="77777777" w:rsidR="00F82986" w:rsidRDefault="00D342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E162712" w14:textId="34D3144C" w:rsidR="00F82986" w:rsidRDefault="00A74EC3">
                                <w:r>
                                  <w:t xml:space="preserve">  </w:t>
                                </w:r>
                                <w:r w:rsidR="00E5725E">
                                  <w:t>11</w:t>
                                </w:r>
                                <w:r>
                                  <w:t xml:space="preserve"> maart </w:t>
                                </w:r>
                                <w:r w:rsidR="00D34238">
                                  <w:t>2026</w:t>
                                </w:r>
                              </w:p>
                            </w:tc>
                          </w:tr>
                          <w:tr w:rsidR="00F82986" w14:paraId="1E162718" w14:textId="77777777">
                            <w:tc>
                              <w:tcPr>
                                <w:tcW w:w="678" w:type="dxa"/>
                              </w:tcPr>
                              <w:p w14:paraId="1E162714" w14:textId="77777777" w:rsidR="00F82986" w:rsidRDefault="00D34238">
                                <w:r>
                                  <w:t>Betreft</w:t>
                                </w:r>
                              </w:p>
                              <w:p w14:paraId="1E162715" w14:textId="77777777" w:rsidR="00F82986" w:rsidRDefault="00F82986"/>
                            </w:tc>
                            <w:tc>
                              <w:tcPr>
                                <w:tcW w:w="6851" w:type="dxa"/>
                              </w:tcPr>
                              <w:p w14:paraId="1E162716" w14:textId="107A6CC9" w:rsidR="00F82986" w:rsidRDefault="00A74EC3">
                                <w:r>
                                  <w:t xml:space="preserve">  </w:t>
                                </w:r>
                                <w:r w:rsidR="00D34238">
                                  <w:t>Nederlandse inbreng voor consultatie EU Arctische Strategie</w:t>
                                </w:r>
                              </w:p>
                              <w:p w14:paraId="1E162717" w14:textId="77777777" w:rsidR="00F82986" w:rsidRDefault="00F82986"/>
                            </w:tc>
                          </w:tr>
                        </w:tbl>
                        <w:p w14:paraId="1E162719" w14:textId="77777777" w:rsidR="00F82986" w:rsidRDefault="00F82986"/>
                        <w:p w14:paraId="1E16271A" w14:textId="77777777" w:rsidR="00F82986" w:rsidRDefault="00F82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70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82986" w14:paraId="1E162713" w14:textId="77777777">
                      <w:tc>
                        <w:tcPr>
                          <w:tcW w:w="678" w:type="dxa"/>
                        </w:tcPr>
                        <w:p w14:paraId="1E162711" w14:textId="77777777" w:rsidR="00F82986" w:rsidRDefault="00D3423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E162712" w14:textId="34D3144C" w:rsidR="00F82986" w:rsidRDefault="00A74EC3">
                          <w:r>
                            <w:t xml:space="preserve">  </w:t>
                          </w:r>
                          <w:r w:rsidR="00E5725E">
                            <w:t>11</w:t>
                          </w:r>
                          <w:r>
                            <w:t xml:space="preserve"> maart </w:t>
                          </w:r>
                          <w:r w:rsidR="00D34238">
                            <w:t>2026</w:t>
                          </w:r>
                        </w:p>
                      </w:tc>
                    </w:tr>
                    <w:tr w:rsidR="00F82986" w14:paraId="1E162718" w14:textId="77777777">
                      <w:tc>
                        <w:tcPr>
                          <w:tcW w:w="678" w:type="dxa"/>
                        </w:tcPr>
                        <w:p w14:paraId="1E162714" w14:textId="77777777" w:rsidR="00F82986" w:rsidRDefault="00D34238">
                          <w:r>
                            <w:t>Betreft</w:t>
                          </w:r>
                        </w:p>
                        <w:p w14:paraId="1E162715" w14:textId="77777777" w:rsidR="00F82986" w:rsidRDefault="00F82986"/>
                      </w:tc>
                      <w:tc>
                        <w:tcPr>
                          <w:tcW w:w="6851" w:type="dxa"/>
                        </w:tcPr>
                        <w:p w14:paraId="1E162716" w14:textId="107A6CC9" w:rsidR="00F82986" w:rsidRDefault="00A74EC3">
                          <w:r>
                            <w:t xml:space="preserve">  </w:t>
                          </w:r>
                          <w:r w:rsidR="00D34238">
                            <w:t>Nederlandse inbreng voor consultatie EU Arctische Strategie</w:t>
                          </w:r>
                        </w:p>
                        <w:p w14:paraId="1E162717" w14:textId="77777777" w:rsidR="00F82986" w:rsidRDefault="00F82986"/>
                      </w:tc>
                    </w:tr>
                  </w:tbl>
                  <w:p w14:paraId="1E162719" w14:textId="77777777" w:rsidR="00F82986" w:rsidRDefault="00F82986"/>
                  <w:p w14:paraId="1E16271A" w14:textId="77777777" w:rsidR="00F82986" w:rsidRDefault="00F82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E162705" wp14:editId="1E16270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1B" w14:textId="77777777" w:rsidR="00F82986" w:rsidRDefault="00D3423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E16271C" w14:textId="77777777" w:rsidR="00F82986" w:rsidRDefault="00F82986">
                          <w:pPr>
                            <w:pStyle w:val="WitregelW1"/>
                          </w:pPr>
                        </w:p>
                        <w:p w14:paraId="1E16271D" w14:textId="1B82F69D" w:rsidR="00F82986" w:rsidRPr="00A74EC3" w:rsidRDefault="00A74EC3">
                          <w:pPr>
                            <w:pStyle w:val="Referentiegegevens"/>
                          </w:pPr>
                          <w:r w:rsidRPr="00A74EC3">
                            <w:t>Rijnstraat 8</w:t>
                          </w:r>
                        </w:p>
                        <w:p w14:paraId="2B650A9E" w14:textId="4724781C" w:rsidR="00A74EC3" w:rsidRPr="00A74EC3" w:rsidRDefault="00A74EC3" w:rsidP="00A74EC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74EC3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465DEE7D" w14:textId="5CF05AE6" w:rsidR="00A74EC3" w:rsidRPr="00A74EC3" w:rsidRDefault="00A74EC3" w:rsidP="00A74EC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74EC3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30DA4C5" w14:textId="174C4994" w:rsidR="00A74EC3" w:rsidRPr="00A74EC3" w:rsidRDefault="00A74EC3" w:rsidP="00A74EC3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74EC3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E16271E" w14:textId="77777777" w:rsidR="00F82986" w:rsidRPr="00A74EC3" w:rsidRDefault="00D3423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74EC3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E16271F" w14:textId="77777777" w:rsidR="00F82986" w:rsidRPr="00A74EC3" w:rsidRDefault="00F8298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E162720" w14:textId="77777777" w:rsidR="00F82986" w:rsidRDefault="00D3423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162721" w14:textId="77777777" w:rsidR="00F82986" w:rsidRDefault="00D34238">
                          <w:pPr>
                            <w:pStyle w:val="Referentiegegevens"/>
                          </w:pPr>
                          <w:r>
                            <w:t>BZ2625528</w:t>
                          </w:r>
                        </w:p>
                        <w:p w14:paraId="0AD8FF06" w14:textId="77777777" w:rsidR="00A74EC3" w:rsidRDefault="00A74EC3" w:rsidP="00A74EC3"/>
                        <w:p w14:paraId="6C4A97E4" w14:textId="60A286C5" w:rsidR="00A74EC3" w:rsidRPr="00A74EC3" w:rsidRDefault="00A74EC3" w:rsidP="00A74EC3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74EC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1C7CE56D" w14:textId="428E6483" w:rsidR="00A74EC3" w:rsidRPr="00A74EC3" w:rsidRDefault="00A74EC3" w:rsidP="00A74EC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74EC3">
                            <w:rPr>
                              <w:sz w:val="13"/>
                              <w:szCs w:val="13"/>
                            </w:rPr>
                            <w:t>2026Z01324/2026D04707</w:t>
                          </w:r>
                        </w:p>
                        <w:p w14:paraId="1E162722" w14:textId="77777777" w:rsidR="00F82986" w:rsidRDefault="00F82986">
                          <w:pPr>
                            <w:pStyle w:val="WitregelW1"/>
                          </w:pPr>
                        </w:p>
                        <w:p w14:paraId="1E162723" w14:textId="77777777" w:rsidR="00F82986" w:rsidRDefault="00D3423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E162724" w14:textId="77777777" w:rsidR="00F82986" w:rsidRDefault="00D3423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705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E16271B" w14:textId="77777777" w:rsidR="00F82986" w:rsidRDefault="00D3423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E16271C" w14:textId="77777777" w:rsidR="00F82986" w:rsidRDefault="00F82986">
                    <w:pPr>
                      <w:pStyle w:val="WitregelW1"/>
                    </w:pPr>
                  </w:p>
                  <w:p w14:paraId="1E16271D" w14:textId="1B82F69D" w:rsidR="00F82986" w:rsidRPr="00A74EC3" w:rsidRDefault="00A74EC3">
                    <w:pPr>
                      <w:pStyle w:val="Referentiegegevens"/>
                    </w:pPr>
                    <w:r w:rsidRPr="00A74EC3">
                      <w:t>Rijnstraat 8</w:t>
                    </w:r>
                  </w:p>
                  <w:p w14:paraId="2B650A9E" w14:textId="4724781C" w:rsidR="00A74EC3" w:rsidRPr="00A74EC3" w:rsidRDefault="00A74EC3" w:rsidP="00A74EC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74EC3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465DEE7D" w14:textId="5CF05AE6" w:rsidR="00A74EC3" w:rsidRPr="00A74EC3" w:rsidRDefault="00A74EC3" w:rsidP="00A74EC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74EC3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30DA4C5" w14:textId="174C4994" w:rsidR="00A74EC3" w:rsidRPr="00A74EC3" w:rsidRDefault="00A74EC3" w:rsidP="00A74EC3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74EC3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E16271E" w14:textId="77777777" w:rsidR="00F82986" w:rsidRPr="00A74EC3" w:rsidRDefault="00D34238">
                    <w:pPr>
                      <w:pStyle w:val="Referentiegegevens"/>
                      <w:rPr>
                        <w:lang w:val="da-DK"/>
                      </w:rPr>
                    </w:pPr>
                    <w:r w:rsidRPr="00A74EC3">
                      <w:rPr>
                        <w:lang w:val="da-DK"/>
                      </w:rPr>
                      <w:t>www.minbuza.nl</w:t>
                    </w:r>
                  </w:p>
                  <w:p w14:paraId="1E16271F" w14:textId="77777777" w:rsidR="00F82986" w:rsidRPr="00A74EC3" w:rsidRDefault="00F8298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E162720" w14:textId="77777777" w:rsidR="00F82986" w:rsidRDefault="00D3423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162721" w14:textId="77777777" w:rsidR="00F82986" w:rsidRDefault="00D34238">
                    <w:pPr>
                      <w:pStyle w:val="Referentiegegevens"/>
                    </w:pPr>
                    <w:r>
                      <w:t>BZ2625528</w:t>
                    </w:r>
                  </w:p>
                  <w:p w14:paraId="0AD8FF06" w14:textId="77777777" w:rsidR="00A74EC3" w:rsidRDefault="00A74EC3" w:rsidP="00A74EC3"/>
                  <w:p w14:paraId="6C4A97E4" w14:textId="60A286C5" w:rsidR="00A74EC3" w:rsidRPr="00A74EC3" w:rsidRDefault="00A74EC3" w:rsidP="00A74EC3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74EC3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1C7CE56D" w14:textId="428E6483" w:rsidR="00A74EC3" w:rsidRPr="00A74EC3" w:rsidRDefault="00A74EC3" w:rsidP="00A74EC3">
                    <w:pPr>
                      <w:rPr>
                        <w:sz w:val="13"/>
                        <w:szCs w:val="13"/>
                      </w:rPr>
                    </w:pPr>
                    <w:r w:rsidRPr="00A74EC3">
                      <w:rPr>
                        <w:sz w:val="13"/>
                        <w:szCs w:val="13"/>
                      </w:rPr>
                      <w:t>2026Z01324/2026D04707</w:t>
                    </w:r>
                  </w:p>
                  <w:p w14:paraId="1E162722" w14:textId="77777777" w:rsidR="00F82986" w:rsidRDefault="00F82986">
                    <w:pPr>
                      <w:pStyle w:val="WitregelW1"/>
                    </w:pPr>
                  </w:p>
                  <w:p w14:paraId="1E162723" w14:textId="77777777" w:rsidR="00F82986" w:rsidRDefault="00D3423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E162724" w14:textId="77777777" w:rsidR="00F82986" w:rsidRDefault="00D3423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E162709" wp14:editId="2D116ED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32" w14:textId="77777777" w:rsidR="00D34238" w:rsidRDefault="00D342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70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E162732" w14:textId="77777777" w:rsidR="00D34238" w:rsidRDefault="00D342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16270B" wp14:editId="1E16270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34" w14:textId="77777777" w:rsidR="00D34238" w:rsidRDefault="00D342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70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E162734" w14:textId="77777777" w:rsidR="00D34238" w:rsidRDefault="00D342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16270D" wp14:editId="1E16270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62726" w14:textId="77777777" w:rsidR="00F82986" w:rsidRDefault="00D342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16272C" wp14:editId="1E16272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6270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E162726" w14:textId="77777777" w:rsidR="00F82986" w:rsidRDefault="00D342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16272C" wp14:editId="1E16272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18F28"/>
    <w:multiLevelType w:val="multilevel"/>
    <w:tmpl w:val="30F166A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7DF61E7"/>
    <w:multiLevelType w:val="multilevel"/>
    <w:tmpl w:val="31E3CD3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9308420"/>
    <w:multiLevelType w:val="multilevel"/>
    <w:tmpl w:val="7851B4D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DCBFEE"/>
    <w:multiLevelType w:val="multilevel"/>
    <w:tmpl w:val="FF7FD16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22D5FB"/>
    <w:multiLevelType w:val="multilevel"/>
    <w:tmpl w:val="04C65A5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47504822">
    <w:abstractNumId w:val="1"/>
  </w:num>
  <w:num w:numId="2" w16cid:durableId="1558318952">
    <w:abstractNumId w:val="4"/>
  </w:num>
  <w:num w:numId="3" w16cid:durableId="253906291">
    <w:abstractNumId w:val="2"/>
  </w:num>
  <w:num w:numId="4" w16cid:durableId="1263411693">
    <w:abstractNumId w:val="0"/>
  </w:num>
  <w:num w:numId="5" w16cid:durableId="909074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86"/>
    <w:rsid w:val="001D4389"/>
    <w:rsid w:val="001E1E80"/>
    <w:rsid w:val="00305E32"/>
    <w:rsid w:val="00474B9B"/>
    <w:rsid w:val="004E38A8"/>
    <w:rsid w:val="00511892"/>
    <w:rsid w:val="00543AB2"/>
    <w:rsid w:val="005E1354"/>
    <w:rsid w:val="006B3348"/>
    <w:rsid w:val="0074007E"/>
    <w:rsid w:val="00791732"/>
    <w:rsid w:val="00796F32"/>
    <w:rsid w:val="009E010E"/>
    <w:rsid w:val="00A74EC3"/>
    <w:rsid w:val="00B64421"/>
    <w:rsid w:val="00BF61C2"/>
    <w:rsid w:val="00C04B1C"/>
    <w:rsid w:val="00CB5614"/>
    <w:rsid w:val="00D34238"/>
    <w:rsid w:val="00E5725E"/>
    <w:rsid w:val="00F111D4"/>
    <w:rsid w:val="00F235F5"/>
    <w:rsid w:val="00F8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E1626ED"/>
  <w15:docId w15:val="{F2BE8F53-285B-4F2B-828D-7885649D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342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23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42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238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B561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Nederlandse inbreng voor consultatie EU Arctische Strategie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2026-03-09T12:50:00.0000000Z</lastPrinted>
  <dcterms:created xsi:type="dcterms:W3CDTF">2026-03-11T13:05:00.0000000Z</dcterms:created>
  <dcterms:modified xsi:type="dcterms:W3CDTF">2026-03-11T13:05:00.0000000Z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https://247.plaza.buzaservices.nl/subject/PV-RK2026012026/BZ2625528/Reguliere%20kamerbrief%20-%20Nederlandse%20inbreng%20voor%20consultatie%20EU%20Arctische%20Strategie.docx, </vt:lpwstr>
  </property>
  <property fmtid="{D5CDD505-2E9C-101B-9397-08002B2CF9AE}" pid="24" name="_dlc_DocIdItemGuid">
    <vt:lpwstr>9795ad4c-941a-498d-ab8e-892acbdfb61a</vt:lpwstr>
  </property>
  <property fmtid="{D5CDD505-2E9C-101B-9397-08002B2CF9AE}" pid="25" name="_docset_NoMedatataSyncRequired">
    <vt:lpwstr>False</vt:lpwstr>
  </property>
</Properties>
</file>