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546C3" w14:paraId="714290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CCF2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7F57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546C3" w14:paraId="7DA56B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C0D4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546C3" w14:paraId="2C4E9D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F92C6" w14:textId="77777777"/>
        </w:tc>
      </w:tr>
      <w:tr w:rsidR="00997775" w:rsidTr="00E546C3" w14:paraId="462553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F3B2F5" w14:textId="77777777"/>
        </w:tc>
      </w:tr>
      <w:tr w:rsidR="00997775" w:rsidTr="00E546C3" w14:paraId="3878C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F56F3" w14:textId="77777777"/>
        </w:tc>
        <w:tc>
          <w:tcPr>
            <w:tcW w:w="7654" w:type="dxa"/>
            <w:gridSpan w:val="2"/>
          </w:tcPr>
          <w:p w:rsidR="00997775" w:rsidRDefault="00997775" w14:paraId="64875FF2" w14:textId="77777777"/>
        </w:tc>
      </w:tr>
      <w:tr w:rsidR="00E546C3" w:rsidTr="00E546C3" w14:paraId="0C8FF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C3" w:rsidP="00E546C3" w:rsidRDefault="00E546C3" w14:paraId="0C3F3E4A" w14:textId="63F314C2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E546C3" w:rsidP="00E546C3" w:rsidRDefault="00E546C3" w14:paraId="714559B9" w14:textId="0F2277C8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E546C3" w:rsidTr="00E546C3" w14:paraId="018F8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C3" w:rsidP="00E546C3" w:rsidRDefault="00E546C3" w14:paraId="0A9A4585" w14:textId="77777777"/>
        </w:tc>
        <w:tc>
          <w:tcPr>
            <w:tcW w:w="7654" w:type="dxa"/>
            <w:gridSpan w:val="2"/>
          </w:tcPr>
          <w:p w:rsidR="00E546C3" w:rsidP="00E546C3" w:rsidRDefault="00E546C3" w14:paraId="5B69B69D" w14:textId="77777777"/>
        </w:tc>
      </w:tr>
      <w:tr w:rsidR="00E546C3" w:rsidTr="00E546C3" w14:paraId="6179E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C3" w:rsidP="00E546C3" w:rsidRDefault="00E546C3" w14:paraId="794DE5AE" w14:textId="77777777"/>
        </w:tc>
        <w:tc>
          <w:tcPr>
            <w:tcW w:w="7654" w:type="dxa"/>
            <w:gridSpan w:val="2"/>
          </w:tcPr>
          <w:p w:rsidR="00E546C3" w:rsidP="00E546C3" w:rsidRDefault="00E546C3" w14:paraId="3C714BE8" w14:textId="77777777"/>
        </w:tc>
      </w:tr>
      <w:tr w:rsidR="00E546C3" w:rsidTr="00E546C3" w14:paraId="539C7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C3" w:rsidP="00E546C3" w:rsidRDefault="00E546C3" w14:paraId="1C9A6F20" w14:textId="268AC562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E546C3" w:rsidP="00E546C3" w:rsidRDefault="00E546C3" w14:paraId="6BA5D2FF" w14:textId="0D8B28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9304D" w:rsidR="00D9304D">
              <w:rPr>
                <w:b/>
              </w:rPr>
              <w:t>HET LID TEUNISSEN</w:t>
            </w:r>
          </w:p>
        </w:tc>
      </w:tr>
      <w:tr w:rsidR="00E546C3" w:rsidTr="00E546C3" w14:paraId="26943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C3" w:rsidP="00E546C3" w:rsidRDefault="00E546C3" w14:paraId="35D6AC20" w14:textId="77777777"/>
        </w:tc>
        <w:tc>
          <w:tcPr>
            <w:tcW w:w="7654" w:type="dxa"/>
            <w:gridSpan w:val="2"/>
          </w:tcPr>
          <w:p w:rsidR="00E546C3" w:rsidP="00E546C3" w:rsidRDefault="00E546C3" w14:paraId="07962849" w14:textId="788862ED">
            <w:r>
              <w:t>Voorgesteld 12 maart 2026</w:t>
            </w:r>
          </w:p>
        </w:tc>
      </w:tr>
      <w:tr w:rsidR="00997775" w:rsidTr="00E546C3" w14:paraId="26E91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A525C" w14:textId="77777777"/>
        </w:tc>
        <w:tc>
          <w:tcPr>
            <w:tcW w:w="7654" w:type="dxa"/>
            <w:gridSpan w:val="2"/>
          </w:tcPr>
          <w:p w:rsidR="00997775" w:rsidRDefault="00997775" w14:paraId="1B765D61" w14:textId="77777777"/>
        </w:tc>
      </w:tr>
      <w:tr w:rsidR="00997775" w:rsidTr="00E546C3" w14:paraId="46A71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81CA8" w14:textId="77777777"/>
        </w:tc>
        <w:tc>
          <w:tcPr>
            <w:tcW w:w="7654" w:type="dxa"/>
            <w:gridSpan w:val="2"/>
          </w:tcPr>
          <w:p w:rsidR="00997775" w:rsidRDefault="00997775" w14:paraId="5BE04AEC" w14:textId="77777777">
            <w:r>
              <w:t>De Kamer,</w:t>
            </w:r>
          </w:p>
        </w:tc>
      </w:tr>
      <w:tr w:rsidR="00997775" w:rsidTr="00E546C3" w14:paraId="59E39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6E7DF" w14:textId="77777777"/>
        </w:tc>
        <w:tc>
          <w:tcPr>
            <w:tcW w:w="7654" w:type="dxa"/>
            <w:gridSpan w:val="2"/>
          </w:tcPr>
          <w:p w:rsidR="00997775" w:rsidRDefault="00997775" w14:paraId="4DCA030B" w14:textId="77777777"/>
        </w:tc>
      </w:tr>
      <w:tr w:rsidR="00997775" w:rsidTr="00E546C3" w14:paraId="582EF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2B66D" w14:textId="77777777"/>
        </w:tc>
        <w:tc>
          <w:tcPr>
            <w:tcW w:w="7654" w:type="dxa"/>
            <w:gridSpan w:val="2"/>
          </w:tcPr>
          <w:p w:rsidR="00997775" w:rsidRDefault="00997775" w14:paraId="44ED219B" w14:textId="77777777">
            <w:r>
              <w:t>gehoord de beraadslaging,</w:t>
            </w:r>
          </w:p>
        </w:tc>
      </w:tr>
      <w:tr w:rsidR="00997775" w:rsidTr="00E546C3" w14:paraId="20AC7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FA0FC7" w14:textId="77777777"/>
        </w:tc>
        <w:tc>
          <w:tcPr>
            <w:tcW w:w="7654" w:type="dxa"/>
            <w:gridSpan w:val="2"/>
          </w:tcPr>
          <w:p w:rsidR="00997775" w:rsidRDefault="00997775" w14:paraId="1D3BF82C" w14:textId="77777777"/>
        </w:tc>
      </w:tr>
      <w:tr w:rsidR="00997775" w:rsidTr="00E546C3" w14:paraId="5D7AE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C016D" w14:textId="77777777"/>
        </w:tc>
        <w:tc>
          <w:tcPr>
            <w:tcW w:w="7654" w:type="dxa"/>
            <w:gridSpan w:val="2"/>
          </w:tcPr>
          <w:p w:rsidR="00D9304D" w:rsidP="00D9304D" w:rsidRDefault="00D9304D" w14:paraId="0976C47D" w14:textId="77777777">
            <w:r>
              <w:t>constaterende dat de recente oorlog in het Midden-Oosten opnieuw laat zien hoe afhankelijkheid van fossiele energie leidt tot economische en politieke kwetsbaarheid;</w:t>
            </w:r>
          </w:p>
          <w:p w:rsidR="00D9304D" w:rsidP="00D9304D" w:rsidRDefault="00D9304D" w14:paraId="256B3DFA" w14:textId="77777777"/>
          <w:p w:rsidR="00D9304D" w:rsidP="00D9304D" w:rsidRDefault="00D9304D" w14:paraId="2C5CA955" w14:textId="77777777">
            <w:r>
              <w:t>overwegende dat versnelling van de energietransitie en productie van duurzame energie in eigen land deze afhankelijkheid kunnen verminderen;</w:t>
            </w:r>
          </w:p>
          <w:p w:rsidR="00D9304D" w:rsidP="00D9304D" w:rsidRDefault="00D9304D" w14:paraId="01899C9A" w14:textId="77777777"/>
          <w:p w:rsidR="00D9304D" w:rsidP="00D9304D" w:rsidRDefault="00D9304D" w14:paraId="79D8E503" w14:textId="77777777">
            <w:r>
              <w:t>verzoekt de regering met een concreet plan te komen om de afhankelijkheid van geïmporteerde olie en gas versneld af te bouwen en de productie van duurzame energie te vergroten,</w:t>
            </w:r>
          </w:p>
          <w:p w:rsidR="00D9304D" w:rsidP="00D9304D" w:rsidRDefault="00D9304D" w14:paraId="75F7FDC3" w14:textId="77777777"/>
          <w:p w:rsidR="00D9304D" w:rsidP="00D9304D" w:rsidRDefault="00D9304D" w14:paraId="10D69AB4" w14:textId="77777777">
            <w:r>
              <w:t>en gaat over tot de orde van de dag.</w:t>
            </w:r>
          </w:p>
          <w:p w:rsidR="00D9304D" w:rsidP="00D9304D" w:rsidRDefault="00D9304D" w14:paraId="13F9B38D" w14:textId="3347BEAA"/>
          <w:p w:rsidR="00997775" w:rsidP="00D9304D" w:rsidRDefault="00D9304D" w14:paraId="6EAF7DD3" w14:textId="626A40DE">
            <w:r>
              <w:t>Teunissen</w:t>
            </w:r>
          </w:p>
        </w:tc>
      </w:tr>
    </w:tbl>
    <w:p w:rsidR="00997775" w:rsidRDefault="00997775" w14:paraId="5045D8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6371" w14:textId="77777777" w:rsidR="00E546C3" w:rsidRDefault="00E546C3">
      <w:pPr>
        <w:spacing w:line="20" w:lineRule="exact"/>
      </w:pPr>
    </w:p>
  </w:endnote>
  <w:endnote w:type="continuationSeparator" w:id="0">
    <w:p w14:paraId="52234AE2" w14:textId="77777777" w:rsidR="00E546C3" w:rsidRDefault="00E546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90A563" w14:textId="77777777" w:rsidR="00E546C3" w:rsidRDefault="00E546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312" w14:textId="77777777" w:rsidR="00E546C3" w:rsidRDefault="00E546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153870" w14:textId="77777777" w:rsidR="00E546C3" w:rsidRDefault="00E5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9304D"/>
    <w:rsid w:val="00DE2437"/>
    <w:rsid w:val="00E27DF4"/>
    <w:rsid w:val="00E546C3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91AF6"/>
  <w15:docId w15:val="{2B2FCBB1-F7F9-4072-B5A5-A8495EF4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2026-03-13T09:09:00.0000000Z</dcterms:modified>
  <dc:description>------------------------</dc:description>
  <dc:subject/>
  <keywords/>
  <version/>
  <category/>
</coreProperties>
</file>