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3035E" w14:paraId="5C494ACC" w14:textId="77777777"/>
    <w:p w:rsidR="007E7780" w:rsidP="007E7780" w14:paraId="02C76B66" w14:textId="77777777">
      <w:r>
        <w:t xml:space="preserve">Bijgevoegd vindt u het besluit </w:t>
      </w:r>
      <w:r w:rsidR="0003035E">
        <w:t xml:space="preserve">met de taakomschrijving </w:t>
      </w:r>
      <w:r>
        <w:t>van de Staatssecretaris van Binnenlandse Zaken en Koninkrijksrelaties. Dit besluit treedt in werking met ingang van de dag na de datum van uitgifte van de Staatscourant waarin het wordt geplaatst en werkt terug tot en met 23 februari 2026.</w:t>
      </w:r>
    </w:p>
    <w:p w:rsidR="007E7780" w:rsidP="007E7780" w14:paraId="376FE220" w14:textId="77777777"/>
    <w:p w:rsidRPr="004962AA" w:rsidR="007E7780" w:rsidP="007E7780" w14:paraId="5A42B6B3" w14:textId="77777777"/>
    <w:p w:rsidR="007E7780" w:rsidP="007E7780" w14:paraId="4C67D009" w14:textId="77777777">
      <w:r>
        <w:t>De minister van Binnenlandse Zaken en Koninkrijksrelaties,</w:t>
      </w:r>
      <w:r>
        <w:br/>
      </w:r>
      <w:r>
        <w:br/>
      </w:r>
      <w:r>
        <w:br/>
      </w:r>
      <w:r>
        <w:br/>
      </w:r>
      <w:r>
        <w:br/>
      </w:r>
      <w:r>
        <w:br/>
      </w:r>
      <w:r w:rsidR="0094498C">
        <w:t>Pieter</w:t>
      </w:r>
      <w:r>
        <w:t xml:space="preserve"> Heerma </w:t>
      </w:r>
    </w:p>
    <w:p w:rsidR="007E7780" w:rsidP="007E7780" w14:paraId="45A4CF66" w14:textId="77777777"/>
    <w:p w:rsidR="007E7780" w:rsidP="007E7780" w14:paraId="5EB545A2" w14:textId="77777777"/>
    <w:p w:rsidR="00584E4F" w14:paraId="6B3D3FED" w14:textId="77777777"/>
    <w:p w:rsidR="00584E4F" w14:paraId="27CA4C67" w14:textId="77777777">
      <w:pPr>
        <w:pStyle w:val="WitregelW1bodytekst"/>
      </w:pPr>
    </w:p>
    <w:p w:rsidR="00584E4F" w14:paraId="16E1D513" w14:textId="77777777"/>
    <w:p w:rsidR="00584E4F" w14:paraId="70B80295" w14:textId="77777777"/>
    <w:p w:rsidR="00584E4F" w14:paraId="5E47EF4F" w14:textId="77777777"/>
    <w:p w:rsidR="00584E4F" w14:paraId="08B49A2C" w14:textId="77777777"/>
    <w:p w:rsidR="00584E4F" w14:paraId="138B2FC0" w14:textId="77777777"/>
    <w:p w:rsidR="00584E4F" w14:paraId="5DB3A134" w14:textId="77777777"/>
    <w:p w:rsidR="00584E4F" w14:paraId="4F3C3A88" w14:textId="77777777"/>
    <w:p w:rsidR="00584E4F" w14:paraId="549E49CC"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13" w14:paraId="5123EF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E4F" w14:paraId="6C55ABC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13" w14:paraId="7FFEE5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13" w14:paraId="4A9F7D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E4F" w14:paraId="22FA1A9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4E4F" w14:textId="77777777">
                          <w:pPr>
                            <w:pStyle w:val="Referentiegegevensbold"/>
                          </w:pPr>
                          <w:r>
                            <w:t>Datum</w:t>
                          </w:r>
                        </w:p>
                        <w:p w:rsidR="00E02814" w14:textId="42AFDD20">
                          <w:pPr>
                            <w:pStyle w:val="Referentiegegevens"/>
                          </w:pPr>
                          <w:r>
                            <w:fldChar w:fldCharType="begin"/>
                          </w:r>
                          <w:r>
                            <w:instrText xml:space="preserve"> DOCPROPERTY  "Datum"  \* MERGEFORMAT </w:instrText>
                          </w:r>
                          <w:r>
                            <w:fldChar w:fldCharType="separate"/>
                          </w:r>
                          <w:r w:rsidR="00F50607">
                            <w:t>23 februari 2026</w:t>
                          </w:r>
                          <w:r w:rsidR="00F50607">
                            <w:fldChar w:fldCharType="end"/>
                          </w:r>
                        </w:p>
                        <w:p w:rsidR="00584E4F" w14:textId="77777777">
                          <w:pPr>
                            <w:pStyle w:val="WitregelW1"/>
                          </w:pPr>
                        </w:p>
                        <w:p w:rsidR="00584E4F" w14:textId="77777777">
                          <w:pPr>
                            <w:pStyle w:val="Referentiegegevensbold"/>
                          </w:pPr>
                          <w:r>
                            <w:t>Onze referentie</w:t>
                          </w:r>
                        </w:p>
                        <w:p w:rsidR="00E02814" w14:textId="2679636D">
                          <w:pPr>
                            <w:pStyle w:val="Referentiegegevens"/>
                          </w:pPr>
                          <w:r>
                            <w:fldChar w:fldCharType="begin"/>
                          </w:r>
                          <w:r>
                            <w:instrText xml:space="preserve"> DOCPROPERTY  "Kenmerk"  \* MERGEFORMAT </w:instrText>
                          </w:r>
                          <w:r>
                            <w:fldChar w:fldCharType="separate"/>
                          </w:r>
                          <w:r w:rsidR="00F50607">
                            <w:t>2026-0000089310</w:t>
                          </w:r>
                          <w:r w:rsidR="00F5060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84E4F" w14:paraId="017F9A84" w14:textId="77777777">
                    <w:pPr>
                      <w:pStyle w:val="Referentiegegevensbold"/>
                    </w:pPr>
                    <w:r>
                      <w:t>Datum</w:t>
                    </w:r>
                  </w:p>
                  <w:p w:rsidR="00E02814" w14:paraId="17575B13" w14:textId="42AFDD20">
                    <w:pPr>
                      <w:pStyle w:val="Referentiegegevens"/>
                    </w:pPr>
                    <w:r>
                      <w:fldChar w:fldCharType="begin"/>
                    </w:r>
                    <w:r>
                      <w:instrText xml:space="preserve"> DOCPROPERTY  "Datum"  \* MERGEFORMAT </w:instrText>
                    </w:r>
                    <w:r>
                      <w:fldChar w:fldCharType="separate"/>
                    </w:r>
                    <w:r w:rsidR="00F50607">
                      <w:t>23 februari 2026</w:t>
                    </w:r>
                    <w:r w:rsidR="00F50607">
                      <w:fldChar w:fldCharType="end"/>
                    </w:r>
                  </w:p>
                  <w:p w:rsidR="00584E4F" w14:paraId="0D4DA652" w14:textId="77777777">
                    <w:pPr>
                      <w:pStyle w:val="WitregelW1"/>
                    </w:pPr>
                  </w:p>
                  <w:p w:rsidR="00584E4F" w14:paraId="76F26287" w14:textId="77777777">
                    <w:pPr>
                      <w:pStyle w:val="Referentiegegevensbold"/>
                    </w:pPr>
                    <w:r>
                      <w:t>Onze referentie</w:t>
                    </w:r>
                  </w:p>
                  <w:p w:rsidR="00E02814" w14:paraId="4BBAC938" w14:textId="2679636D">
                    <w:pPr>
                      <w:pStyle w:val="Referentiegegevens"/>
                    </w:pPr>
                    <w:r>
                      <w:fldChar w:fldCharType="begin"/>
                    </w:r>
                    <w:r>
                      <w:instrText xml:space="preserve"> DOCPROPERTY  "Kenmerk"  \* MERGEFORMAT </w:instrText>
                    </w:r>
                    <w:r>
                      <w:fldChar w:fldCharType="separate"/>
                    </w:r>
                    <w:r w:rsidR="00F50607">
                      <w:t>2026-0000089310</w:t>
                    </w:r>
                    <w:r w:rsidR="00F5060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E778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E7780" w14:paraId="6CD56AB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028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02814" w14:paraId="6C2431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E4F" w14:paraId="35C184E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84E4F" w14:textId="77777777">
                          <w:r>
                            <w:t>Aan de Voorzitter van de Tweede Kamer der Staten-Generaal</w:t>
                          </w:r>
                        </w:p>
                        <w:p w:rsidR="00584E4F" w14:textId="77777777">
                          <w:r>
                            <w:t>Postbus 20018</w:t>
                          </w:r>
                        </w:p>
                        <w:p w:rsidR="00584E4F" w14:textId="77777777">
                          <w:r>
                            <w:t>2500 EA  DEN HAAG</w:t>
                          </w:r>
                        </w:p>
                        <w:p w:rsidR="00584E4F"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84E4F" w14:paraId="0C6D6103" w14:textId="77777777">
                    <w:r>
                      <w:t>Aan de Voorzitter van de Tweede Kamer der Staten-Generaal</w:t>
                    </w:r>
                  </w:p>
                  <w:p w:rsidR="00584E4F" w14:paraId="5B2F6297" w14:textId="77777777">
                    <w:r>
                      <w:t>Postbus 20018</w:t>
                    </w:r>
                  </w:p>
                  <w:p w:rsidR="00584E4F" w14:paraId="43E62507" w14:textId="77777777">
                    <w:r>
                      <w:t>2500 EA  DEN HAAG</w:t>
                    </w:r>
                  </w:p>
                  <w:p w:rsidR="00584E4F" w14:paraId="6F276624"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3355340</wp:posOffset>
              </wp:positionV>
              <wp:extent cx="4787900" cy="53467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4670"/>
                      </a:xfrm>
                      <a:prstGeom prst="rect">
                        <a:avLst/>
                      </a:prstGeom>
                      <a:noFill/>
                    </wps:spPr>
                    <wps:txbx>
                      <w:txbxContent>
                        <w:tbl>
                          <w:tblPr>
                            <w:tblW w:w="0" w:type="auto"/>
                            <w:tblInd w:w="-120" w:type="dxa"/>
                            <w:tblLayout w:type="fixed"/>
                            <w:tblLook w:val="07E0"/>
                          </w:tblPr>
                          <w:tblGrid>
                            <w:gridCol w:w="1140"/>
                            <w:gridCol w:w="5918"/>
                          </w:tblGrid>
                          <w:tr w14:paraId="08E7394C" w14:textId="77777777">
                            <w:tblPrEx>
                              <w:tblW w:w="0" w:type="auto"/>
                              <w:tblInd w:w="-120" w:type="dxa"/>
                              <w:tblLayout w:type="fixed"/>
                              <w:tblLook w:val="07E0"/>
                            </w:tblPrEx>
                            <w:trPr>
                              <w:trHeight w:val="240"/>
                            </w:trPr>
                            <w:tc>
                              <w:tcPr>
                                <w:tcW w:w="1140" w:type="dxa"/>
                              </w:tcPr>
                              <w:p w:rsidR="00584E4F" w14:textId="77777777">
                                <w:r>
                                  <w:t>Datum</w:t>
                                </w:r>
                              </w:p>
                            </w:tc>
                            <w:tc>
                              <w:tcPr>
                                <w:tcW w:w="5918" w:type="dxa"/>
                              </w:tcPr>
                              <w:p w:rsidR="00E051A8" w14:textId="171A3D49">
                                <w:r>
                                  <w:t>16 maart 2026</w:t>
                                </w:r>
                              </w:p>
                            </w:tc>
                          </w:tr>
                          <w:tr w14:paraId="0A97EB36" w14:textId="77777777">
                            <w:tblPrEx>
                              <w:tblW w:w="0" w:type="auto"/>
                              <w:tblInd w:w="-120" w:type="dxa"/>
                              <w:tblLayout w:type="fixed"/>
                              <w:tblLook w:val="07E0"/>
                            </w:tblPrEx>
                            <w:trPr>
                              <w:trHeight w:val="240"/>
                            </w:trPr>
                            <w:tc>
                              <w:tcPr>
                                <w:tcW w:w="1140" w:type="dxa"/>
                              </w:tcPr>
                              <w:p w:rsidR="00584E4F" w14:textId="77777777">
                                <w:r>
                                  <w:t>Betreft</w:t>
                                </w:r>
                              </w:p>
                            </w:tc>
                            <w:tc>
                              <w:tcPr>
                                <w:tcW w:w="5918" w:type="dxa"/>
                              </w:tcPr>
                              <w:p w:rsidR="00E02814" w14:textId="791A73BD">
                                <w:r>
                                  <w:fldChar w:fldCharType="begin"/>
                                </w:r>
                                <w:r>
                                  <w:instrText xml:space="preserve"> DOCPROPERTY  "Onderwerp"  \* MERGEFORMAT </w:instrText>
                                </w:r>
                                <w:r>
                                  <w:fldChar w:fldCharType="separate"/>
                                </w:r>
                                <w:r w:rsidR="00F50607">
                                  <w:t>Portefeuillewijziging staatssecretaris van Binnenlandse Zaken en Koninkrijksrelaties</w:t>
                                </w:r>
                                <w:r w:rsidR="00F50607">
                                  <w:fldChar w:fldCharType="end"/>
                                </w:r>
                              </w:p>
                            </w:tc>
                          </w:tr>
                        </w:tbl>
                        <w:p w:rsidR="007E778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1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8E7394B" w14:textId="77777777">
                      <w:tblPrEx>
                        <w:tblW w:w="0" w:type="auto"/>
                        <w:tblInd w:w="-120" w:type="dxa"/>
                        <w:tblLayout w:type="fixed"/>
                        <w:tblLook w:val="07E0"/>
                      </w:tblPrEx>
                      <w:trPr>
                        <w:trHeight w:val="240"/>
                      </w:trPr>
                      <w:tc>
                        <w:tcPr>
                          <w:tcW w:w="1140" w:type="dxa"/>
                        </w:tcPr>
                        <w:p w:rsidR="00584E4F" w14:paraId="1F88FF5B" w14:textId="77777777">
                          <w:r>
                            <w:t>Datum</w:t>
                          </w:r>
                        </w:p>
                      </w:tc>
                      <w:tc>
                        <w:tcPr>
                          <w:tcW w:w="5918" w:type="dxa"/>
                        </w:tcPr>
                        <w:p w:rsidR="00E051A8" w14:paraId="65B91854" w14:textId="171A3D49">
                          <w:r>
                            <w:t>16 maart 2026</w:t>
                          </w:r>
                        </w:p>
                      </w:tc>
                    </w:tr>
                    <w:tr w14:paraId="0A97EB35" w14:textId="77777777">
                      <w:tblPrEx>
                        <w:tblW w:w="0" w:type="auto"/>
                        <w:tblInd w:w="-120" w:type="dxa"/>
                        <w:tblLayout w:type="fixed"/>
                        <w:tblLook w:val="07E0"/>
                      </w:tblPrEx>
                      <w:trPr>
                        <w:trHeight w:val="240"/>
                      </w:trPr>
                      <w:tc>
                        <w:tcPr>
                          <w:tcW w:w="1140" w:type="dxa"/>
                        </w:tcPr>
                        <w:p w:rsidR="00584E4F" w14:paraId="298D9F81" w14:textId="77777777">
                          <w:r>
                            <w:t>Betreft</w:t>
                          </w:r>
                        </w:p>
                      </w:tc>
                      <w:tc>
                        <w:tcPr>
                          <w:tcW w:w="5918" w:type="dxa"/>
                        </w:tcPr>
                        <w:p w:rsidR="00E02814" w14:paraId="392CE69D" w14:textId="791A73BD">
                          <w:r>
                            <w:fldChar w:fldCharType="begin"/>
                          </w:r>
                          <w:r>
                            <w:instrText xml:space="preserve"> DOCPROPERTY  "Onderwerp"  \* MERGEFORMAT </w:instrText>
                          </w:r>
                          <w:r>
                            <w:fldChar w:fldCharType="separate"/>
                          </w:r>
                          <w:r w:rsidR="00F50607">
                            <w:t>Portefeuillewijziging staatssecretaris van Binnenlandse Zaken en Koninkrijksrelaties</w:t>
                          </w:r>
                          <w:r w:rsidR="00F50607">
                            <w:fldChar w:fldCharType="end"/>
                          </w:r>
                        </w:p>
                      </w:tc>
                    </w:tr>
                  </w:tbl>
                  <w:p w:rsidR="007E7780" w14:paraId="0126FF6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84E4F" w:rsidRPr="007E7780" w14:textId="77777777">
                          <w:pPr>
                            <w:pStyle w:val="Referentiegegevens"/>
                            <w:rPr>
                              <w:lang w:val="de-DE"/>
                            </w:rPr>
                          </w:pPr>
                          <w:r w:rsidRPr="007E7780">
                            <w:rPr>
                              <w:lang w:val="de-DE"/>
                            </w:rPr>
                            <w:t>Turfmarkt</w:t>
                          </w:r>
                          <w:r w:rsidRPr="007E7780">
                            <w:rPr>
                              <w:lang w:val="de-DE"/>
                            </w:rPr>
                            <w:t xml:space="preserve"> 147</w:t>
                          </w:r>
                        </w:p>
                        <w:p w:rsidR="00584E4F" w:rsidRPr="007E7780" w14:textId="77777777">
                          <w:pPr>
                            <w:pStyle w:val="Referentiegegevens"/>
                            <w:rPr>
                              <w:lang w:val="de-DE"/>
                            </w:rPr>
                          </w:pPr>
                          <w:r w:rsidRPr="007E7780">
                            <w:rPr>
                              <w:lang w:val="de-DE"/>
                            </w:rPr>
                            <w:t>2511 DP Den Haag</w:t>
                          </w:r>
                        </w:p>
                        <w:p w:rsidR="00584E4F" w:rsidRPr="007E7780" w14:textId="77777777">
                          <w:pPr>
                            <w:pStyle w:val="Referentiegegevens"/>
                            <w:rPr>
                              <w:lang w:val="de-DE"/>
                            </w:rPr>
                          </w:pPr>
                          <w:r w:rsidRPr="007E7780">
                            <w:rPr>
                              <w:lang w:val="de-DE"/>
                            </w:rPr>
                            <w:t>Postbus 20011</w:t>
                          </w:r>
                        </w:p>
                        <w:p w:rsidR="00584E4F" w14:textId="77777777">
                          <w:pPr>
                            <w:pStyle w:val="Referentiegegevens"/>
                          </w:pPr>
                          <w:r>
                            <w:t>2500 EA  Den Haag</w:t>
                          </w:r>
                        </w:p>
                        <w:p w:rsidR="00584E4F" w14:textId="77777777">
                          <w:pPr>
                            <w:pStyle w:val="WitregelW2"/>
                          </w:pPr>
                        </w:p>
                        <w:p w:rsidR="00584E4F" w14:textId="77777777">
                          <w:pPr>
                            <w:pStyle w:val="Referentiegegevensbold"/>
                          </w:pPr>
                          <w:r>
                            <w:t>Onze referentie</w:t>
                          </w:r>
                        </w:p>
                        <w:p w:rsidR="00E02814" w14:textId="01D1EA06">
                          <w:pPr>
                            <w:pStyle w:val="Referentiegegevens"/>
                          </w:pPr>
                          <w:r>
                            <w:fldChar w:fldCharType="begin"/>
                          </w:r>
                          <w:r>
                            <w:instrText xml:space="preserve"> DOCPROPERTY  "Kenmerk"  \* MERGEFORMAT </w:instrText>
                          </w:r>
                          <w:r>
                            <w:fldChar w:fldCharType="separate"/>
                          </w:r>
                          <w:r w:rsidR="00F50607">
                            <w:t>2026-0000089310</w:t>
                          </w:r>
                          <w:r w:rsidR="00F50607">
                            <w:fldChar w:fldCharType="end"/>
                          </w:r>
                        </w:p>
                        <w:p w:rsidR="00584E4F" w14:textId="77777777">
                          <w:pPr>
                            <w:pStyle w:val="WitregelW1"/>
                          </w:pPr>
                        </w:p>
                        <w:p w:rsidR="00584E4F" w14:textId="77777777">
                          <w:pPr>
                            <w:pStyle w:val="Referentiegegevensbold"/>
                          </w:pPr>
                          <w:r>
                            <w:t>Bijlage(n)</w:t>
                          </w:r>
                        </w:p>
                        <w:p w:rsidR="00584E4F" w14:textId="77777777">
                          <w:pPr>
                            <w:pStyle w:val="Referentiegegevens"/>
                          </w:pPr>
                          <w:r>
                            <w:t>1</w:t>
                          </w:r>
                        </w:p>
                        <w:p w:rsidR="00584E4F" w14:textId="77777777">
                          <w:pPr>
                            <w:pStyle w:val="WitregelW2"/>
                          </w:pPr>
                        </w:p>
                        <w:p w:rsidR="00584E4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84E4F" w:rsidRPr="007E7780" w14:paraId="7EC88C0A" w14:textId="77777777">
                    <w:pPr>
                      <w:pStyle w:val="Referentiegegevens"/>
                      <w:rPr>
                        <w:lang w:val="de-DE"/>
                      </w:rPr>
                    </w:pPr>
                    <w:r w:rsidRPr="007E7780">
                      <w:rPr>
                        <w:lang w:val="de-DE"/>
                      </w:rPr>
                      <w:t>Turfmarkt</w:t>
                    </w:r>
                    <w:r w:rsidRPr="007E7780">
                      <w:rPr>
                        <w:lang w:val="de-DE"/>
                      </w:rPr>
                      <w:t xml:space="preserve"> 147</w:t>
                    </w:r>
                  </w:p>
                  <w:p w:rsidR="00584E4F" w:rsidRPr="007E7780" w14:paraId="6EB145F4" w14:textId="77777777">
                    <w:pPr>
                      <w:pStyle w:val="Referentiegegevens"/>
                      <w:rPr>
                        <w:lang w:val="de-DE"/>
                      </w:rPr>
                    </w:pPr>
                    <w:r w:rsidRPr="007E7780">
                      <w:rPr>
                        <w:lang w:val="de-DE"/>
                      </w:rPr>
                      <w:t>2511 DP Den Haag</w:t>
                    </w:r>
                  </w:p>
                  <w:p w:rsidR="00584E4F" w:rsidRPr="007E7780" w14:paraId="21D59841" w14:textId="77777777">
                    <w:pPr>
                      <w:pStyle w:val="Referentiegegevens"/>
                      <w:rPr>
                        <w:lang w:val="de-DE"/>
                      </w:rPr>
                    </w:pPr>
                    <w:r w:rsidRPr="007E7780">
                      <w:rPr>
                        <w:lang w:val="de-DE"/>
                      </w:rPr>
                      <w:t>Postbus 20011</w:t>
                    </w:r>
                  </w:p>
                  <w:p w:rsidR="00584E4F" w14:paraId="1A3EBDC6" w14:textId="77777777">
                    <w:pPr>
                      <w:pStyle w:val="Referentiegegevens"/>
                    </w:pPr>
                    <w:r>
                      <w:t>2500 EA  Den Haag</w:t>
                    </w:r>
                  </w:p>
                  <w:p w:rsidR="00584E4F" w14:paraId="74030555" w14:textId="77777777">
                    <w:pPr>
                      <w:pStyle w:val="WitregelW2"/>
                    </w:pPr>
                  </w:p>
                  <w:p w:rsidR="00584E4F" w14:paraId="32F074C2" w14:textId="77777777">
                    <w:pPr>
                      <w:pStyle w:val="Referentiegegevensbold"/>
                    </w:pPr>
                    <w:r>
                      <w:t>Onze referentie</w:t>
                    </w:r>
                  </w:p>
                  <w:p w:rsidR="00E02814" w14:paraId="4DBBF916" w14:textId="01D1EA06">
                    <w:pPr>
                      <w:pStyle w:val="Referentiegegevens"/>
                    </w:pPr>
                    <w:r>
                      <w:fldChar w:fldCharType="begin"/>
                    </w:r>
                    <w:r>
                      <w:instrText xml:space="preserve"> DOCPROPERTY  "Kenmerk"  \* MERGEFORMAT </w:instrText>
                    </w:r>
                    <w:r>
                      <w:fldChar w:fldCharType="separate"/>
                    </w:r>
                    <w:r w:rsidR="00F50607">
                      <w:t>2026-0000089310</w:t>
                    </w:r>
                    <w:r w:rsidR="00F50607">
                      <w:fldChar w:fldCharType="end"/>
                    </w:r>
                  </w:p>
                  <w:p w:rsidR="00584E4F" w14:paraId="3F4FAD30" w14:textId="77777777">
                    <w:pPr>
                      <w:pStyle w:val="WitregelW1"/>
                    </w:pPr>
                  </w:p>
                  <w:p w:rsidR="00584E4F" w14:paraId="6EB3EF5D" w14:textId="77777777">
                    <w:pPr>
                      <w:pStyle w:val="Referentiegegevensbold"/>
                    </w:pPr>
                    <w:r>
                      <w:t>Bijlage(n)</w:t>
                    </w:r>
                  </w:p>
                  <w:p w:rsidR="00584E4F" w14:paraId="07F2B654" w14:textId="77777777">
                    <w:pPr>
                      <w:pStyle w:val="Referentiegegevens"/>
                    </w:pPr>
                    <w:r>
                      <w:t>1</w:t>
                    </w:r>
                  </w:p>
                  <w:p w:rsidR="00584E4F" w14:paraId="05496B98" w14:textId="77777777">
                    <w:pPr>
                      <w:pStyle w:val="WitregelW2"/>
                    </w:pPr>
                  </w:p>
                  <w:p w:rsidR="00584E4F" w14:paraId="6CB146B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E778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E7780" w14:paraId="0683BD5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028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02814" w14:paraId="58C6B8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84E4F" w14:textId="77777777">
                          <w:pPr>
                            <w:spacing w:line="240" w:lineRule="auto"/>
                          </w:pPr>
                          <w:r>
                            <w:rPr>
                              <w:noProof/>
                            </w:rPr>
                            <w:drawing>
                              <wp:inline distT="0" distB="0" distL="0" distR="0">
                                <wp:extent cx="467995" cy="1583865"/>
                                <wp:effectExtent l="0" t="0" r="0" b="0"/>
                                <wp:docPr id="11092507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092507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84E4F" w14:paraId="369E5AE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84E4F" w14:textId="77777777">
                          <w:pPr>
                            <w:spacing w:line="240" w:lineRule="auto"/>
                          </w:pPr>
                          <w:r>
                            <w:rPr>
                              <w:noProof/>
                            </w:rPr>
                            <w:drawing>
                              <wp:inline distT="0" distB="0" distL="0" distR="0">
                                <wp:extent cx="2339975" cy="1582834"/>
                                <wp:effectExtent l="0" t="0" r="0" b="0"/>
                                <wp:docPr id="166217971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6217971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84E4F" w14:paraId="116A02A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4E4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84E4F" w14:paraId="23D5D9F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04EEA68"/>
    <w:multiLevelType w:val="multilevel"/>
    <w:tmpl w:val="EA728FC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FA514FC"/>
    <w:multiLevelType w:val="multilevel"/>
    <w:tmpl w:val="CF9299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3BA2CC85"/>
    <w:multiLevelType w:val="multilevel"/>
    <w:tmpl w:val="076170D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C3ABB52"/>
    <w:multiLevelType w:val="multilevel"/>
    <w:tmpl w:val="00F7A4A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37367123">
    <w:abstractNumId w:val="0"/>
  </w:num>
  <w:num w:numId="2" w16cid:durableId="1494494783">
    <w:abstractNumId w:val="1"/>
  </w:num>
  <w:num w:numId="3" w16cid:durableId="190263481">
    <w:abstractNumId w:val="3"/>
  </w:num>
  <w:num w:numId="4" w16cid:durableId="26307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4F"/>
    <w:rsid w:val="0003035E"/>
    <w:rsid w:val="00185125"/>
    <w:rsid w:val="0027025B"/>
    <w:rsid w:val="00274602"/>
    <w:rsid w:val="002F3913"/>
    <w:rsid w:val="004347A9"/>
    <w:rsid w:val="0044159F"/>
    <w:rsid w:val="004951C2"/>
    <w:rsid w:val="004962AA"/>
    <w:rsid w:val="00584E4F"/>
    <w:rsid w:val="005C5013"/>
    <w:rsid w:val="0066775A"/>
    <w:rsid w:val="006A3D3B"/>
    <w:rsid w:val="006F6BAC"/>
    <w:rsid w:val="00727CD0"/>
    <w:rsid w:val="00730A92"/>
    <w:rsid w:val="007E7780"/>
    <w:rsid w:val="0083433F"/>
    <w:rsid w:val="00846D5C"/>
    <w:rsid w:val="0094498C"/>
    <w:rsid w:val="009C2AFC"/>
    <w:rsid w:val="00A66992"/>
    <w:rsid w:val="00AE3CB5"/>
    <w:rsid w:val="00C25865"/>
    <w:rsid w:val="00CF49C3"/>
    <w:rsid w:val="00D50868"/>
    <w:rsid w:val="00DF0E01"/>
    <w:rsid w:val="00E02814"/>
    <w:rsid w:val="00E051A8"/>
    <w:rsid w:val="00ED0F66"/>
    <w:rsid w:val="00EE5FFA"/>
    <w:rsid w:val="00F10FBF"/>
    <w:rsid w:val="00F5060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67A941"/>
  <w15:docId w15:val="{65EE8C91-3192-4A38-83A4-5EA00A79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E7780"/>
    <w:pPr>
      <w:tabs>
        <w:tab w:val="center" w:pos="4536"/>
        <w:tab w:val="right" w:pos="9072"/>
      </w:tabs>
      <w:spacing w:line="240" w:lineRule="auto"/>
    </w:pPr>
  </w:style>
  <w:style w:type="character" w:customStyle="1" w:styleId="KoptekstChar">
    <w:name w:val="Koptekst Char"/>
    <w:basedOn w:val="DefaultParagraphFont"/>
    <w:link w:val="Header"/>
    <w:uiPriority w:val="99"/>
    <w:rsid w:val="007E7780"/>
    <w:rPr>
      <w:rFonts w:ascii="Verdana" w:hAnsi="Verdana"/>
      <w:color w:val="000000"/>
      <w:sz w:val="18"/>
      <w:szCs w:val="18"/>
    </w:rPr>
  </w:style>
  <w:style w:type="paragraph" w:styleId="Footer">
    <w:name w:val="footer"/>
    <w:basedOn w:val="Normal"/>
    <w:link w:val="VoettekstChar"/>
    <w:uiPriority w:val="99"/>
    <w:unhideWhenUsed/>
    <w:rsid w:val="007E7780"/>
    <w:pPr>
      <w:tabs>
        <w:tab w:val="center" w:pos="4536"/>
        <w:tab w:val="right" w:pos="9072"/>
      </w:tabs>
      <w:spacing w:line="240" w:lineRule="auto"/>
    </w:pPr>
  </w:style>
  <w:style w:type="character" w:customStyle="1" w:styleId="VoettekstChar">
    <w:name w:val="Voettekst Char"/>
    <w:basedOn w:val="DefaultParagraphFont"/>
    <w:link w:val="Footer"/>
    <w:uiPriority w:val="99"/>
    <w:rsid w:val="007E7780"/>
    <w:rPr>
      <w:rFonts w:ascii="Verdana" w:hAnsi="Verdana"/>
      <w:color w:val="000000"/>
      <w:sz w:val="18"/>
      <w:szCs w:val="18"/>
    </w:rPr>
  </w:style>
  <w:style w:type="paragraph" w:styleId="Revision">
    <w:name w:val="Revision"/>
    <w:hidden/>
    <w:uiPriority w:val="99"/>
    <w:semiHidden/>
    <w:rsid w:val="00EE5FF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59</ap:Words>
  <ap:Characters>330</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Parlement - Portefeuillewijziging staatssecretaris van Binnenlandse Zaken en Koninkrijksrelaties</vt:lpstr>
    </vt:vector>
  </ap:TitlesOfParts>
  <ap:LinksUpToDate>false</ap:LinksUpToDate>
  <ap:CharactersWithSpaces>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2026-03-16T10:39:00.0000000Z</dcterms:created>
  <dcterms:modified xsi:type="dcterms:W3CDTF">2026-03-16T10:42:00.0000000Z</dcterms:modified>
  <dc:creator/>
  <lastModifiedBy/>
  <dc:description>------------------------</dc:description>
  <dc:subject/>
  <keywords/>
  <version/>
  <category/>
</coreProperties>
</file>