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2026Z05192</w:t>
        <w:br/>
      </w:r>
      <w:proofErr w:type="spellEnd"/>
    </w:p>
    <w:p>
      <w:pPr>
        <w:pStyle w:val="Normal"/>
        <w:rPr>
          <w:b w:val="1"/>
          <w:bCs w:val="1"/>
        </w:rPr>
      </w:pPr>
      <w:r w:rsidR="250AE766">
        <w:rPr>
          <w:b w:val="0"/>
          <w:bCs w:val="0"/>
        </w:rPr>
        <w:t>(ingezonden 16 maart 2026)</w:t>
        <w:br/>
      </w:r>
    </w:p>
    <w:p>
      <w:r>
        <w:t xml:space="preserve">Vragen van het lid Kostić (PvdD) aan de staatssecretaris van Landbouw, Visserij, Voedselzekerheid en Natuur over het onderzoek waaruit blijkt dat Nederlandse megatrawlers massaal natuurbeschermingswetten overtreden.</w:t>
      </w:r>
      <w:r>
        <w:br/>
      </w:r>
    </w:p>
    <w:p>
      <w:pPr>
        <w:pStyle w:val="ListParagraph"/>
        <w:numPr>
          <w:ilvl w:val="0"/>
          <w:numId w:val="100500540"/>
        </w:numPr>
        <w:ind w:left="360"/>
      </w:pPr>
      <w:r>
        <w:t xml:space="preserve">Heeft u kennisgenomen van het recente onderzoek en campagne ‘Stop the Dirty Dozen'? [1]</w:t>
      </w:r>
      <w:r>
        <w:br/>
      </w:r>
    </w:p>
    <w:p>
      <w:pPr>
        <w:pStyle w:val="ListParagraph"/>
        <w:numPr>
          <w:ilvl w:val="0"/>
          <w:numId w:val="100500540"/>
        </w:numPr>
        <w:ind w:left="360"/>
      </w:pPr>
      <w:r>
        <w:t xml:space="preserve">Bent u ermee bekend dat door megatrawlers duizenden uren in Europese mariene beschermde gebieden (MPAs) en Natura 2000-gebieden wordt gevist, terwijl ze daar vaak geen toestemming of vergunningen voor hebben? Wat vindt u hiervan?</w:t>
      </w:r>
      <w:r>
        <w:br/>
      </w:r>
    </w:p>
    <w:p>
      <w:pPr>
        <w:pStyle w:val="ListParagraph"/>
        <w:numPr>
          <w:ilvl w:val="0"/>
          <w:numId w:val="100500540"/>
        </w:numPr>
        <w:ind w:left="360"/>
      </w:pPr>
      <w:r>
        <w:t xml:space="preserve">Heeft u ervan kennisgenomen dat de twaalf onderzochte trawlers die worden genoemd in dit onderzoek direct of indirect zijn verbonden met twee Nederlandse bedrijven?</w:t>
      </w:r>
      <w:r>
        <w:br/>
      </w:r>
    </w:p>
    <w:p>
      <w:pPr>
        <w:pStyle w:val="ListParagraph"/>
        <w:numPr>
          <w:ilvl w:val="0"/>
          <w:numId w:val="100500540"/>
        </w:numPr>
        <w:ind w:left="360"/>
      </w:pPr>
      <w:r>
        <w:t xml:space="preserve">Kunt u bevestigen dat deze praktijken in strijd met de geldende natuurbeschermingsregels zijn? Zo ja, welke actie heeft u ondernomen tegen de betreffende bedrijven? Zo nee, op welke bronnen baseert u zich dan?</w:t>
      </w:r>
      <w:r>
        <w:br/>
      </w:r>
    </w:p>
    <w:p>
      <w:pPr>
        <w:pStyle w:val="ListParagraph"/>
        <w:numPr>
          <w:ilvl w:val="0"/>
          <w:numId w:val="100500540"/>
        </w:numPr>
        <w:ind w:left="360"/>
      </w:pPr>
      <w:r>
        <w:t xml:space="preserve">Welke maatregelen worden getroffen tegen de genoemde bedrijven?</w:t>
      </w:r>
      <w:r>
        <w:br/>
      </w:r>
    </w:p>
    <w:p>
      <w:pPr>
        <w:pStyle w:val="ListParagraph"/>
        <w:numPr>
          <w:ilvl w:val="0"/>
          <w:numId w:val="100500540"/>
        </w:numPr>
        <w:ind w:left="360"/>
      </w:pPr>
      <w:r>
        <w:t xml:space="preserve">Hoe en hoe vaak wordt er momenteel gecontroleerd of trawlers zich houden aan hun quota’s en dat zij niet vissen in beschermde gebieden waar dit niet is toegestaan? Hoeveel handhavingscapaciteit is hiervoor precies beschikbaar?</w:t>
      </w:r>
      <w:r>
        <w:br/>
      </w:r>
    </w:p>
    <w:p>
      <w:pPr>
        <w:pStyle w:val="ListParagraph"/>
        <w:numPr>
          <w:ilvl w:val="0"/>
          <w:numId w:val="100500540"/>
        </w:numPr>
        <w:ind w:left="360"/>
      </w:pPr>
      <w:r>
        <w:t xml:space="preserve">Deelt u de opvatting dat de vispraktijken van deze megatrawlers te veel buiten het zicht van handhaving gebeuren en daardoor onvoldoende wordt opgetreden tegen natuurvernietiging door deze schepen? Zo nee, waarom niet en waarop baseert u dat?</w:t>
      </w:r>
      <w:r>
        <w:br/>
      </w:r>
    </w:p>
    <w:p>
      <w:pPr>
        <w:pStyle w:val="ListParagraph"/>
        <w:numPr>
          <w:ilvl w:val="0"/>
          <w:numId w:val="100500540"/>
        </w:numPr>
        <w:ind w:left="360"/>
      </w:pPr>
      <w:r>
        <w:t xml:space="preserve">Kunt u aangeven hoe vaak trawlers, verbonden aan Nederlandse bedrijven, visten zonder toestemming in beschermde gebieden of boven quota in de afgelopen vijf jaar? Welke sancties zijn daarbij opgelegd?</w:t>
      </w:r>
      <w:r>
        <w:br/>
      </w:r>
    </w:p>
    <w:p>
      <w:pPr>
        <w:pStyle w:val="ListParagraph"/>
        <w:numPr>
          <w:ilvl w:val="0"/>
          <w:numId w:val="100500540"/>
        </w:numPr>
        <w:ind w:left="360"/>
      </w:pPr>
      <w:r>
        <w:t xml:space="preserve">Bent u ermee bekend dat Europese mariene beschermde gebieden ook wel ‘Paper Parks’ worden genoemd, omdat enige bescherming op papier is geregeld maar de gebieden in de praktijk nog steeds ernstig worden aangetast door onder meer de visserij? Onderschrijft u dit? Zo nee, op welke onafhankelijke bronnen baseert u zich?</w:t>
      </w:r>
      <w:r>
        <w:br/>
      </w:r>
    </w:p>
    <w:p>
      <w:pPr>
        <w:pStyle w:val="ListParagraph"/>
        <w:numPr>
          <w:ilvl w:val="0"/>
          <w:numId w:val="100500540"/>
        </w:numPr>
        <w:ind w:left="360"/>
      </w:pPr>
      <w:r>
        <w:t xml:space="preserve">Welke maatregelen gaat u treffen om ervoor te zorgen dat 'Paper Parks' daadwerkelijk worden beschermd?</w:t>
      </w:r>
      <w:r>
        <w:br/>
      </w:r>
    </w:p>
    <w:p>
      <w:pPr>
        <w:pStyle w:val="ListParagraph"/>
        <w:numPr>
          <w:ilvl w:val="0"/>
          <w:numId w:val="100500540"/>
        </w:numPr>
        <w:ind w:left="360"/>
      </w:pPr>
      <w:r>
        <w:t xml:space="preserve">Onderschrijft u dat bodemberoerende visserij grote schade aanricht aan mariene ecosystemen doordat ze de zeebodem, en daarmee de leefgebieden van vele diersoorten, ernstig aantasten? Zo nee, op welke wetenschappelijke bronnen baseert u zich?</w:t>
      </w:r>
      <w:r>
        <w:br/>
      </w:r>
    </w:p>
    <w:p>
      <w:pPr>
        <w:pStyle w:val="ListParagraph"/>
        <w:numPr>
          <w:ilvl w:val="0"/>
          <w:numId w:val="100500540"/>
        </w:numPr>
        <w:ind w:left="360"/>
      </w:pPr>
      <w:r>
        <w:t xml:space="preserve">Hoe beoordeelt u de ecologische impact van bodemberoerende visserij op mariene ecosystemen met betrekking tot de grote hoeveelheid bijvangst van andere zeediersoorten die door deze netten wordt meegesleept en vaak ernstig gewond of dood worden teruggegooid? Op welke wetenschappelijke bronnen baseert u zich?</w:t>
      </w:r>
      <w:r>
        <w:br/>
      </w:r>
    </w:p>
    <w:p>
      <w:pPr>
        <w:pStyle w:val="ListParagraph"/>
        <w:numPr>
          <w:ilvl w:val="0"/>
          <w:numId w:val="100500540"/>
        </w:numPr>
        <w:ind w:left="360"/>
      </w:pPr>
      <w:r>
        <w:t xml:space="preserve">Bent u van mening dat ecologisch waardevolle gebieden moeten worden beschermd tegen verstoringen door de mens? Zo nee, waarom niet?</w:t>
      </w:r>
      <w:r>
        <w:br/>
      </w:r>
    </w:p>
    <w:p>
      <w:pPr>
        <w:pStyle w:val="ListParagraph"/>
        <w:numPr>
          <w:ilvl w:val="0"/>
          <w:numId w:val="100500540"/>
        </w:numPr>
        <w:ind w:left="360"/>
      </w:pPr>
      <w:r>
        <w:t xml:space="preserve">Welke aanvullende maatregelen gaat u treffen om bodemberoerende visserij in ecologisch waardevolle gebieden op zee zo spoedig mogelijk te beëindigen?</w:t>
      </w:r>
      <w:r>
        <w:br/>
      </w:r>
    </w:p>
    <w:p>
      <w:pPr>
        <w:pStyle w:val="ListParagraph"/>
        <w:numPr>
          <w:ilvl w:val="0"/>
          <w:numId w:val="100500540"/>
        </w:numPr>
        <w:ind w:left="360"/>
      </w:pPr>
      <w:r>
        <w:t xml:space="preserve">Kunt u aangeven welke rol Nederland speelt binnen de Europese Unie (EU) bij het tegengaan van visserspraktijken, zoals vissen zonder toestemming in beschermde gebieden of boven quota?</w:t>
      </w:r>
      <w:r>
        <w:br/>
      </w:r>
    </w:p>
    <w:p>
      <w:pPr>
        <w:pStyle w:val="ListParagraph"/>
        <w:numPr>
          <w:ilvl w:val="0"/>
          <w:numId w:val="100500540"/>
        </w:numPr>
        <w:ind w:left="360"/>
      </w:pPr>
      <w:r>
        <w:t xml:space="preserve">Bent u bereid om binnen de EU te pleiten voor betere bescherming van mariene beschermde gebieden en een stevige intensivering van handhaving tegen megatrawlers die ernstige natuurschade aanrichten en zich daarmee niet houden aan de Europese regels? Zo nee, waarom niet?</w:t>
      </w:r>
      <w:r>
        <w:br/>
      </w:r>
    </w:p>
    <w:p>
      <w:pPr>
        <w:pStyle w:val="ListParagraph"/>
        <w:numPr>
          <w:ilvl w:val="0"/>
          <w:numId w:val="100500540"/>
        </w:numPr>
        <w:ind w:left="360"/>
      </w:pPr>
      <w:r>
        <w:t xml:space="preserve">Kunt u deze vragen één voor één en binnen de daarvoor gestelde termijn beantwoorden?</w:t>
      </w:r>
      <w:r>
        <w:br/>
      </w:r>
    </w:p>
    <w:p>
      <w:r>
        <w:t xml:space="preserve"> </w:t>
      </w:r>
      <w:r>
        <w:br/>
      </w:r>
    </w:p>
    <w:p>
      <w:r>
        <w:t xml:space="preserve"> </w:t>
      </w:r>
      <w:r>
        <w:br/>
      </w:r>
    </w:p>
    <w:p>
      <w:r>
        <w:t xml:space="preserve"> </w:t>
      </w:r>
      <w:r>
        <w:br/>
      </w:r>
    </w:p>
    <w:p>
      <w:r>
        <w:t xml:space="preserve">[1]Stop the dirty dozen, '12 megatrawlers tearing up the sea. 30 days to expose them' (https://cdn.bfldr.com/WF0QU2QB/as/r6wt7ksgg3s8c8hc9hwhq/Dirty_Dozen_Report_V2)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