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87D69" w14:paraId="6C2ECD27" w14:textId="05086A0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17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2E0AF12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287D69">
              <w:t xml:space="preserve">structureel falen bij de behandeling van meldingen van </w:t>
            </w:r>
            <w:proofErr w:type="spellStart"/>
            <w:r w:rsidR="00287D69">
              <w:t>sextortion</w:t>
            </w:r>
            <w:proofErr w:type="spellEnd"/>
            <w:r w:rsidR="00287D69">
              <w:t xml:space="preserve"> en zedenzaken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287D69" w14:paraId="6B65B161" w14:textId="3F5257FE">
            <w:pPr>
              <w:pStyle w:val="referentiegegevens"/>
            </w:pPr>
            <w:r w:rsidRPr="00287D69">
              <w:t>7263687</w:t>
            </w:r>
          </w:p>
          <w:p w:rsidRPr="00251844" w:rsidR="00287D69" w:rsidP="00133AE9" w:rsidRDefault="00287D69" w14:paraId="6E085338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87D69" w:rsidR="00C6487D" w:rsidP="00133AE9" w:rsidRDefault="00287D69" w14:paraId="7E785020" w14:textId="3786F946">
            <w:pPr>
              <w:pStyle w:val="referentiegegevens"/>
            </w:pPr>
            <w:r w:rsidRPr="00287D69">
              <w:t>2026Z03649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E71AC7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87D69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287D69">
        <w:t>Mutluer</w:t>
      </w:r>
      <w:proofErr w:type="spellEnd"/>
      <w:r w:rsidR="00287D69">
        <w:t xml:space="preserve">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87D69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287D69">
        <w:t xml:space="preserve">structureel falen bij de behandeling van meldingen van </w:t>
      </w:r>
      <w:proofErr w:type="spellStart"/>
      <w:r w:rsidR="00287D69">
        <w:t>sextortion</w:t>
      </w:r>
      <w:proofErr w:type="spellEnd"/>
      <w:r w:rsidR="00287D69">
        <w:t xml:space="preserve"> en zedenzaken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87D69">
        <w:t>24 februari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FAE6B20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87D69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287D69" w14:paraId="514717E7" w14:textId="6E819D37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7D69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D61A3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06C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B5FB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1203</ap:Characters>
  <ap:DocSecurity>0</ap:DocSecurity>
  <ap:Lines>10</ap:Lines>
  <ap:Paragraphs>2</ap:Paragraphs>
  <ap:ScaleCrop>false</ap:ScaleCrop>
  <ap:LinksUpToDate>false</ap:LinksUpToDate>
  <ap:CharactersWithSpaces>1356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2026-03-17T14:52:00.0000000Z</dcterms:created>
  <dcterms:modified xsi:type="dcterms:W3CDTF">2026-03-17T14:52:00.0000000Z</dcterms:modified>
  <category/>
  <dc:description>------------------------</dc:description>
  <version/>
</coreProperties>
</file>