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D414C" w14:paraId="6C2ECD27" w14:textId="7F8BC6B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F9E756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D414C">
              <w:t>massale fouten in vonnissen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414C" w:rsidR="009D414C" w:rsidP="009D414C" w:rsidRDefault="009D414C" w14:paraId="05115DEA" w14:textId="5CDBBCFE">
            <w:pPr>
              <w:pStyle w:val="referentiegegevens"/>
            </w:pPr>
            <w:r w:rsidRPr="009D414C">
              <w:t>7232865</w:t>
            </w:r>
          </w:p>
          <w:p w:rsidR="00FB3BC7" w:rsidP="009D414C" w:rsidRDefault="009D414C" w14:paraId="2A2BBFB1" w14:textId="184C176A">
            <w:pPr>
              <w:pStyle w:val="referentiegegevens"/>
            </w:pPr>
            <w:r w:rsidRPr="009D414C">
              <w:t> </w:t>
            </w:r>
            <w:r w:rsidRPr="009D414C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D414C" w:rsidR="00C6487D" w:rsidP="00133AE9" w:rsidRDefault="009D414C" w14:paraId="7E785020" w14:textId="5C9FD8A1">
            <w:pPr>
              <w:pStyle w:val="referentiegegevens"/>
            </w:pPr>
            <w:r w:rsidRPr="009D414C">
              <w:t>2026Z03643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86120A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D414C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9D414C">
        <w:t>Abdi</w:t>
      </w:r>
      <w:proofErr w:type="spellEnd"/>
      <w:r w:rsidR="009D414C">
        <w:t xml:space="preserve"> (GroenLinks–PvdA)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D414C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9D414C">
        <w:t>massale fouten in vonnissen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D414C">
        <w:t>24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42DFC9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D414C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D414C" w14:paraId="514717E7" w14:textId="34CFC89D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414C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0F3F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D2E01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1135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2026-03-17T14:57:00.0000000Z</dcterms:created>
  <dcterms:modified xsi:type="dcterms:W3CDTF">2026-03-17T14:57:00.0000000Z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