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461EA" w14:paraId="631CD9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43056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335A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461EA" w14:paraId="49F62C4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C08D3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461EA" w14:paraId="725931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0C9913" w14:textId="77777777"/>
        </w:tc>
      </w:tr>
      <w:tr w:rsidR="00997775" w:rsidTr="00B461EA" w14:paraId="2D963C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BDFCC0" w14:textId="77777777"/>
        </w:tc>
      </w:tr>
      <w:tr w:rsidR="00997775" w:rsidTr="00B461EA" w14:paraId="6333FA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B7513" w14:textId="77777777"/>
        </w:tc>
        <w:tc>
          <w:tcPr>
            <w:tcW w:w="7654" w:type="dxa"/>
            <w:gridSpan w:val="2"/>
          </w:tcPr>
          <w:p w:rsidR="00997775" w:rsidRDefault="00997775" w14:paraId="3C174161" w14:textId="77777777"/>
        </w:tc>
      </w:tr>
      <w:tr w:rsidR="00B461EA" w:rsidTr="00B461EA" w14:paraId="657C6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1EA" w:rsidP="00B461EA" w:rsidRDefault="00B461EA" w14:paraId="5C139B06" w14:textId="438040FA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B461EA" w:rsidP="00B461EA" w:rsidRDefault="00B461EA" w14:paraId="772F1D1A" w14:textId="64DD6271">
            <w:pPr>
              <w:rPr>
                <w:b/>
              </w:rPr>
            </w:pPr>
            <w:r w:rsidRPr="00C750EA">
              <w:rPr>
                <w:b/>
                <w:bCs/>
              </w:rPr>
              <w:t>Problematiek rondom stikstof en PFAS</w:t>
            </w:r>
          </w:p>
        </w:tc>
      </w:tr>
      <w:tr w:rsidR="00B461EA" w:rsidTr="00B461EA" w14:paraId="72959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1EA" w:rsidP="00B461EA" w:rsidRDefault="00B461EA" w14:paraId="714ECC64" w14:textId="77777777"/>
        </w:tc>
        <w:tc>
          <w:tcPr>
            <w:tcW w:w="7654" w:type="dxa"/>
            <w:gridSpan w:val="2"/>
          </w:tcPr>
          <w:p w:rsidR="00B461EA" w:rsidP="00B461EA" w:rsidRDefault="00B461EA" w14:paraId="7704148E" w14:textId="77777777"/>
        </w:tc>
      </w:tr>
      <w:tr w:rsidR="00B461EA" w:rsidTr="00B461EA" w14:paraId="1B206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1EA" w:rsidP="00B461EA" w:rsidRDefault="00B461EA" w14:paraId="6F120B43" w14:textId="77777777"/>
        </w:tc>
        <w:tc>
          <w:tcPr>
            <w:tcW w:w="7654" w:type="dxa"/>
            <w:gridSpan w:val="2"/>
          </w:tcPr>
          <w:p w:rsidR="00B461EA" w:rsidP="00B461EA" w:rsidRDefault="00B461EA" w14:paraId="22470F3D" w14:textId="77777777"/>
        </w:tc>
      </w:tr>
      <w:tr w:rsidR="00B461EA" w:rsidTr="00B461EA" w14:paraId="2B164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1EA" w:rsidP="00B461EA" w:rsidRDefault="00B461EA" w14:paraId="4445F992" w14:textId="74CC329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430</w:t>
            </w:r>
          </w:p>
        </w:tc>
        <w:tc>
          <w:tcPr>
            <w:tcW w:w="7654" w:type="dxa"/>
            <w:gridSpan w:val="2"/>
          </w:tcPr>
          <w:p w:rsidR="00B461EA" w:rsidP="00B461EA" w:rsidRDefault="00B461EA" w14:paraId="4B843C9E" w14:textId="3C2A26C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B461EA" w:rsidTr="00B461EA" w14:paraId="61F1F1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1EA" w:rsidP="00B461EA" w:rsidRDefault="00B461EA" w14:paraId="109892F3" w14:textId="77777777"/>
        </w:tc>
        <w:tc>
          <w:tcPr>
            <w:tcW w:w="7654" w:type="dxa"/>
            <w:gridSpan w:val="2"/>
          </w:tcPr>
          <w:p w:rsidR="00B461EA" w:rsidP="00B461EA" w:rsidRDefault="00B461EA" w14:paraId="484A3577" w14:textId="23EE7746">
            <w:r>
              <w:t>Voorgesteld 17 maart 2026</w:t>
            </w:r>
          </w:p>
        </w:tc>
      </w:tr>
      <w:tr w:rsidR="00B461EA" w:rsidTr="00B461EA" w14:paraId="28775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1EA" w:rsidP="00B461EA" w:rsidRDefault="00B461EA" w14:paraId="19BBF267" w14:textId="77777777"/>
        </w:tc>
        <w:tc>
          <w:tcPr>
            <w:tcW w:w="7654" w:type="dxa"/>
            <w:gridSpan w:val="2"/>
          </w:tcPr>
          <w:p w:rsidR="00B461EA" w:rsidP="00B461EA" w:rsidRDefault="00B461EA" w14:paraId="5A4F1F7A" w14:textId="77777777"/>
        </w:tc>
      </w:tr>
      <w:tr w:rsidR="00B461EA" w:rsidTr="00B461EA" w14:paraId="1BFE9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1EA" w:rsidP="00B461EA" w:rsidRDefault="00B461EA" w14:paraId="067C5290" w14:textId="77777777"/>
        </w:tc>
        <w:tc>
          <w:tcPr>
            <w:tcW w:w="7654" w:type="dxa"/>
            <w:gridSpan w:val="2"/>
          </w:tcPr>
          <w:p w:rsidR="00B461EA" w:rsidP="00B461EA" w:rsidRDefault="00B461EA" w14:paraId="6A78165B" w14:textId="72DABD8B">
            <w:r>
              <w:t>De Kamer,</w:t>
            </w:r>
          </w:p>
        </w:tc>
      </w:tr>
      <w:tr w:rsidR="00B461EA" w:rsidTr="00B461EA" w14:paraId="7E166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1EA" w:rsidP="00B461EA" w:rsidRDefault="00B461EA" w14:paraId="11B9E1CF" w14:textId="77777777"/>
        </w:tc>
        <w:tc>
          <w:tcPr>
            <w:tcW w:w="7654" w:type="dxa"/>
            <w:gridSpan w:val="2"/>
          </w:tcPr>
          <w:p w:rsidR="00B461EA" w:rsidP="00B461EA" w:rsidRDefault="00B461EA" w14:paraId="231880EB" w14:textId="77777777"/>
        </w:tc>
      </w:tr>
      <w:tr w:rsidR="00B461EA" w:rsidTr="00B461EA" w14:paraId="45060D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1EA" w:rsidP="00B461EA" w:rsidRDefault="00B461EA" w14:paraId="3D3EB64E" w14:textId="77777777"/>
        </w:tc>
        <w:tc>
          <w:tcPr>
            <w:tcW w:w="7654" w:type="dxa"/>
            <w:gridSpan w:val="2"/>
          </w:tcPr>
          <w:p w:rsidR="00B461EA" w:rsidP="00B461EA" w:rsidRDefault="00B461EA" w14:paraId="29E4AE78" w14:textId="27934BFC">
            <w:r>
              <w:t>gehoord de beraadslaging,</w:t>
            </w:r>
          </w:p>
        </w:tc>
      </w:tr>
      <w:tr w:rsidR="00997775" w:rsidTr="00B461EA" w14:paraId="54926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339006" w14:textId="77777777"/>
        </w:tc>
        <w:tc>
          <w:tcPr>
            <w:tcW w:w="7654" w:type="dxa"/>
            <w:gridSpan w:val="2"/>
          </w:tcPr>
          <w:p w:rsidR="00997775" w:rsidRDefault="00997775" w14:paraId="1928FD84" w14:textId="77777777"/>
        </w:tc>
      </w:tr>
      <w:tr w:rsidR="00997775" w:rsidTr="00B461EA" w14:paraId="463C9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B0A6CF" w14:textId="77777777"/>
        </w:tc>
        <w:tc>
          <w:tcPr>
            <w:tcW w:w="7654" w:type="dxa"/>
            <w:gridSpan w:val="2"/>
          </w:tcPr>
          <w:p w:rsidR="00B461EA" w:rsidP="00B461EA" w:rsidRDefault="00B461EA" w14:paraId="16F1894F" w14:textId="77777777">
            <w:r>
              <w:t>constaterende dat in het coalitieakkoord is opgenomen dat vóór de zomer afspraken worden gemaakt over generieke stikstofreductiemaatregelen;</w:t>
            </w:r>
          </w:p>
          <w:p w:rsidR="00B461EA" w:rsidP="00B461EA" w:rsidRDefault="00B461EA" w14:paraId="1D86B8EA" w14:textId="77777777"/>
          <w:p w:rsidR="00B461EA" w:rsidP="00B461EA" w:rsidRDefault="00B461EA" w14:paraId="4B2D5146" w14:textId="77777777">
            <w:r>
              <w:t>constaterende dat tijdens het debat over de regeringsverklaring is aangegeven dat generieke stikstofreductie onder meer kan plaatsvinden via afroming, grondgebondenheid en vrijwillige beëindiging;</w:t>
            </w:r>
          </w:p>
          <w:p w:rsidR="00B461EA" w:rsidP="00B461EA" w:rsidRDefault="00B461EA" w14:paraId="003B66B2" w14:textId="77777777"/>
          <w:p w:rsidR="00B461EA" w:rsidP="00B461EA" w:rsidRDefault="00B461EA" w14:paraId="2493BF66" w14:textId="77777777">
            <w:r>
              <w:t>constaterende dat generieke maatregelen grote onzekerheid veroorzaken voor boeren en tuinders, met name voor ondernemers die momenteel niet volledig grondgebonden zijn en dat ook niet op korte termijn kunnen worden;</w:t>
            </w:r>
          </w:p>
          <w:p w:rsidR="00B461EA" w:rsidP="00B461EA" w:rsidRDefault="00B461EA" w14:paraId="738E4CE1" w14:textId="77777777"/>
          <w:p w:rsidR="00B461EA" w:rsidP="00B461EA" w:rsidRDefault="00B461EA" w14:paraId="53228525" w14:textId="77777777">
            <w:r>
              <w:t>overwegende dat generieke kortingen op productierechten of dieraantallen grote economische gevolgen kunnen hebben voor individuele bedrijven en afbreuk doen aan de inzet op doelsturing en maatwerk;</w:t>
            </w:r>
          </w:p>
          <w:p w:rsidR="00B461EA" w:rsidP="00B461EA" w:rsidRDefault="00B461EA" w14:paraId="641DA654" w14:textId="77777777"/>
          <w:p w:rsidR="00B461EA" w:rsidP="00B461EA" w:rsidRDefault="00B461EA" w14:paraId="6E5AB527" w14:textId="77777777">
            <w:r>
              <w:t>verzoekt de regering bij de uitwerking van generieke reductiemaatregelen niet te kiezen voor generieke kortingen op productierechten of dieraantallen, ook niet voor bedrijven die momenteel niet grondgebonden zijn,</w:t>
            </w:r>
          </w:p>
          <w:p w:rsidR="00B461EA" w:rsidP="00B461EA" w:rsidRDefault="00B461EA" w14:paraId="1576BC15" w14:textId="77777777"/>
          <w:p w:rsidR="00B461EA" w:rsidP="00B461EA" w:rsidRDefault="00B461EA" w14:paraId="28E49BC5" w14:textId="6082D01C">
            <w:r>
              <w:t>en gaat over tot de orde van de dag.</w:t>
            </w:r>
          </w:p>
          <w:p w:rsidR="00B461EA" w:rsidP="00B461EA" w:rsidRDefault="00B461EA" w14:paraId="14194B70" w14:textId="77777777"/>
          <w:p w:rsidR="00997775" w:rsidP="00B461EA" w:rsidRDefault="00B461EA" w14:paraId="29FC119E" w14:textId="5B6AF6A5">
            <w:r>
              <w:t>Van der Plas</w:t>
            </w:r>
          </w:p>
        </w:tc>
      </w:tr>
    </w:tbl>
    <w:p w:rsidR="00997775" w:rsidRDefault="00997775" w14:paraId="1DDEE7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FDB6" w14:textId="77777777" w:rsidR="00B461EA" w:rsidRDefault="00B461EA">
      <w:pPr>
        <w:spacing w:line="20" w:lineRule="exact"/>
      </w:pPr>
    </w:p>
  </w:endnote>
  <w:endnote w:type="continuationSeparator" w:id="0">
    <w:p w14:paraId="4C5BE18F" w14:textId="77777777" w:rsidR="00B461EA" w:rsidRDefault="00B461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D363BE" w14:textId="77777777" w:rsidR="00B461EA" w:rsidRDefault="00B461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30CE" w14:textId="77777777" w:rsidR="00B461EA" w:rsidRDefault="00B461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92D5B2" w14:textId="77777777" w:rsidR="00B461EA" w:rsidRDefault="00B4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EA"/>
    <w:rsid w:val="00133FCE"/>
    <w:rsid w:val="00134BC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1EA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DCFFA"/>
  <w15:docId w15:val="{80705539-6BC8-4227-ACF1-5BAD6572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2026-03-18T08:24:00.0000000Z</dcterms:created>
  <dcterms:modified xsi:type="dcterms:W3CDTF">2026-03-18T08:31:00.0000000Z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