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8A" w:rsidP="00E2518A" w:rsidRDefault="00E2518A" w14:paraId="230F525B" w14:textId="77777777">
      <w:bookmarkStart w:name="_GoBack" w:id="0"/>
      <w:bookmarkEnd w:id="0"/>
      <w:r>
        <w:t>Geachte voorzitter,</w:t>
      </w:r>
    </w:p>
    <w:p w:rsidR="00E2518A" w:rsidP="00E2518A" w:rsidRDefault="00E2518A" w14:paraId="1DD74421" w14:textId="77777777"/>
    <w:p w:rsidR="00E2518A" w:rsidP="00E2518A" w:rsidRDefault="00E2518A" w14:paraId="665D5C02" w14:textId="1F26FC7E">
      <w:r w:rsidRPr="00393C9C">
        <w:t>Op 2 maart heeft het lid Goudzwaard (JA21) vragen gesteld over het verminderd aantal boetes en inbeslagnames van fatbikes en e-steps in 2025 ten opzichte van 2024.</w:t>
      </w:r>
      <w:r w:rsidR="006C3A6E">
        <w:rPr>
          <w:rStyle w:val="FootnoteReference"/>
        </w:rPr>
        <w:footnoteReference w:id="1"/>
      </w:r>
      <w:r w:rsidRPr="00393C9C">
        <w:t xml:space="preserve"> In verband met de benodigde afstemming met de Inspectie Leefomgeving en Transport (ILT), de Nederlandse Voedsel- en Warenautoriteit (NVWA), de douane, het ministerie van Justitie en Veiligheid (JenV) en de politie </w:t>
      </w:r>
      <w:r w:rsidR="00A258D5">
        <w:t>lukt</w:t>
      </w:r>
      <w:r w:rsidRPr="00393C9C">
        <w:t xml:space="preserve"> het helaas niet om deze vragen binnen de gestelde termijn te beantwoorden.</w:t>
      </w:r>
    </w:p>
    <w:p w:rsidR="00E2518A" w:rsidP="00E2518A" w:rsidRDefault="00E2518A" w14:paraId="269FB782" w14:textId="77777777"/>
    <w:p w:rsidR="00E2518A" w:rsidP="00E2518A" w:rsidRDefault="00E2518A" w14:paraId="584FB697" w14:textId="77777777">
      <w:r>
        <w:t>De Kamer ontvangt de beantwoording zo spoedig mogelijk.</w:t>
      </w:r>
    </w:p>
    <w:p w:rsidR="00B800F1" w:rsidRDefault="00CA735D" w14:paraId="2A80C1BD" w14:textId="77777777">
      <w:pPr>
        <w:pStyle w:val="WitregelW1bodytekst"/>
      </w:pPr>
      <w:r>
        <w:t xml:space="preserve">  </w:t>
      </w:r>
    </w:p>
    <w:p w:rsidR="00B800F1" w:rsidRDefault="00CA735D" w14:paraId="28954036" w14:textId="77777777">
      <w:pPr>
        <w:pStyle w:val="Slotzin"/>
      </w:pPr>
      <w:r>
        <w:t>Hoogachtend,</w:t>
      </w:r>
    </w:p>
    <w:p w:rsidR="00B800F1" w:rsidRDefault="00CA735D" w14:paraId="00CD1536" w14:textId="77777777">
      <w:pPr>
        <w:pStyle w:val="OndertekeningArea1"/>
      </w:pPr>
      <w:r>
        <w:t>DE MINISTER VAN INFRASTRUCTUUR EN WATERSTAAT,</w:t>
      </w:r>
    </w:p>
    <w:p w:rsidR="00B800F1" w:rsidRDefault="00B800F1" w14:paraId="56B377EE" w14:textId="77777777"/>
    <w:p w:rsidR="00B800F1" w:rsidRDefault="00B800F1" w14:paraId="3E0CD1F5" w14:textId="77777777"/>
    <w:p w:rsidR="00B800F1" w:rsidRDefault="00B800F1" w14:paraId="0CDF89E9" w14:textId="77777777"/>
    <w:p w:rsidR="00B800F1" w:rsidRDefault="00B800F1" w14:paraId="76BA6451" w14:textId="77777777"/>
    <w:p w:rsidR="00B800F1" w:rsidRDefault="00CA735D" w14:paraId="67A76BDD" w14:textId="77777777">
      <w:r>
        <w:t>Vincent Karremans</w:t>
      </w:r>
    </w:p>
    <w:sectPr w:rsidR="00B80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EC831" w14:textId="77777777" w:rsidR="003E4012" w:rsidRDefault="003E4012">
      <w:pPr>
        <w:spacing w:line="240" w:lineRule="auto"/>
      </w:pPr>
      <w:r>
        <w:separator/>
      </w:r>
    </w:p>
  </w:endnote>
  <w:endnote w:type="continuationSeparator" w:id="0">
    <w:p w14:paraId="42619671" w14:textId="77777777" w:rsidR="003E4012" w:rsidRDefault="003E4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80274" w14:textId="77777777" w:rsidR="004370DF" w:rsidRDefault="00437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89AA" w14:textId="77777777" w:rsidR="004370DF" w:rsidRDefault="00437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DDFB" w14:textId="77777777" w:rsidR="004370DF" w:rsidRDefault="00437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B6862" w14:textId="77777777" w:rsidR="003E4012" w:rsidRDefault="003E4012">
      <w:pPr>
        <w:spacing w:line="240" w:lineRule="auto"/>
      </w:pPr>
      <w:r>
        <w:separator/>
      </w:r>
    </w:p>
  </w:footnote>
  <w:footnote w:type="continuationSeparator" w:id="0">
    <w:p w14:paraId="5EBEE530" w14:textId="77777777" w:rsidR="003E4012" w:rsidRDefault="003E4012">
      <w:pPr>
        <w:spacing w:line="240" w:lineRule="auto"/>
      </w:pPr>
      <w:r>
        <w:continuationSeparator/>
      </w:r>
    </w:p>
  </w:footnote>
  <w:footnote w:id="1">
    <w:p w14:paraId="119AC888" w14:textId="6289E50A" w:rsidR="006C3A6E" w:rsidRDefault="006C3A6E">
      <w:pPr>
        <w:pStyle w:val="FootnoteText"/>
      </w:pPr>
      <w:r w:rsidRPr="006C3A6E">
        <w:rPr>
          <w:rStyle w:val="FootnoteReference"/>
          <w:sz w:val="16"/>
          <w:szCs w:val="16"/>
        </w:rPr>
        <w:footnoteRef/>
      </w:r>
      <w:r w:rsidRPr="006C3A6E">
        <w:rPr>
          <w:sz w:val="16"/>
          <w:szCs w:val="16"/>
        </w:rPr>
        <w:t xml:space="preserve"> 2026Z04008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A816" w14:textId="77777777" w:rsidR="004370DF" w:rsidRDefault="00437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73DE" w14:textId="77777777" w:rsidR="00B800F1" w:rsidRDefault="00CA735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B03CAC" wp14:editId="4014880C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19B9A" w14:textId="77777777" w:rsidR="00B800F1" w:rsidRDefault="00CA735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9B38E2" w14:textId="77777777" w:rsidR="00B800F1" w:rsidRDefault="00B800F1">
                          <w:pPr>
                            <w:pStyle w:val="WitregelW2"/>
                          </w:pPr>
                        </w:p>
                        <w:p w14:paraId="69E2436A" w14:textId="77777777" w:rsidR="00B800F1" w:rsidRDefault="00CA735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8412987" w14:textId="77777777" w:rsidR="00B800F1" w:rsidRDefault="00CA735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03CA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5619B9A" w14:textId="77777777" w:rsidR="00B800F1" w:rsidRDefault="00CA735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9B38E2" w14:textId="77777777" w:rsidR="00B800F1" w:rsidRDefault="00B800F1">
                    <w:pPr>
                      <w:pStyle w:val="WitregelW2"/>
                    </w:pPr>
                  </w:p>
                  <w:p w14:paraId="69E2436A" w14:textId="77777777" w:rsidR="00B800F1" w:rsidRDefault="00CA735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8412987" w14:textId="77777777" w:rsidR="00B800F1" w:rsidRDefault="00CA735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EB40E0C" wp14:editId="0C8BCC7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6E264" w14:textId="77777777" w:rsidR="00B800F1" w:rsidRDefault="00CA735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5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5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40E0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A06E264" w14:textId="77777777" w:rsidR="00B800F1" w:rsidRDefault="00CA735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5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5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A2F8622" wp14:editId="3C39BA3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6EE95" w14:textId="77777777" w:rsidR="00EF1678" w:rsidRDefault="00EF1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F8622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D6EE95" w14:textId="77777777" w:rsidR="00EF1678" w:rsidRDefault="00EF16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A8BC9A" wp14:editId="1D580869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169A8" w14:textId="77777777" w:rsidR="00EF1678" w:rsidRDefault="00EF1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8BC9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32169A8" w14:textId="77777777" w:rsidR="00EF1678" w:rsidRDefault="00EF167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CD90" w14:textId="77777777" w:rsidR="00B800F1" w:rsidRDefault="00CA735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475AEB" wp14:editId="2D77BAB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5BB8E" w14:textId="77777777" w:rsidR="00EF1678" w:rsidRDefault="00EF1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475AE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3A5BB8E" w14:textId="77777777" w:rsidR="00EF1678" w:rsidRDefault="00EF16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43EEE7" wp14:editId="7A30F2A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B7F08" w14:textId="2C7EF078" w:rsidR="00B800F1" w:rsidRDefault="00CA735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63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63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3EEE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3EB7F08" w14:textId="2C7EF078" w:rsidR="00B800F1" w:rsidRDefault="00CA735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63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63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2D8D4BE" wp14:editId="1366572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3E990" w14:textId="77777777" w:rsidR="00B800F1" w:rsidRDefault="00CA735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0D4188C" w14:textId="77777777" w:rsidR="00B800F1" w:rsidRDefault="00B800F1">
                          <w:pPr>
                            <w:pStyle w:val="WitregelW1"/>
                          </w:pPr>
                        </w:p>
                        <w:p w14:paraId="73BE8787" w14:textId="77777777" w:rsidR="00B800F1" w:rsidRDefault="00CA735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F62299F" w14:textId="77777777" w:rsidR="00B800F1" w:rsidRPr="00E2518A" w:rsidRDefault="00CA7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518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3E3A20A" w14:textId="77777777" w:rsidR="00B800F1" w:rsidRPr="00E2518A" w:rsidRDefault="00CA7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518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ECC150C" w14:textId="77777777" w:rsidR="00B800F1" w:rsidRPr="00E2518A" w:rsidRDefault="00CA7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518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506F23" w14:textId="77777777" w:rsidR="00B800F1" w:rsidRPr="00E2518A" w:rsidRDefault="00B800F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6C45C44" w14:textId="77777777" w:rsidR="00B800F1" w:rsidRPr="00E2518A" w:rsidRDefault="00CA7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518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61492A3" w14:textId="77777777" w:rsidR="00B800F1" w:rsidRDefault="00CA735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E4A73D2" w14:textId="77777777" w:rsidR="00B800F1" w:rsidRDefault="00B800F1">
                          <w:pPr>
                            <w:pStyle w:val="WitregelW2"/>
                          </w:pPr>
                        </w:p>
                        <w:p w14:paraId="494A1BC0" w14:textId="77777777" w:rsidR="00B800F1" w:rsidRDefault="00CA735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B177422" w14:textId="6F3A3F72" w:rsidR="00B800F1" w:rsidRDefault="00F22E76">
                          <w:pPr>
                            <w:pStyle w:val="Referentiegegevens"/>
                          </w:pPr>
                          <w:r>
                            <w:t>IENW/BSK 2026/47447</w:t>
                          </w:r>
                        </w:p>
                        <w:p w14:paraId="0DCF1EF6" w14:textId="77777777" w:rsidR="00B800F1" w:rsidRDefault="00B800F1">
                          <w:pPr>
                            <w:pStyle w:val="WitregelW1"/>
                          </w:pPr>
                        </w:p>
                        <w:p w14:paraId="5DE37857" w14:textId="77777777" w:rsidR="00B800F1" w:rsidRDefault="00CA735D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A8C8B8D" w14:textId="2404FE50" w:rsidR="00B800F1" w:rsidRDefault="00CA735D">
                          <w:pPr>
                            <w:pStyle w:val="Referentiegegevens"/>
                          </w:pPr>
                          <w:r>
                            <w:t>2026Z04008</w:t>
                          </w:r>
                        </w:p>
                        <w:p w14:paraId="7CD29A47" w14:textId="77777777" w:rsidR="00B800F1" w:rsidRDefault="00B800F1">
                          <w:pPr>
                            <w:pStyle w:val="WitregelW1"/>
                          </w:pPr>
                        </w:p>
                        <w:p w14:paraId="367591F3" w14:textId="77777777" w:rsidR="00B800F1" w:rsidRDefault="00CA735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76CF05E" w14:textId="77777777" w:rsidR="00B800F1" w:rsidRDefault="00CA735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8D4B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373E990" w14:textId="77777777" w:rsidR="00B800F1" w:rsidRDefault="00CA735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0D4188C" w14:textId="77777777" w:rsidR="00B800F1" w:rsidRDefault="00B800F1">
                    <w:pPr>
                      <w:pStyle w:val="WitregelW1"/>
                    </w:pPr>
                  </w:p>
                  <w:p w14:paraId="73BE8787" w14:textId="77777777" w:rsidR="00B800F1" w:rsidRDefault="00CA735D">
                    <w:pPr>
                      <w:pStyle w:val="Afzendgegevens"/>
                    </w:pPr>
                    <w:r>
                      <w:t>Rijnstraat 8</w:t>
                    </w:r>
                  </w:p>
                  <w:p w14:paraId="6F62299F" w14:textId="77777777" w:rsidR="00B800F1" w:rsidRPr="00E2518A" w:rsidRDefault="00CA735D">
                    <w:pPr>
                      <w:pStyle w:val="Afzendgegevens"/>
                      <w:rPr>
                        <w:lang w:val="de-DE"/>
                      </w:rPr>
                    </w:pPr>
                    <w:r w:rsidRPr="00E2518A">
                      <w:rPr>
                        <w:lang w:val="de-DE"/>
                      </w:rPr>
                      <w:t>2515 XP  Den Haag</w:t>
                    </w:r>
                  </w:p>
                  <w:p w14:paraId="23E3A20A" w14:textId="77777777" w:rsidR="00B800F1" w:rsidRPr="00E2518A" w:rsidRDefault="00CA735D">
                    <w:pPr>
                      <w:pStyle w:val="Afzendgegevens"/>
                      <w:rPr>
                        <w:lang w:val="de-DE"/>
                      </w:rPr>
                    </w:pPr>
                    <w:r w:rsidRPr="00E2518A">
                      <w:rPr>
                        <w:lang w:val="de-DE"/>
                      </w:rPr>
                      <w:t>Postbus 20901</w:t>
                    </w:r>
                  </w:p>
                  <w:p w14:paraId="6ECC150C" w14:textId="77777777" w:rsidR="00B800F1" w:rsidRPr="00E2518A" w:rsidRDefault="00CA735D">
                    <w:pPr>
                      <w:pStyle w:val="Afzendgegevens"/>
                      <w:rPr>
                        <w:lang w:val="de-DE"/>
                      </w:rPr>
                    </w:pPr>
                    <w:r w:rsidRPr="00E2518A">
                      <w:rPr>
                        <w:lang w:val="de-DE"/>
                      </w:rPr>
                      <w:t>2500 EX Den Haag</w:t>
                    </w:r>
                  </w:p>
                  <w:p w14:paraId="26506F23" w14:textId="77777777" w:rsidR="00B800F1" w:rsidRPr="00E2518A" w:rsidRDefault="00B800F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6C45C44" w14:textId="77777777" w:rsidR="00B800F1" w:rsidRPr="00E2518A" w:rsidRDefault="00CA735D">
                    <w:pPr>
                      <w:pStyle w:val="Afzendgegevens"/>
                      <w:rPr>
                        <w:lang w:val="de-DE"/>
                      </w:rPr>
                    </w:pPr>
                    <w:r w:rsidRPr="00E2518A">
                      <w:rPr>
                        <w:lang w:val="de-DE"/>
                      </w:rPr>
                      <w:t>T   070-456 0000</w:t>
                    </w:r>
                  </w:p>
                  <w:p w14:paraId="661492A3" w14:textId="77777777" w:rsidR="00B800F1" w:rsidRDefault="00CA735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E4A73D2" w14:textId="77777777" w:rsidR="00B800F1" w:rsidRDefault="00B800F1">
                    <w:pPr>
                      <w:pStyle w:val="WitregelW2"/>
                    </w:pPr>
                  </w:p>
                  <w:p w14:paraId="494A1BC0" w14:textId="77777777" w:rsidR="00B800F1" w:rsidRDefault="00CA735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B177422" w14:textId="6F3A3F72" w:rsidR="00B800F1" w:rsidRDefault="00F22E76">
                    <w:pPr>
                      <w:pStyle w:val="Referentiegegevens"/>
                    </w:pPr>
                    <w:r>
                      <w:t>IENW/BSK 2026/47447</w:t>
                    </w:r>
                  </w:p>
                  <w:p w14:paraId="0DCF1EF6" w14:textId="77777777" w:rsidR="00B800F1" w:rsidRDefault="00B800F1">
                    <w:pPr>
                      <w:pStyle w:val="WitregelW1"/>
                    </w:pPr>
                  </w:p>
                  <w:p w14:paraId="5DE37857" w14:textId="77777777" w:rsidR="00B800F1" w:rsidRDefault="00CA735D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A8C8B8D" w14:textId="2404FE50" w:rsidR="00B800F1" w:rsidRDefault="00CA735D">
                    <w:pPr>
                      <w:pStyle w:val="Referentiegegevens"/>
                    </w:pPr>
                    <w:r>
                      <w:t>2026Z04008</w:t>
                    </w:r>
                  </w:p>
                  <w:p w14:paraId="7CD29A47" w14:textId="77777777" w:rsidR="00B800F1" w:rsidRDefault="00B800F1">
                    <w:pPr>
                      <w:pStyle w:val="WitregelW1"/>
                    </w:pPr>
                  </w:p>
                  <w:p w14:paraId="367591F3" w14:textId="77777777" w:rsidR="00B800F1" w:rsidRDefault="00CA735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76CF05E" w14:textId="77777777" w:rsidR="00B800F1" w:rsidRDefault="00CA735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82AAD70" wp14:editId="784C90F4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2E086" w14:textId="77777777" w:rsidR="00B800F1" w:rsidRDefault="00CA7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B51879" wp14:editId="0478CA94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AAD7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502E086" w14:textId="77777777" w:rsidR="00B800F1" w:rsidRDefault="00CA735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B51879" wp14:editId="0478CA94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61D6BB" wp14:editId="4077819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FD081" w14:textId="77777777" w:rsidR="00B800F1" w:rsidRDefault="00CA7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00438B" wp14:editId="0A2BF2A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61D6B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5BFD081" w14:textId="77777777" w:rsidR="00B800F1" w:rsidRDefault="00CA735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900438B" wp14:editId="0A2BF2AE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B3B73A" wp14:editId="6089147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572A2" w14:textId="77777777" w:rsidR="00B800F1" w:rsidRDefault="00CA735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3B73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72572A2" w14:textId="77777777" w:rsidR="00B800F1" w:rsidRDefault="00CA735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E2343B" wp14:editId="51FA749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F9E2F" w14:textId="77777777" w:rsidR="00B800F1" w:rsidRDefault="00CA735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E2343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6CF9E2F" w14:textId="77777777" w:rsidR="00B800F1" w:rsidRDefault="00CA735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58287E" wp14:editId="2116168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800F1" w14:paraId="257A29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4C8049" w14:textId="77777777" w:rsidR="00B800F1" w:rsidRDefault="00B800F1"/>
                            </w:tc>
                            <w:tc>
                              <w:tcPr>
                                <w:tcW w:w="5400" w:type="dxa"/>
                              </w:tcPr>
                              <w:p w14:paraId="69E230E1" w14:textId="77777777" w:rsidR="00B800F1" w:rsidRDefault="00B800F1"/>
                            </w:tc>
                          </w:tr>
                          <w:tr w:rsidR="00B800F1" w14:paraId="69DFFE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863848" w14:textId="77777777" w:rsidR="00B800F1" w:rsidRDefault="00CA735D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933637107"/>
                                <w:placeholder>
                                  <w:docPart w:val="DefaultPlaceholder_-1854013437"/>
                                </w:placeholder>
                                <w:date w:fullDate="2026-03-1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6A2A0A74" w14:textId="37BEF5B3" w:rsidR="00B800F1" w:rsidRDefault="001E6CEA">
                                    <w:r>
                                      <w:t>18 maart 2026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B800F1" w14:paraId="17A101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2D7FFC" w14:textId="77777777" w:rsidR="00B800F1" w:rsidRDefault="00CA73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93D6B7" w14:textId="211E3B05" w:rsidR="00B800F1" w:rsidRDefault="00E2518A">
                                <w:r>
                                  <w:t>Uitstelbrief beantwoording Kamervragen inzake boeteregen voor fatbikes en e-steps blijft uit</w:t>
                                </w:r>
                              </w:p>
                            </w:tc>
                          </w:tr>
                          <w:tr w:rsidR="00B800F1" w14:paraId="7176E8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B3F506" w14:textId="77777777" w:rsidR="00B800F1" w:rsidRDefault="00B800F1"/>
                            </w:tc>
                            <w:tc>
                              <w:tcPr>
                                <w:tcW w:w="5400" w:type="dxa"/>
                              </w:tcPr>
                              <w:p w14:paraId="10CBB1F6" w14:textId="77777777" w:rsidR="00B800F1" w:rsidRDefault="00B800F1"/>
                            </w:tc>
                          </w:tr>
                        </w:tbl>
                        <w:p w14:paraId="79C1A6C6" w14:textId="77777777" w:rsidR="00EF1678" w:rsidRDefault="00EF1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58287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800F1" w14:paraId="257A29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4C8049" w14:textId="77777777" w:rsidR="00B800F1" w:rsidRDefault="00B800F1"/>
                      </w:tc>
                      <w:tc>
                        <w:tcPr>
                          <w:tcW w:w="5400" w:type="dxa"/>
                        </w:tcPr>
                        <w:p w14:paraId="69E230E1" w14:textId="77777777" w:rsidR="00B800F1" w:rsidRDefault="00B800F1"/>
                      </w:tc>
                    </w:tr>
                    <w:tr w:rsidR="00B800F1" w14:paraId="69DFFE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863848" w14:textId="77777777" w:rsidR="00B800F1" w:rsidRDefault="00CA735D">
                          <w:r>
                            <w:t>Datum</w:t>
                          </w:r>
                        </w:p>
                      </w:tc>
                      <w:sdt>
                        <w:sdtPr>
                          <w:id w:val="933637107"/>
                          <w:placeholder>
                            <w:docPart w:val="DefaultPlaceholder_-1854013437"/>
                          </w:placeholder>
                          <w:date w:fullDate="2026-03-1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6A2A0A74" w14:textId="37BEF5B3" w:rsidR="00B800F1" w:rsidRDefault="001E6CEA">
                              <w:r>
                                <w:t>18 maart 2026</w:t>
                              </w:r>
                            </w:p>
                          </w:tc>
                        </w:sdtContent>
                      </w:sdt>
                    </w:tr>
                    <w:tr w:rsidR="00B800F1" w14:paraId="17A101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2D7FFC" w14:textId="77777777" w:rsidR="00B800F1" w:rsidRDefault="00CA735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93D6B7" w14:textId="211E3B05" w:rsidR="00B800F1" w:rsidRDefault="00E2518A">
                          <w:r>
                            <w:t>Uitstelbrief beantwoording Kamervragen inzake boeteregen voor fatbikes en e-steps blijft uit</w:t>
                          </w:r>
                        </w:p>
                      </w:tc>
                    </w:tr>
                    <w:tr w:rsidR="00B800F1" w14:paraId="7176E8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B3F506" w14:textId="77777777" w:rsidR="00B800F1" w:rsidRDefault="00B800F1"/>
                      </w:tc>
                      <w:tc>
                        <w:tcPr>
                          <w:tcW w:w="5400" w:type="dxa"/>
                        </w:tcPr>
                        <w:p w14:paraId="10CBB1F6" w14:textId="77777777" w:rsidR="00B800F1" w:rsidRDefault="00B800F1"/>
                      </w:tc>
                    </w:tr>
                  </w:tbl>
                  <w:p w14:paraId="79C1A6C6" w14:textId="77777777" w:rsidR="00EF1678" w:rsidRDefault="00EF16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76A3D8F" wp14:editId="71C889F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CCDB0" w14:textId="77777777" w:rsidR="00EF1678" w:rsidRDefault="00EF1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A3D8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82CCDB0" w14:textId="77777777" w:rsidR="00EF1678" w:rsidRDefault="00EF167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F4EE2C"/>
    <w:multiLevelType w:val="multilevel"/>
    <w:tmpl w:val="F6A30F4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DA5DFB"/>
    <w:multiLevelType w:val="multilevel"/>
    <w:tmpl w:val="95B43CF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C9E152"/>
    <w:multiLevelType w:val="multilevel"/>
    <w:tmpl w:val="F4CBC0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AC1494D9"/>
    <w:multiLevelType w:val="multilevel"/>
    <w:tmpl w:val="5DBE29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24E4AD7"/>
    <w:multiLevelType w:val="multilevel"/>
    <w:tmpl w:val="8248F61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492BE45"/>
    <w:multiLevelType w:val="multilevel"/>
    <w:tmpl w:val="62E49CA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ADABC"/>
    <w:multiLevelType w:val="multilevel"/>
    <w:tmpl w:val="C903331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EDFC13"/>
    <w:multiLevelType w:val="multilevel"/>
    <w:tmpl w:val="C1C03C2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7C98E1"/>
    <w:multiLevelType w:val="multilevel"/>
    <w:tmpl w:val="48EAB5C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0756D4"/>
    <w:multiLevelType w:val="multilevel"/>
    <w:tmpl w:val="BE451B0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9AECBD"/>
    <w:multiLevelType w:val="multilevel"/>
    <w:tmpl w:val="025AB9A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D7AE94"/>
    <w:multiLevelType w:val="multilevel"/>
    <w:tmpl w:val="56F79F1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699B7A"/>
    <w:multiLevelType w:val="multilevel"/>
    <w:tmpl w:val="453C9B4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34A9CB"/>
    <w:multiLevelType w:val="multilevel"/>
    <w:tmpl w:val="76F38B7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5DC9CF"/>
    <w:multiLevelType w:val="multilevel"/>
    <w:tmpl w:val="03C45C2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D13D3C"/>
    <w:multiLevelType w:val="multilevel"/>
    <w:tmpl w:val="970F349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54659E"/>
    <w:multiLevelType w:val="multilevel"/>
    <w:tmpl w:val="B8D6752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0E8144"/>
    <w:multiLevelType w:val="multilevel"/>
    <w:tmpl w:val="90925D9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C3977A"/>
    <w:multiLevelType w:val="multilevel"/>
    <w:tmpl w:val="5636A1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CA1EFF"/>
    <w:multiLevelType w:val="multilevel"/>
    <w:tmpl w:val="5135911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F109FE"/>
    <w:multiLevelType w:val="multilevel"/>
    <w:tmpl w:val="48CB80F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B205CD"/>
    <w:multiLevelType w:val="multilevel"/>
    <w:tmpl w:val="43FDA59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DEA467"/>
    <w:multiLevelType w:val="multilevel"/>
    <w:tmpl w:val="FA4CAED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16"/>
  </w:num>
  <w:num w:numId="11">
    <w:abstractNumId w:val="18"/>
  </w:num>
  <w:num w:numId="12">
    <w:abstractNumId w:val="2"/>
  </w:num>
  <w:num w:numId="13">
    <w:abstractNumId w:val="19"/>
  </w:num>
  <w:num w:numId="14">
    <w:abstractNumId w:val="15"/>
  </w:num>
  <w:num w:numId="15">
    <w:abstractNumId w:val="20"/>
  </w:num>
  <w:num w:numId="16">
    <w:abstractNumId w:val="21"/>
  </w:num>
  <w:num w:numId="17">
    <w:abstractNumId w:val="14"/>
  </w:num>
  <w:num w:numId="18">
    <w:abstractNumId w:val="0"/>
  </w:num>
  <w:num w:numId="19">
    <w:abstractNumId w:val="7"/>
  </w:num>
  <w:num w:numId="20">
    <w:abstractNumId w:val="22"/>
  </w:num>
  <w:num w:numId="21">
    <w:abstractNumId w:val="13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8A"/>
    <w:rsid w:val="0018176A"/>
    <w:rsid w:val="001E6CEA"/>
    <w:rsid w:val="00374ED1"/>
    <w:rsid w:val="003A503F"/>
    <w:rsid w:val="003E4012"/>
    <w:rsid w:val="00407BB3"/>
    <w:rsid w:val="004370DF"/>
    <w:rsid w:val="00445A6A"/>
    <w:rsid w:val="005C6337"/>
    <w:rsid w:val="006C3A6E"/>
    <w:rsid w:val="0093162D"/>
    <w:rsid w:val="009804E5"/>
    <w:rsid w:val="00A258D5"/>
    <w:rsid w:val="00A52325"/>
    <w:rsid w:val="00A845A8"/>
    <w:rsid w:val="00B44644"/>
    <w:rsid w:val="00B751D4"/>
    <w:rsid w:val="00B800F1"/>
    <w:rsid w:val="00CA735D"/>
    <w:rsid w:val="00E2518A"/>
    <w:rsid w:val="00EF1678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C8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2518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18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18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18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6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6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C3A6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E6C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5DE5B-14D2-4B3B-BEC7-D0CA0ECFFBAA}"/>
      </w:docPartPr>
      <w:docPartBody>
        <w:p w:rsidR="00AE755D" w:rsidRDefault="00AE755D">
          <w:r w:rsidRPr="004355A6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D"/>
    <w:rsid w:val="009804E5"/>
    <w:rsid w:val="00A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529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2026-03-18T15:16:00.0000000Z</dcterms:created>
  <dcterms:modified xsi:type="dcterms:W3CDTF">2026-03-18T15:16:00.0000000Z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Kamervragen inzake boeteregen voor fatbikes en e-steps blijft uit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M.R. de Wolff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