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50A" w:rsidRDefault="0024450A" w14:paraId="29977784" w14:textId="77777777"/>
    <w:p w:rsidR="0024450A" w:rsidRDefault="0024450A" w14:paraId="32D0BCCD" w14:textId="77777777">
      <w:pPr>
        <w:pStyle w:val="WitregelW1bodytekst"/>
      </w:pPr>
    </w:p>
    <w:p w:rsidR="0092661A" w:rsidP="0092661A" w:rsidRDefault="0092661A" w14:paraId="0CE7C0A5" w14:textId="77777777"/>
    <w:p w:rsidR="0092661A" w:rsidP="0092661A" w:rsidRDefault="0092661A" w14:paraId="31D627F3" w14:textId="77777777"/>
    <w:p w:rsidR="0092661A" w:rsidP="0092661A" w:rsidRDefault="0092661A" w14:paraId="7FC75CFB" w14:textId="77777777">
      <w:r>
        <w:t>Geachte voorzitter,</w:t>
      </w:r>
    </w:p>
    <w:p w:rsidR="0092661A" w:rsidP="0092661A" w:rsidRDefault="0092661A" w14:paraId="1E4702DF" w14:textId="77777777"/>
    <w:p w:rsidR="00150FF1" w:rsidP="0092661A" w:rsidRDefault="00467CEA" w14:paraId="2545D7E4" w14:textId="77777777">
      <w:r>
        <w:t xml:space="preserve">Hierbij bied ik u, mede namens de staatssecretaris van Justitie en Veiligheid, de nota naar aanleiding van het verslag </w:t>
      </w:r>
      <w:r w:rsidR="003C7421">
        <w:t>inzake het bovenvermelde voorstel</w:t>
      </w:r>
      <w:r w:rsidR="009C4248">
        <w:t xml:space="preserve"> aan</w:t>
      </w:r>
      <w:r w:rsidR="0092661A">
        <w:t xml:space="preserve">. </w:t>
      </w:r>
      <w:r w:rsidR="00DD4A07">
        <w:t xml:space="preserve">Graag </w:t>
      </w:r>
      <w:r w:rsidR="00150FF1">
        <w:t>wil ik uw K</w:t>
      </w:r>
      <w:r w:rsidR="008818AB">
        <w:t>a</w:t>
      </w:r>
      <w:r w:rsidR="00150FF1">
        <w:t xml:space="preserve">mer wijzen op het volgende. </w:t>
      </w:r>
    </w:p>
    <w:p w:rsidR="00150FF1" w:rsidP="0092661A" w:rsidRDefault="00150FF1" w14:paraId="0378061F" w14:textId="77777777"/>
    <w:p w:rsidR="0092661A" w:rsidP="0092661A" w:rsidRDefault="00150FF1" w14:paraId="2E8F80E5" w14:textId="77777777">
      <w:r>
        <w:t>Met de</w:t>
      </w:r>
      <w:r w:rsidR="0092661A">
        <w:t xml:space="preserve"> nota van wijziging </w:t>
      </w:r>
      <w:r w:rsidRPr="009C7D88" w:rsidR="009C7D88">
        <w:rPr>
          <w:color w:val="auto"/>
        </w:rPr>
        <w:t xml:space="preserve">Kamerstukken II 2025/26, 36 783, nr. 6 </w:t>
      </w:r>
      <w:r>
        <w:t xml:space="preserve">die op </w:t>
      </w:r>
      <w:r w:rsidR="009C7D88">
        <w:t>10 maart 2026</w:t>
      </w:r>
      <w:r>
        <w:t xml:space="preserve"> </w:t>
      </w:r>
      <w:r w:rsidR="00A867EB">
        <w:t>door</w:t>
      </w:r>
      <w:r>
        <w:t xml:space="preserve"> uw Kamer is </w:t>
      </w:r>
      <w:r w:rsidR="00A867EB">
        <w:t>ontvangen</w:t>
      </w:r>
      <w:r>
        <w:t xml:space="preserve">, is </w:t>
      </w:r>
      <w:r w:rsidR="0092661A">
        <w:t>het verduidelijkingsonderdeel van dit wetsvoorstel kom</w:t>
      </w:r>
      <w:r>
        <w:t xml:space="preserve">en </w:t>
      </w:r>
      <w:r w:rsidR="0092661A">
        <w:t>te vervallen.</w:t>
      </w:r>
      <w:r w:rsidR="00DD4A07">
        <w:t xml:space="preserve"> </w:t>
      </w:r>
      <w:r w:rsidR="00A05D40">
        <w:t>Voor de achtergronden daarvan verwijs ik u naar de toelichting op de betreffende nota van wijziging. Vanwege het vervallen van dat onderdeel, i</w:t>
      </w:r>
      <w:r w:rsidR="00DD4A07">
        <w:t xml:space="preserve">s ervoor gekozen om de vragen die </w:t>
      </w:r>
      <w:r w:rsidR="00A05D40">
        <w:t xml:space="preserve">daarop </w:t>
      </w:r>
      <w:r w:rsidR="00DD4A07">
        <w:t>zien niet mee te nemen in de beantwoording. De verdere behandeling van dit wetsvoorstel ziet namelijk alleen op het onderdeel</w:t>
      </w:r>
      <w:r w:rsidR="00AC3E54">
        <w:t xml:space="preserve"> waarmee een</w:t>
      </w:r>
      <w:r w:rsidR="00DD4A07">
        <w:t xml:space="preserve"> rechtsvermoeden </w:t>
      </w:r>
      <w:r w:rsidR="00AC3E54">
        <w:t>van arbeidsovereenkomst op basis van een uurtarief wordt voorgesteld</w:t>
      </w:r>
      <w:r w:rsidR="00DD4A07">
        <w:t xml:space="preserve">. </w:t>
      </w:r>
    </w:p>
    <w:p w:rsidR="0092661A" w:rsidP="0092661A" w:rsidRDefault="0092661A" w14:paraId="52509C6B" w14:textId="77777777"/>
    <w:p w:rsidR="008818AB" w:rsidP="00DB03F0" w:rsidRDefault="00DD4A07" w14:paraId="798D9CCB" w14:textId="77777777">
      <w:r>
        <w:t xml:space="preserve">Over het gewijzigde wetsvoorstel waarin alleen het rechtsvermoeden wordt doorgezet, ga ik graag </w:t>
      </w:r>
      <w:r w:rsidR="00794EBB">
        <w:t xml:space="preserve">snel </w:t>
      </w:r>
      <w:r>
        <w:t xml:space="preserve">met uw Kamer in gesprek. Daarom wil ik uw Kamer verzoeken de behandeling hiervan op korte termijn voort te zetten. </w:t>
      </w:r>
      <w:r w:rsidR="00794EBB">
        <w:t>Dat is van belang om zzp’ers een sterkere rechtspositie te geven die onder een bepaald uurtarief werken, en mogelijk recht hebben op een arbeidsovereenkomst. Daarnaast is spoedige behandeling van belang met het oog op</w:t>
      </w:r>
      <w:r>
        <w:t xml:space="preserve"> het Herstel- en Veerkrachtplan (HVP)</w:t>
      </w:r>
      <w:r w:rsidR="00794EBB">
        <w:t>.</w:t>
      </w:r>
    </w:p>
    <w:p w:rsidRPr="00DB03F0" w:rsidR="00DB03F0" w:rsidP="00DB03F0" w:rsidRDefault="00DB03F0" w14:paraId="48C5157A" w14:textId="77777777"/>
    <w:p w:rsidR="0024450A" w:rsidRDefault="00931147" w14:paraId="4BD5BB5E" w14:textId="77777777">
      <w:r>
        <w:t>De Minister van Werk en Participatie,</w:t>
      </w:r>
    </w:p>
    <w:p w:rsidR="0024450A" w:rsidRDefault="0024450A" w14:paraId="6181DB04" w14:textId="77777777"/>
    <w:p w:rsidR="0024450A" w:rsidRDefault="0024450A" w14:paraId="4DBC0870" w14:textId="77777777"/>
    <w:p w:rsidR="0024450A" w:rsidRDefault="0024450A" w14:paraId="419C7E50" w14:textId="77777777"/>
    <w:p w:rsidR="0024450A" w:rsidRDefault="0024450A" w14:paraId="2BA6A3CC" w14:textId="77777777"/>
    <w:p w:rsidR="00CA1FAA" w:rsidRDefault="00CA1FAA" w14:paraId="32E68FB1" w14:textId="77777777"/>
    <w:p w:rsidR="0024450A" w:rsidRDefault="00931147" w14:paraId="5223572F" w14:textId="77777777">
      <w:r>
        <w:t>A.A. Aartsen</w:t>
      </w:r>
    </w:p>
    <w:sectPr w:rsidR="0024450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4F391" w14:textId="77777777" w:rsidR="00D5356D" w:rsidRDefault="00D5356D">
      <w:pPr>
        <w:spacing w:line="240" w:lineRule="auto"/>
      </w:pPr>
      <w:r>
        <w:separator/>
      </w:r>
    </w:p>
  </w:endnote>
  <w:endnote w:type="continuationSeparator" w:id="0">
    <w:p w14:paraId="6DBFE016" w14:textId="77777777" w:rsidR="00D5356D" w:rsidRDefault="00D535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7BB" w14:textId="77777777" w:rsidR="0094185E" w:rsidRDefault="009418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9E92" w14:textId="77777777" w:rsidR="0094185E" w:rsidRDefault="009418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08CF" w14:textId="77777777" w:rsidR="0094185E" w:rsidRDefault="009418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AAD8" w14:textId="77777777" w:rsidR="00D5356D" w:rsidRDefault="00D5356D">
      <w:pPr>
        <w:spacing w:line="240" w:lineRule="auto"/>
      </w:pPr>
      <w:r>
        <w:separator/>
      </w:r>
    </w:p>
  </w:footnote>
  <w:footnote w:type="continuationSeparator" w:id="0">
    <w:p w14:paraId="631BCD32" w14:textId="77777777" w:rsidR="00D5356D" w:rsidRDefault="00D535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52A3" w14:textId="77777777" w:rsidR="0094185E" w:rsidRDefault="009418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A7CB" w14:textId="77777777" w:rsidR="0024450A" w:rsidRDefault="00931147">
    <w:r>
      <w:rPr>
        <w:noProof/>
      </w:rPr>
      <mc:AlternateContent>
        <mc:Choice Requires="wps">
          <w:drawing>
            <wp:anchor distT="0" distB="0" distL="0" distR="0" simplePos="0" relativeHeight="251654144" behindDoc="0" locked="1" layoutInCell="1" allowOverlap="1" wp14:anchorId="14896C7C" wp14:editId="77138977">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3328C3D" w14:textId="77777777" w:rsidR="0024450A" w:rsidRDefault="00931147">
                          <w:pPr>
                            <w:pStyle w:val="Afzendgegevenskopjes"/>
                          </w:pPr>
                          <w:r>
                            <w:t>Directoraat-Generaal Werk</w:t>
                          </w:r>
                        </w:p>
                        <w:p w14:paraId="053ACCF7" w14:textId="77777777" w:rsidR="0024450A" w:rsidRDefault="0024450A">
                          <w:pPr>
                            <w:pStyle w:val="WitregelW2"/>
                          </w:pPr>
                        </w:p>
                        <w:p w14:paraId="3BD5DA2D" w14:textId="77777777" w:rsidR="0024450A" w:rsidRDefault="00931147">
                          <w:pPr>
                            <w:pStyle w:val="Referentiegegevenskopjes"/>
                          </w:pPr>
                          <w:r>
                            <w:t>Datum</w:t>
                          </w:r>
                        </w:p>
                        <w:p w14:paraId="161FBDE7" w14:textId="44946EA0" w:rsidR="001025AA" w:rsidRDefault="004D0A36">
                          <w:pPr>
                            <w:pStyle w:val="Referentiegegevens"/>
                          </w:pPr>
                          <w:r>
                            <w:fldChar w:fldCharType="begin"/>
                          </w:r>
                          <w:r>
                            <w:instrText xml:space="preserve"> DOCPROPERTY  "iDatum"  \* MERGEFORMAT </w:instrText>
                          </w:r>
                          <w:r>
                            <w:fldChar w:fldCharType="end"/>
                          </w:r>
                        </w:p>
                        <w:p w14:paraId="5AC4FA51" w14:textId="77777777" w:rsidR="0024450A" w:rsidRDefault="0024450A">
                          <w:pPr>
                            <w:pStyle w:val="WitregelW1"/>
                          </w:pPr>
                        </w:p>
                        <w:p w14:paraId="51C3E67E" w14:textId="77777777" w:rsidR="0024450A" w:rsidRDefault="00931147">
                          <w:pPr>
                            <w:pStyle w:val="Referentiegegevenskopjes"/>
                          </w:pPr>
                          <w:r>
                            <w:t>Onze referentie</w:t>
                          </w:r>
                        </w:p>
                        <w:p w14:paraId="636E4D48" w14:textId="70488785" w:rsidR="00BA5225" w:rsidRDefault="00A37CC4">
                          <w:pPr>
                            <w:pStyle w:val="ReferentiegegevensHL"/>
                          </w:pPr>
                          <w:fldSimple w:instr=" DOCPROPERTY  &quot;iOnsKenmerk&quot;  \* MERGEFORMAT ">
                            <w:r w:rsidR="004D0A36">
                              <w:t>2026-0000069869</w:t>
                            </w:r>
                          </w:fldSimple>
                        </w:p>
                      </w:txbxContent>
                    </wps:txbx>
                    <wps:bodyPr vert="horz" wrap="square" lIns="0" tIns="0" rIns="0" bIns="0" anchor="t" anchorCtr="0"/>
                  </wps:wsp>
                </a:graphicData>
              </a:graphic>
            </wp:anchor>
          </w:drawing>
        </mc:Choice>
        <mc:Fallback>
          <w:pict>
            <v:shapetype w14:anchorId="14896C7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3328C3D" w14:textId="77777777" w:rsidR="0024450A" w:rsidRDefault="00931147">
                    <w:pPr>
                      <w:pStyle w:val="Afzendgegevenskopjes"/>
                    </w:pPr>
                    <w:r>
                      <w:t>Directoraat-Generaal Werk</w:t>
                    </w:r>
                  </w:p>
                  <w:p w14:paraId="053ACCF7" w14:textId="77777777" w:rsidR="0024450A" w:rsidRDefault="0024450A">
                    <w:pPr>
                      <w:pStyle w:val="WitregelW2"/>
                    </w:pPr>
                  </w:p>
                  <w:p w14:paraId="3BD5DA2D" w14:textId="77777777" w:rsidR="0024450A" w:rsidRDefault="00931147">
                    <w:pPr>
                      <w:pStyle w:val="Referentiegegevenskopjes"/>
                    </w:pPr>
                    <w:r>
                      <w:t>Datum</w:t>
                    </w:r>
                  </w:p>
                  <w:p w14:paraId="161FBDE7" w14:textId="44946EA0" w:rsidR="001025AA" w:rsidRDefault="004D0A36">
                    <w:pPr>
                      <w:pStyle w:val="Referentiegegevens"/>
                    </w:pPr>
                    <w:r>
                      <w:fldChar w:fldCharType="begin"/>
                    </w:r>
                    <w:r>
                      <w:instrText xml:space="preserve"> DOCPROPERTY  "iDatum"  \* MERGEFORMAT </w:instrText>
                    </w:r>
                    <w:r>
                      <w:fldChar w:fldCharType="end"/>
                    </w:r>
                  </w:p>
                  <w:p w14:paraId="5AC4FA51" w14:textId="77777777" w:rsidR="0024450A" w:rsidRDefault="0024450A">
                    <w:pPr>
                      <w:pStyle w:val="WitregelW1"/>
                    </w:pPr>
                  </w:p>
                  <w:p w14:paraId="51C3E67E" w14:textId="77777777" w:rsidR="0024450A" w:rsidRDefault="00931147">
                    <w:pPr>
                      <w:pStyle w:val="Referentiegegevenskopjes"/>
                    </w:pPr>
                    <w:r>
                      <w:t>Onze referentie</w:t>
                    </w:r>
                  </w:p>
                  <w:p w14:paraId="636E4D48" w14:textId="70488785" w:rsidR="00BA5225" w:rsidRDefault="00A37CC4">
                    <w:pPr>
                      <w:pStyle w:val="ReferentiegegevensHL"/>
                    </w:pPr>
                    <w:fldSimple w:instr=" DOCPROPERTY  &quot;iOnsKenmerk&quot;  \* MERGEFORMAT ">
                      <w:r w:rsidR="004D0A36">
                        <w:t>2026-0000069869</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38D91D1" wp14:editId="291FD4DF">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C6286C9" w14:textId="77777777" w:rsidR="001025AA" w:rsidRDefault="004D0A3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38D91D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C6286C9" w14:textId="77777777" w:rsidR="001025AA" w:rsidRDefault="004D0A3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3A15" w14:textId="77777777" w:rsidR="0024450A" w:rsidRDefault="00931147">
    <w:pPr>
      <w:spacing w:after="7029" w:line="14" w:lineRule="exact"/>
    </w:pPr>
    <w:r>
      <w:rPr>
        <w:noProof/>
      </w:rPr>
      <mc:AlternateContent>
        <mc:Choice Requires="wps">
          <w:drawing>
            <wp:anchor distT="0" distB="0" distL="0" distR="0" simplePos="0" relativeHeight="251656192" behindDoc="0" locked="1" layoutInCell="1" allowOverlap="1" wp14:anchorId="45362F9A" wp14:editId="4ACCF073">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E5CC08" w14:textId="77777777" w:rsidR="0024450A" w:rsidRDefault="00931147">
                          <w:pPr>
                            <w:spacing w:line="240" w:lineRule="auto"/>
                          </w:pPr>
                          <w:r>
                            <w:rPr>
                              <w:noProof/>
                            </w:rPr>
                            <w:drawing>
                              <wp:inline distT="0" distB="0" distL="0" distR="0" wp14:anchorId="67F7901C" wp14:editId="1F606D5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5362F9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BE5CC08" w14:textId="77777777" w:rsidR="0024450A" w:rsidRDefault="00931147">
                    <w:pPr>
                      <w:spacing w:line="240" w:lineRule="auto"/>
                    </w:pPr>
                    <w:r>
                      <w:rPr>
                        <w:noProof/>
                      </w:rPr>
                      <w:drawing>
                        <wp:inline distT="0" distB="0" distL="0" distR="0" wp14:anchorId="67F7901C" wp14:editId="1F606D5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3314CE3" wp14:editId="055F6388">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537FA09" w14:textId="77777777" w:rsidR="0024450A" w:rsidRDefault="0024450A">
                          <w:pPr>
                            <w:pStyle w:val="WitregelW1"/>
                          </w:pPr>
                        </w:p>
                        <w:p w14:paraId="5F8013B8" w14:textId="77777777" w:rsidR="0024450A" w:rsidRDefault="00931147">
                          <w:pPr>
                            <w:pStyle w:val="Afzendgegevens"/>
                          </w:pPr>
                          <w:r>
                            <w:t>Postbus 90801</w:t>
                          </w:r>
                        </w:p>
                        <w:p w14:paraId="4F815BA0" w14:textId="77777777" w:rsidR="0024450A" w:rsidRDefault="00931147">
                          <w:pPr>
                            <w:pStyle w:val="Afzendgegevens"/>
                          </w:pPr>
                          <w:r>
                            <w:t>2509 LV Den Haag</w:t>
                          </w:r>
                        </w:p>
                        <w:p w14:paraId="30A4E48A" w14:textId="77777777" w:rsidR="0024450A" w:rsidRDefault="00931147">
                          <w:pPr>
                            <w:pStyle w:val="Afzendgegevens"/>
                          </w:pPr>
                          <w:r>
                            <w:t>T   070 333 44 44</w:t>
                          </w:r>
                        </w:p>
                        <w:p w14:paraId="40E04CB0" w14:textId="77777777" w:rsidR="0024450A" w:rsidRDefault="0024450A">
                          <w:pPr>
                            <w:pStyle w:val="WitregelW2"/>
                          </w:pPr>
                        </w:p>
                        <w:p w14:paraId="77EACB82" w14:textId="77777777" w:rsidR="0024450A" w:rsidRDefault="00931147">
                          <w:pPr>
                            <w:pStyle w:val="Referentiegegevenskopjes"/>
                          </w:pPr>
                          <w:r>
                            <w:t>Onze referentie</w:t>
                          </w:r>
                        </w:p>
                        <w:p w14:paraId="058E36B0" w14:textId="4308E31A" w:rsidR="00BA5225" w:rsidRDefault="00A37CC4">
                          <w:pPr>
                            <w:pStyle w:val="ReferentiegegevensHL"/>
                          </w:pPr>
                          <w:fldSimple w:instr=" DOCPROPERTY  &quot;iOnsKenmerk&quot;  \* MERGEFORMAT ">
                            <w:r w:rsidR="004D0A36">
                              <w:t>2026-0000069869</w:t>
                            </w:r>
                          </w:fldSimple>
                        </w:p>
                        <w:p w14:paraId="3BD4A62D" w14:textId="77777777" w:rsidR="0024450A" w:rsidRDefault="0024450A">
                          <w:pPr>
                            <w:pStyle w:val="WitregelW1"/>
                          </w:pPr>
                        </w:p>
                        <w:p w14:paraId="67F7D494" w14:textId="7D76E4E6" w:rsidR="001025AA" w:rsidRDefault="004D0A36">
                          <w:pPr>
                            <w:pStyle w:val="Referentiegegevens"/>
                          </w:pPr>
                          <w:r>
                            <w:fldChar w:fldCharType="begin"/>
                          </w:r>
                          <w:r>
                            <w:instrText xml:space="preserve"> DOCPROPERTY  "iCC"  \* MERGEFORMAT </w:instrText>
                          </w:r>
                          <w:r>
                            <w:fldChar w:fldCharType="end"/>
                          </w:r>
                        </w:p>
                        <w:p w14:paraId="29A30F81" w14:textId="77777777" w:rsidR="0024450A" w:rsidRDefault="0024450A">
                          <w:pPr>
                            <w:pStyle w:val="WitregelW1"/>
                          </w:pPr>
                        </w:p>
                        <w:p w14:paraId="6F968441" w14:textId="77777777" w:rsidR="0024450A" w:rsidRDefault="00931147">
                          <w:pPr>
                            <w:pStyle w:val="Referentiegegevenskopjes"/>
                          </w:pPr>
                          <w:r>
                            <w:t>Bijlage(n)</w:t>
                          </w:r>
                        </w:p>
                        <w:p w14:paraId="7C5C9AE2" w14:textId="6D996DCF" w:rsidR="00BA5225" w:rsidRDefault="00A37CC4">
                          <w:pPr>
                            <w:pStyle w:val="Referentiegegevens"/>
                          </w:pPr>
                          <w:fldSimple w:instr=" DOCPROPERTY  &quot;iBijlagen&quot;  \* MERGEFORMAT ">
                            <w:r w:rsidR="004D0A36">
                              <w:t>1. Nota van wijziging</w:t>
                            </w:r>
                          </w:fldSimple>
                        </w:p>
                      </w:txbxContent>
                    </wps:txbx>
                    <wps:bodyPr vert="horz" wrap="square" lIns="0" tIns="0" rIns="0" bIns="0" anchor="t" anchorCtr="0"/>
                  </wps:wsp>
                </a:graphicData>
              </a:graphic>
            </wp:anchor>
          </w:drawing>
        </mc:Choice>
        <mc:Fallback>
          <w:pict>
            <v:shape w14:anchorId="33314CE3"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537FA09" w14:textId="77777777" w:rsidR="0024450A" w:rsidRDefault="0024450A">
                    <w:pPr>
                      <w:pStyle w:val="WitregelW1"/>
                    </w:pPr>
                  </w:p>
                  <w:p w14:paraId="5F8013B8" w14:textId="77777777" w:rsidR="0024450A" w:rsidRDefault="00931147">
                    <w:pPr>
                      <w:pStyle w:val="Afzendgegevens"/>
                    </w:pPr>
                    <w:r>
                      <w:t>Postbus 90801</w:t>
                    </w:r>
                  </w:p>
                  <w:p w14:paraId="4F815BA0" w14:textId="77777777" w:rsidR="0024450A" w:rsidRDefault="00931147">
                    <w:pPr>
                      <w:pStyle w:val="Afzendgegevens"/>
                    </w:pPr>
                    <w:r>
                      <w:t>2509 LV Den Haag</w:t>
                    </w:r>
                  </w:p>
                  <w:p w14:paraId="30A4E48A" w14:textId="77777777" w:rsidR="0024450A" w:rsidRDefault="00931147">
                    <w:pPr>
                      <w:pStyle w:val="Afzendgegevens"/>
                    </w:pPr>
                    <w:r>
                      <w:t>T   070 333 44 44</w:t>
                    </w:r>
                  </w:p>
                  <w:p w14:paraId="40E04CB0" w14:textId="77777777" w:rsidR="0024450A" w:rsidRDefault="0024450A">
                    <w:pPr>
                      <w:pStyle w:val="WitregelW2"/>
                    </w:pPr>
                  </w:p>
                  <w:p w14:paraId="77EACB82" w14:textId="77777777" w:rsidR="0024450A" w:rsidRDefault="00931147">
                    <w:pPr>
                      <w:pStyle w:val="Referentiegegevenskopjes"/>
                    </w:pPr>
                    <w:r>
                      <w:t>Onze referentie</w:t>
                    </w:r>
                  </w:p>
                  <w:p w14:paraId="058E36B0" w14:textId="4308E31A" w:rsidR="00BA5225" w:rsidRDefault="00A37CC4">
                    <w:pPr>
                      <w:pStyle w:val="ReferentiegegevensHL"/>
                    </w:pPr>
                    <w:fldSimple w:instr=" DOCPROPERTY  &quot;iOnsKenmerk&quot;  \* MERGEFORMAT ">
                      <w:r w:rsidR="004D0A36">
                        <w:t>2026-0000069869</w:t>
                      </w:r>
                    </w:fldSimple>
                  </w:p>
                  <w:p w14:paraId="3BD4A62D" w14:textId="77777777" w:rsidR="0024450A" w:rsidRDefault="0024450A">
                    <w:pPr>
                      <w:pStyle w:val="WitregelW1"/>
                    </w:pPr>
                  </w:p>
                  <w:p w14:paraId="67F7D494" w14:textId="7D76E4E6" w:rsidR="001025AA" w:rsidRDefault="004D0A36">
                    <w:pPr>
                      <w:pStyle w:val="Referentiegegevens"/>
                    </w:pPr>
                    <w:r>
                      <w:fldChar w:fldCharType="begin"/>
                    </w:r>
                    <w:r>
                      <w:instrText xml:space="preserve"> DOCPROPERTY  "iCC"  \* MERGEFORMAT </w:instrText>
                    </w:r>
                    <w:r>
                      <w:fldChar w:fldCharType="end"/>
                    </w:r>
                  </w:p>
                  <w:p w14:paraId="29A30F81" w14:textId="77777777" w:rsidR="0024450A" w:rsidRDefault="0024450A">
                    <w:pPr>
                      <w:pStyle w:val="WitregelW1"/>
                    </w:pPr>
                  </w:p>
                  <w:p w14:paraId="6F968441" w14:textId="77777777" w:rsidR="0024450A" w:rsidRDefault="00931147">
                    <w:pPr>
                      <w:pStyle w:val="Referentiegegevenskopjes"/>
                    </w:pPr>
                    <w:r>
                      <w:t>Bijlage(n)</w:t>
                    </w:r>
                  </w:p>
                  <w:p w14:paraId="7C5C9AE2" w14:textId="6D996DCF" w:rsidR="00BA5225" w:rsidRDefault="00A37CC4">
                    <w:pPr>
                      <w:pStyle w:val="Referentiegegevens"/>
                    </w:pPr>
                    <w:fldSimple w:instr=" DOCPROPERTY  &quot;iBijlagen&quot;  \* MERGEFORMAT ">
                      <w:r w:rsidR="004D0A36">
                        <w:t>1. Nota van wijziging</w:t>
                      </w:r>
                    </w:fldSimple>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779FB53" wp14:editId="5DAB6B5A">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9AAC45F" w14:textId="77777777" w:rsidR="0024450A" w:rsidRDefault="00931147">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24450A" w:rsidRDefault="00931147" w14:paraId="2A0F9CD8"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442517C" wp14:editId="4F3CCA34">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37DDC82" w14:textId="77777777" w:rsidR="0024450A" w:rsidRDefault="00931147">
                          <w:r>
                            <w:t>De voorzitter van de Tweede Kamer der Staten-Generaal</w:t>
                          </w:r>
                        </w:p>
                        <w:p w14:paraId="7E813DB1" w14:textId="77777777" w:rsidR="0024450A" w:rsidRDefault="00931147">
                          <w:r>
                            <w:t xml:space="preserve">Postbus 20018 </w:t>
                          </w:r>
                        </w:p>
                        <w:p w14:paraId="3F28A0AB" w14:textId="77777777" w:rsidR="0024450A" w:rsidRDefault="00931147">
                          <w:r>
                            <w:t>2500 EA  Den Haag</w:t>
                          </w:r>
                        </w:p>
                        <w:p w14:paraId="14A89338" w14:textId="77777777" w:rsidR="0024450A" w:rsidRDefault="00931147">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24450A" w:rsidRDefault="00931147" w14:paraId="1E639D7B" w14:textId="77777777">
                    <w:r>
                      <w:t>De voorzitter van de Tweede Kamer der Staten-Generaal</w:t>
                    </w:r>
                  </w:p>
                  <w:p w:rsidR="0024450A" w:rsidRDefault="00931147" w14:paraId="6E9D3DE4" w14:textId="77777777">
                    <w:r>
                      <w:t xml:space="preserve">Postbus 20018 </w:t>
                    </w:r>
                  </w:p>
                  <w:p w:rsidR="0024450A" w:rsidRDefault="00931147" w14:paraId="215C353D" w14:textId="77777777">
                    <w:r>
                      <w:t>2500 EA  Den Haag</w:t>
                    </w:r>
                  </w:p>
                  <w:p w:rsidR="0024450A" w:rsidRDefault="00931147" w14:paraId="69731DBB"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A2603A8" wp14:editId="4F672AE8">
              <wp:simplePos x="0" y="0"/>
              <wp:positionH relativeFrom="page">
                <wp:posOffset>1005840</wp:posOffset>
              </wp:positionH>
              <wp:positionV relativeFrom="paragraph">
                <wp:posOffset>3634740</wp:posOffset>
              </wp:positionV>
              <wp:extent cx="4739640" cy="130302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739640" cy="130302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4450A" w14:paraId="49204379" w14:textId="77777777">
                            <w:trPr>
                              <w:trHeight w:val="200"/>
                            </w:trPr>
                            <w:tc>
                              <w:tcPr>
                                <w:tcW w:w="1134" w:type="dxa"/>
                              </w:tcPr>
                              <w:p w14:paraId="6FA8D2DC" w14:textId="77777777" w:rsidR="0024450A" w:rsidRDefault="0024450A"/>
                            </w:tc>
                            <w:tc>
                              <w:tcPr>
                                <w:tcW w:w="5244" w:type="dxa"/>
                              </w:tcPr>
                              <w:p w14:paraId="3AAE3B28" w14:textId="77777777" w:rsidR="0024450A" w:rsidRDefault="0024450A"/>
                            </w:tc>
                          </w:tr>
                          <w:tr w:rsidR="0024450A" w14:paraId="175D8DFD" w14:textId="77777777">
                            <w:trPr>
                              <w:trHeight w:val="240"/>
                            </w:trPr>
                            <w:tc>
                              <w:tcPr>
                                <w:tcW w:w="1134" w:type="dxa"/>
                              </w:tcPr>
                              <w:p w14:paraId="75C95FE8" w14:textId="77777777" w:rsidR="0024450A" w:rsidRDefault="00931147">
                                <w:r>
                                  <w:t>Datum</w:t>
                                </w:r>
                              </w:p>
                            </w:tc>
                            <w:tc>
                              <w:tcPr>
                                <w:tcW w:w="5244" w:type="dxa"/>
                              </w:tcPr>
                              <w:p w14:paraId="49713726" w14:textId="248BF7FF" w:rsidR="001025AA" w:rsidRDefault="004D0A36">
                                <w:r>
                                  <w:t>19 maart 2026</w:t>
                                </w:r>
                                <w:r>
                                  <w:fldChar w:fldCharType="begin"/>
                                </w:r>
                                <w:r>
                                  <w:instrText xml:space="preserve"> DOCPROPERTY  "iDatum"  \* MERGEFORMAT </w:instrText>
                                </w:r>
                                <w:r>
                                  <w:fldChar w:fldCharType="end"/>
                                </w:r>
                              </w:p>
                            </w:tc>
                          </w:tr>
                          <w:tr w:rsidR="0024450A" w14:paraId="556778C5" w14:textId="77777777">
                            <w:trPr>
                              <w:trHeight w:val="240"/>
                            </w:trPr>
                            <w:tc>
                              <w:tcPr>
                                <w:tcW w:w="1134" w:type="dxa"/>
                              </w:tcPr>
                              <w:p w14:paraId="7B1CECF0" w14:textId="77777777" w:rsidR="0024450A" w:rsidRDefault="00931147">
                                <w:r>
                                  <w:t>Betreft</w:t>
                                </w:r>
                              </w:p>
                            </w:tc>
                            <w:tc>
                              <w:tcPr>
                                <w:tcW w:w="5244" w:type="dxa"/>
                              </w:tcPr>
                              <w:p w14:paraId="1FBA9EB6" w14:textId="77777777" w:rsidR="00BA5225" w:rsidRDefault="00467CEA">
                                <w:r>
                                  <w:t xml:space="preserve">Aanbieding Nota naar aanleiding van het verslag </w:t>
                                </w:r>
                                <w:r w:rsidR="002A60F9">
                                  <w:t xml:space="preserve">op het </w:t>
                                </w:r>
                                <w:r>
                                  <w:t>wetsvoorstel</w:t>
                                </w:r>
                                <w:r w:rsidR="002A60F9">
                                  <w:t xml:space="preserve"> tot Wijziging van Boek 7 van het Burgerlijk Wetboek in verband met het invoeren van een rechtsvermoeden van arbeidsovereenkomst op basis van een uurtarief</w:t>
                                </w:r>
                              </w:p>
                            </w:tc>
                          </w:tr>
                          <w:tr w:rsidR="0024450A" w14:paraId="02521DC7" w14:textId="77777777">
                            <w:trPr>
                              <w:trHeight w:val="200"/>
                            </w:trPr>
                            <w:tc>
                              <w:tcPr>
                                <w:tcW w:w="1134" w:type="dxa"/>
                              </w:tcPr>
                              <w:p w14:paraId="7D90F06F" w14:textId="77777777" w:rsidR="0024450A" w:rsidRDefault="0024450A"/>
                            </w:tc>
                            <w:tc>
                              <w:tcPr>
                                <w:tcW w:w="5244" w:type="dxa"/>
                              </w:tcPr>
                              <w:p w14:paraId="3C64CE7B" w14:textId="77777777" w:rsidR="0024450A" w:rsidRDefault="0024450A"/>
                            </w:tc>
                          </w:tr>
                        </w:tbl>
                        <w:p w14:paraId="234D0DA6" w14:textId="77777777" w:rsidR="00931147" w:rsidRDefault="00931147"/>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603A8" id="bd55b0e2-03a6-11ee-8f29-0242ac130005" o:spid="_x0000_s1032" type="#_x0000_t202" style="position:absolute;margin-left:79.2pt;margin-top:286.2pt;width:373.2pt;height:102.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C8oQEAAC8DAAAOAAAAZHJzL2Uyb0RvYy54bWysUsGOEzEMvSPxD1HudKbtqsCo6QpY7QoJ&#10;7a608AFpJulEmsRZJ+1M+XqctNMiuCEujmMnz8/PXt+OrmcHjdGCF3w+qznTXkFr/U7wH9/v333g&#10;LCbpW9mD14IfdeS3m7dv1kNo9AI66FuNjEB8bIYgeJdSaKoqqk47GWcQtKekAXQy0RV3VYtyIHTX&#10;V4u6XlUDYBsQlI6RonenJN8UfGO0Sk/GRJ1YLzhxS8Visdtsq81aNjuUobPqTEP+AwsnraeiF6g7&#10;mSTbo/0LylmFEMGkmQJXgTFW6dIDdTOv/+jmpZNBl15InBguMsX/B6seDy/hGVkaP8NIA8yCDCE2&#10;kYK5n9GgyycxZZQnCY8X2fSYmKLgzfvlx9UNpRTl5st6WS+KsNX1e8CYHjQ4lh3BkeZS5JKHbzFR&#10;SXo6PcnVPNzbvs/xK5fspXE7MtsKvpp4bqE9En3aQILtAH9yNtA0BY+ve4mas/6rJ7ny6CcHJ2c7&#10;OdIr+ip44uzkfkllRU5UPu0TGFtYZg6nimdqNJVC/rxBeey/38ur655vfgEAAP//AwBQSwMEFAAG&#10;AAgAAAAhADDAFPLgAAAACwEAAA8AAABkcnMvZG93bnJldi54bWxMjz1PwzAQhnck/oN1ldio3apN&#10;2hCnqhBMSIg0DIxO7CZW43OI3Tb8e46pbPfqHr0f+W5yPbuYMViPEhZzAcxg47XFVsJn9fq4ARai&#10;Qq16j0bCjwmwK+7vcpVpf8XSXA6xZWSCIVMSuhiHjPPQdMapMPeDQfod/ehUJDm2XI/qSuau50sh&#10;Eu6URUro1GCeO9OcDmcnYf+F5Yv9fq8/ymNpq2or8C05Sfkwm/ZPwKKZ4g2Gv/pUHQrqVPsz6sB6&#10;0uvNilAJ63RJBxFbsaIxtYQ0TRPgRc7/byh+AQAA//8DAFBLAQItABQABgAIAAAAIQC2gziS/gAA&#10;AOEBAAATAAAAAAAAAAAAAAAAAAAAAABbQ29udGVudF9UeXBlc10ueG1sUEsBAi0AFAAGAAgAAAAh&#10;ADj9If/WAAAAlAEAAAsAAAAAAAAAAAAAAAAALwEAAF9yZWxzLy5yZWxzUEsBAi0AFAAGAAgAAAAh&#10;AONosLyhAQAALwMAAA4AAAAAAAAAAAAAAAAALgIAAGRycy9lMm9Eb2MueG1sUEsBAi0AFAAGAAgA&#10;AAAhADDAFPL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34"/>
                      <w:gridCol w:w="5244"/>
                    </w:tblGrid>
                    <w:tr w:rsidR="0024450A" w14:paraId="49204379" w14:textId="77777777">
                      <w:trPr>
                        <w:trHeight w:val="200"/>
                      </w:trPr>
                      <w:tc>
                        <w:tcPr>
                          <w:tcW w:w="1134" w:type="dxa"/>
                        </w:tcPr>
                        <w:p w14:paraId="6FA8D2DC" w14:textId="77777777" w:rsidR="0024450A" w:rsidRDefault="0024450A"/>
                      </w:tc>
                      <w:tc>
                        <w:tcPr>
                          <w:tcW w:w="5244" w:type="dxa"/>
                        </w:tcPr>
                        <w:p w14:paraId="3AAE3B28" w14:textId="77777777" w:rsidR="0024450A" w:rsidRDefault="0024450A"/>
                      </w:tc>
                    </w:tr>
                    <w:tr w:rsidR="0024450A" w14:paraId="175D8DFD" w14:textId="77777777">
                      <w:trPr>
                        <w:trHeight w:val="240"/>
                      </w:trPr>
                      <w:tc>
                        <w:tcPr>
                          <w:tcW w:w="1134" w:type="dxa"/>
                        </w:tcPr>
                        <w:p w14:paraId="75C95FE8" w14:textId="77777777" w:rsidR="0024450A" w:rsidRDefault="00931147">
                          <w:r>
                            <w:t>Datum</w:t>
                          </w:r>
                        </w:p>
                      </w:tc>
                      <w:tc>
                        <w:tcPr>
                          <w:tcW w:w="5244" w:type="dxa"/>
                        </w:tcPr>
                        <w:p w14:paraId="49713726" w14:textId="248BF7FF" w:rsidR="001025AA" w:rsidRDefault="004D0A36">
                          <w:r>
                            <w:t>19 maart 2026</w:t>
                          </w:r>
                          <w:r>
                            <w:fldChar w:fldCharType="begin"/>
                          </w:r>
                          <w:r>
                            <w:instrText xml:space="preserve"> DOCPROPERTY  "iDatum"  \* MERGEFORMAT </w:instrText>
                          </w:r>
                          <w:r>
                            <w:fldChar w:fldCharType="end"/>
                          </w:r>
                        </w:p>
                      </w:tc>
                    </w:tr>
                    <w:tr w:rsidR="0024450A" w14:paraId="556778C5" w14:textId="77777777">
                      <w:trPr>
                        <w:trHeight w:val="240"/>
                      </w:trPr>
                      <w:tc>
                        <w:tcPr>
                          <w:tcW w:w="1134" w:type="dxa"/>
                        </w:tcPr>
                        <w:p w14:paraId="7B1CECF0" w14:textId="77777777" w:rsidR="0024450A" w:rsidRDefault="00931147">
                          <w:r>
                            <w:t>Betreft</w:t>
                          </w:r>
                        </w:p>
                      </w:tc>
                      <w:tc>
                        <w:tcPr>
                          <w:tcW w:w="5244" w:type="dxa"/>
                        </w:tcPr>
                        <w:p w14:paraId="1FBA9EB6" w14:textId="77777777" w:rsidR="00BA5225" w:rsidRDefault="00467CEA">
                          <w:r>
                            <w:t xml:space="preserve">Aanbieding Nota naar aanleiding van het verslag </w:t>
                          </w:r>
                          <w:r w:rsidR="002A60F9">
                            <w:t xml:space="preserve">op het </w:t>
                          </w:r>
                          <w:r>
                            <w:t>wetsvoorstel</w:t>
                          </w:r>
                          <w:r w:rsidR="002A60F9">
                            <w:t xml:space="preserve"> tot Wijziging van Boek 7 van het Burgerlijk Wetboek in verband met het invoeren van een rechtsvermoeden van arbeidsovereenkomst op basis van een uurtarief</w:t>
                          </w:r>
                        </w:p>
                      </w:tc>
                    </w:tr>
                    <w:tr w:rsidR="0024450A" w14:paraId="02521DC7" w14:textId="77777777">
                      <w:trPr>
                        <w:trHeight w:val="200"/>
                      </w:trPr>
                      <w:tc>
                        <w:tcPr>
                          <w:tcW w:w="1134" w:type="dxa"/>
                        </w:tcPr>
                        <w:p w14:paraId="7D90F06F" w14:textId="77777777" w:rsidR="0024450A" w:rsidRDefault="0024450A"/>
                      </w:tc>
                      <w:tc>
                        <w:tcPr>
                          <w:tcW w:w="5244" w:type="dxa"/>
                        </w:tcPr>
                        <w:p w14:paraId="3C64CE7B" w14:textId="77777777" w:rsidR="0024450A" w:rsidRDefault="0024450A"/>
                      </w:tc>
                    </w:tr>
                  </w:tbl>
                  <w:p w14:paraId="234D0DA6" w14:textId="77777777" w:rsidR="00931147" w:rsidRDefault="0093114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3E5EF2E" wp14:editId="67159CF0">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177931" w14:textId="77777777" w:rsidR="001025AA" w:rsidRDefault="004D0A3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3E5EF2E"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9177931" w14:textId="77777777" w:rsidR="001025AA" w:rsidRDefault="004D0A3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65C0C9"/>
    <w:multiLevelType w:val="multilevel"/>
    <w:tmpl w:val="655945D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EF3CA22"/>
    <w:multiLevelType w:val="multilevel"/>
    <w:tmpl w:val="3F30953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ED75F27"/>
    <w:multiLevelType w:val="multilevel"/>
    <w:tmpl w:val="1AA15B6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31D22B"/>
    <w:multiLevelType w:val="multilevel"/>
    <w:tmpl w:val="6C13948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5F9A50"/>
    <w:multiLevelType w:val="multilevel"/>
    <w:tmpl w:val="3BF1AC5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5E0C38"/>
    <w:multiLevelType w:val="multilevel"/>
    <w:tmpl w:val="C44F468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F89971"/>
    <w:multiLevelType w:val="multilevel"/>
    <w:tmpl w:val="4F03BA2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0A912B"/>
    <w:multiLevelType w:val="multilevel"/>
    <w:tmpl w:val="1932B2B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81441825">
    <w:abstractNumId w:val="3"/>
  </w:num>
  <w:num w:numId="2" w16cid:durableId="230235223">
    <w:abstractNumId w:val="5"/>
  </w:num>
  <w:num w:numId="3" w16cid:durableId="285892839">
    <w:abstractNumId w:val="1"/>
  </w:num>
  <w:num w:numId="4" w16cid:durableId="1900897857">
    <w:abstractNumId w:val="7"/>
  </w:num>
  <w:num w:numId="5" w16cid:durableId="232005441">
    <w:abstractNumId w:val="0"/>
  </w:num>
  <w:num w:numId="6" w16cid:durableId="367920404">
    <w:abstractNumId w:val="2"/>
  </w:num>
  <w:num w:numId="7" w16cid:durableId="1895893612">
    <w:abstractNumId w:val="4"/>
  </w:num>
  <w:num w:numId="8" w16cid:durableId="1621106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0A"/>
    <w:rsid w:val="00052BE5"/>
    <w:rsid w:val="00066F14"/>
    <w:rsid w:val="00096C9B"/>
    <w:rsid w:val="000C7BF7"/>
    <w:rsid w:val="001025AA"/>
    <w:rsid w:val="00150A83"/>
    <w:rsid w:val="00150FF1"/>
    <w:rsid w:val="001D5545"/>
    <w:rsid w:val="002067BC"/>
    <w:rsid w:val="0024450A"/>
    <w:rsid w:val="002A60F9"/>
    <w:rsid w:val="00334B62"/>
    <w:rsid w:val="00386410"/>
    <w:rsid w:val="003C7421"/>
    <w:rsid w:val="0041665B"/>
    <w:rsid w:val="00467CEA"/>
    <w:rsid w:val="004A6627"/>
    <w:rsid w:val="004D0A36"/>
    <w:rsid w:val="004F0A5A"/>
    <w:rsid w:val="00513040"/>
    <w:rsid w:val="005327A1"/>
    <w:rsid w:val="0054062A"/>
    <w:rsid w:val="0058077E"/>
    <w:rsid w:val="005B3BA1"/>
    <w:rsid w:val="005F2F2F"/>
    <w:rsid w:val="00613CCE"/>
    <w:rsid w:val="006329C1"/>
    <w:rsid w:val="006613B0"/>
    <w:rsid w:val="006C1F81"/>
    <w:rsid w:val="006F46BE"/>
    <w:rsid w:val="006F6F07"/>
    <w:rsid w:val="00706B7E"/>
    <w:rsid w:val="007772FE"/>
    <w:rsid w:val="00794EBB"/>
    <w:rsid w:val="007B549C"/>
    <w:rsid w:val="0081752C"/>
    <w:rsid w:val="00846272"/>
    <w:rsid w:val="008818AB"/>
    <w:rsid w:val="009127D7"/>
    <w:rsid w:val="0092661A"/>
    <w:rsid w:val="00931147"/>
    <w:rsid w:val="0094185E"/>
    <w:rsid w:val="009B49F3"/>
    <w:rsid w:val="009C4248"/>
    <w:rsid w:val="009C7D88"/>
    <w:rsid w:val="009D73B4"/>
    <w:rsid w:val="00A05D40"/>
    <w:rsid w:val="00A37CC4"/>
    <w:rsid w:val="00A867EB"/>
    <w:rsid w:val="00AC3E54"/>
    <w:rsid w:val="00B129EC"/>
    <w:rsid w:val="00BA4188"/>
    <w:rsid w:val="00BA5225"/>
    <w:rsid w:val="00BE0EB8"/>
    <w:rsid w:val="00CA1FAA"/>
    <w:rsid w:val="00D5356D"/>
    <w:rsid w:val="00DA0E4F"/>
    <w:rsid w:val="00DB03F0"/>
    <w:rsid w:val="00DC0319"/>
    <w:rsid w:val="00DD4A07"/>
    <w:rsid w:val="00E01E98"/>
    <w:rsid w:val="00E50B93"/>
    <w:rsid w:val="00F23CDA"/>
    <w:rsid w:val="00FA0D3B"/>
    <w:rsid w:val="00FE3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C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Revisie">
    <w:name w:val="Revision"/>
    <w:hidden/>
    <w:uiPriority w:val="99"/>
    <w:semiHidden/>
    <w:rsid w:val="0081752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1752C"/>
    <w:rPr>
      <w:sz w:val="16"/>
      <w:szCs w:val="16"/>
    </w:rPr>
  </w:style>
  <w:style w:type="paragraph" w:styleId="Tekstopmerking">
    <w:name w:val="annotation text"/>
    <w:basedOn w:val="Standaard"/>
    <w:link w:val="TekstopmerkingChar"/>
    <w:uiPriority w:val="99"/>
    <w:unhideWhenUsed/>
    <w:rsid w:val="0081752C"/>
    <w:pPr>
      <w:spacing w:line="240" w:lineRule="auto"/>
    </w:pPr>
    <w:rPr>
      <w:sz w:val="20"/>
      <w:szCs w:val="20"/>
    </w:rPr>
  </w:style>
  <w:style w:type="character" w:customStyle="1" w:styleId="TekstopmerkingChar">
    <w:name w:val="Tekst opmerking Char"/>
    <w:basedOn w:val="Standaardalinea-lettertype"/>
    <w:link w:val="Tekstopmerking"/>
    <w:uiPriority w:val="99"/>
    <w:rsid w:val="0081752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1752C"/>
    <w:rPr>
      <w:b/>
      <w:bCs/>
    </w:rPr>
  </w:style>
  <w:style w:type="character" w:customStyle="1" w:styleId="OnderwerpvanopmerkingChar">
    <w:name w:val="Onderwerp van opmerking Char"/>
    <w:basedOn w:val="TekstopmerkingChar"/>
    <w:link w:val="Onderwerpvanopmerking"/>
    <w:uiPriority w:val="99"/>
    <w:semiHidden/>
    <w:rsid w:val="0081752C"/>
    <w:rPr>
      <w:rFonts w:ascii="Verdana" w:hAnsi="Verdana"/>
      <w:b/>
      <w:bCs/>
      <w:color w:val="000000"/>
    </w:rPr>
  </w:style>
  <w:style w:type="paragraph" w:customStyle="1" w:styleId="pf0">
    <w:name w:val="pf0"/>
    <w:basedOn w:val="Standaard"/>
    <w:rsid w:val="00DB03F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DB03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22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208</ap:Words>
  <ap:Characters>1150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Kamer - Nota van Wijziging bij he wetsvoorstel Wijziging van Boek 7 van het Burgerlijk Wetboek in verband met het verduidelijken van  wanneer sprake is van werken in dienst van een ander in de zin van artikel 610 van Boek  7 van het Burgerlijk Wetbo</vt:lpstr>
    </vt:vector>
  </ap:TitlesOfParts>
  <ap:LinksUpToDate>false</ap:LinksUpToDate>
  <ap:CharactersWithSpaces>1356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2026-03-04T13:09:00.0000000Z</dcterms:created>
  <dcterms:modified xsi:type="dcterms:W3CDTF">2026-03-19T11:04:00.0000000Z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Nota van Wijziging bij he wetsvoorstel Wijziging van Boek 7 van het Burgerlijk Wetboek in verband met het verduidelijken van  wanneer sprake is van werken in dienst van een ander in de zin van artikel 610 van Boek  7 van het Burgerlijk Wetboek en het invoeren van een rechtsvermoeden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R.P.H. van den Bergh</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 Nota van wijziging</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Nota van Wijziging bij he wetsvoorstel Wijziging van Boek 7 van het Burgerlijk Wetboek in verband met het verduidelijken van  wanneer sprake is van werken in dienst van een ander in de zin van artikel 610 van Boek  7 van het Burgerlijk Wetboek en het invoeren van een rechtsvermoeden</vt:lpwstr>
  </property>
  <property fmtid="{D5CDD505-2E9C-101B-9397-08002B2CF9AE}" pid="36" name="iOnsKenmerk">
    <vt:lpwstr>2026-0000069869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