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259D4C60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B08">
        <w:rPr>
          <w:rFonts w:ascii="Times New Roman" w:hAnsi="Times New Roman" w:cs="Times New Roman"/>
          <w:bCs/>
          <w:sz w:val="24"/>
          <w:szCs w:val="24"/>
        </w:rPr>
        <w:t>25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1C8">
        <w:rPr>
          <w:rFonts w:ascii="Times New Roman" w:hAnsi="Times New Roman" w:cs="Times New Roman"/>
          <w:bCs/>
          <w:sz w:val="24"/>
          <w:szCs w:val="24"/>
        </w:rPr>
        <w:t>maart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101C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BE0B08" w:rsidR="00BE0B08" w:rsidP="00BE0B08" w:rsidRDefault="00BE0B08" w14:paraId="7BBB198F" w14:textId="6B31B1D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leden </w:t>
      </w:r>
      <w:r w:rsidRPr="00BE0B08">
        <w:rPr>
          <w:rFonts w:ascii="Times New Roman" w:hAnsi="Times New Roman" w:cs="Times New Roman"/>
          <w:b/>
          <w:sz w:val="24"/>
          <w:szCs w:val="24"/>
        </w:rPr>
        <w:t>M</w:t>
      </w:r>
      <w:r w:rsidRPr="00BE0B08">
        <w:rPr>
          <w:rFonts w:ascii="Times New Roman" w:hAnsi="Times New Roman" w:cs="Times New Roman"/>
          <w:b/>
          <w:sz w:val="24"/>
          <w:szCs w:val="24"/>
        </w:rPr>
        <w:t>OHANDIS</w:t>
      </w:r>
      <w:r w:rsidRPr="00BE0B0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E0B08">
        <w:rPr>
          <w:rFonts w:ascii="Times New Roman" w:hAnsi="Times New Roman" w:cs="Times New Roman"/>
          <w:b/>
          <w:sz w:val="24"/>
          <w:szCs w:val="24"/>
        </w:rPr>
        <w:t>GL-PvdA</w:t>
      </w:r>
      <w:r w:rsidRPr="00BE0B08">
        <w:rPr>
          <w:rFonts w:ascii="Times New Roman" w:hAnsi="Times New Roman" w:cs="Times New Roman"/>
          <w:bCs/>
          <w:sz w:val="24"/>
          <w:szCs w:val="24"/>
        </w:rPr>
        <w:t xml:space="preserve">) en </w:t>
      </w:r>
      <w:r w:rsidRPr="00BE0B08">
        <w:rPr>
          <w:rFonts w:ascii="Times New Roman" w:hAnsi="Times New Roman" w:cs="Times New Roman"/>
          <w:b/>
          <w:sz w:val="24"/>
          <w:szCs w:val="24"/>
        </w:rPr>
        <w:t>V</w:t>
      </w:r>
      <w:r w:rsidRPr="00BE0B08">
        <w:rPr>
          <w:rFonts w:ascii="Times New Roman" w:hAnsi="Times New Roman" w:cs="Times New Roman"/>
          <w:b/>
          <w:sz w:val="24"/>
          <w:szCs w:val="24"/>
        </w:rPr>
        <w:t>AN MEETELEN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B08">
        <w:rPr>
          <w:rFonts w:ascii="Times New Roman" w:hAnsi="Times New Roman" w:cs="Times New Roman"/>
          <w:bCs/>
          <w:sz w:val="24"/>
          <w:szCs w:val="24"/>
        </w:rPr>
        <w:t>(</w:t>
      </w:r>
      <w:r w:rsidRPr="00BE0B08">
        <w:rPr>
          <w:rFonts w:ascii="Times New Roman" w:hAnsi="Times New Roman" w:cs="Times New Roman"/>
          <w:b/>
          <w:sz w:val="24"/>
          <w:szCs w:val="24"/>
        </w:rPr>
        <w:t>PVV</w:t>
      </w:r>
      <w:r w:rsidRPr="00BE0B0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 verzoeken</w:t>
      </w:r>
      <w:r w:rsidRPr="00BE0B08">
        <w:rPr>
          <w:rFonts w:ascii="Times New Roman" w:hAnsi="Times New Roman" w:cs="Times New Roman"/>
          <w:bCs/>
          <w:sz w:val="24"/>
          <w:szCs w:val="24"/>
        </w:rPr>
        <w:t xml:space="preserve"> om op vrijdag 19 juni a.s. (10.30 – 13.30 uur) een werkbezoek te brengen aan Sportcentrum </w:t>
      </w:r>
      <w:proofErr w:type="spellStart"/>
      <w:r w:rsidRPr="00BE0B08">
        <w:rPr>
          <w:rFonts w:ascii="Times New Roman" w:hAnsi="Times New Roman" w:cs="Times New Roman"/>
          <w:bCs/>
          <w:sz w:val="24"/>
          <w:szCs w:val="24"/>
        </w:rPr>
        <w:t>Papendal</w:t>
      </w:r>
      <w:proofErr w:type="spellEnd"/>
      <w:r w:rsidRPr="00BE0B08">
        <w:rPr>
          <w:rFonts w:ascii="Times New Roman" w:hAnsi="Times New Roman" w:cs="Times New Roman"/>
          <w:bCs/>
          <w:sz w:val="24"/>
          <w:szCs w:val="24"/>
        </w:rPr>
        <w:t xml:space="preserve"> om daar met verschillende partijen uit de sportsector in gesprek te gaan.</w:t>
      </w:r>
    </w:p>
    <w:p w:rsidRPr="00B101C8" w:rsidR="00557E7F" w:rsidP="00BE0B08" w:rsidRDefault="00557E7F" w14:paraId="0F17ADAF" w14:textId="53D07BBC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BF2C15" w:rsidR="002E4992" w:rsidP="00BF2C15" w:rsidRDefault="002E4992" w14:paraId="61D33C3B" w14:textId="7EF85A7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F2C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633427B3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="00BE0B08">
        <w:rPr>
          <w:rFonts w:ascii="Times New Roman" w:hAnsi="Times New Roman" w:cs="Times New Roman"/>
          <w:b/>
          <w:i/>
          <w:iCs/>
          <w:sz w:val="24"/>
          <w:szCs w:val="24"/>
        </w:rPr>
        <w:t>24</w:t>
      </w:r>
      <w:r w:rsidR="00BF2C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="00B101C8">
        <w:rPr>
          <w:rFonts w:ascii="Times New Roman" w:hAnsi="Times New Roman" w:cs="Times New Roman"/>
          <w:b/>
          <w:i/>
          <w:iCs/>
          <w:sz w:val="24"/>
          <w:szCs w:val="24"/>
        </w:rPr>
        <w:t>maart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</w:t>
      </w:r>
      <w:proofErr w:type="gramEnd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E0B08"/>
    <w:rsid w:val="00BF2C15"/>
    <w:rsid w:val="00C018B4"/>
    <w:rsid w:val="00C0648A"/>
    <w:rsid w:val="00CD149A"/>
    <w:rsid w:val="00D241FC"/>
    <w:rsid w:val="00D9132B"/>
    <w:rsid w:val="00DE59D6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593</ap:Characters>
  <ap:DocSecurity>0</ap:DocSecurity>
  <ap:Lines>26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2026-03-20T09:47:00.0000000Z</dcterms:created>
  <dcterms:modified xsi:type="dcterms:W3CDTF">2026-03-20T09:47:00.0000000Z</dcterms:modified>
  <version/>
  <category/>
</coreProperties>
</file>