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458D" w14:paraId="69F05E19" w14:textId="77777777">
        <w:tc>
          <w:tcPr>
            <w:tcW w:w="6733" w:type="dxa"/>
            <w:gridSpan w:val="2"/>
            <w:tcBorders>
              <w:top w:val="nil"/>
              <w:left w:val="nil"/>
              <w:bottom w:val="nil"/>
              <w:right w:val="nil"/>
            </w:tcBorders>
            <w:vAlign w:val="center"/>
          </w:tcPr>
          <w:p w:rsidR="00997775" w:rsidP="00710A7A" w:rsidRDefault="00997775" w14:paraId="69163B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F72F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458D" w14:paraId="2F2310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56D480" w14:textId="77777777">
            <w:r w:rsidRPr="008B0CC5">
              <w:t xml:space="preserve">Vergaderjaar </w:t>
            </w:r>
            <w:r w:rsidR="00AC6B87">
              <w:t>202</w:t>
            </w:r>
            <w:r w:rsidR="00684DFF">
              <w:t>5</w:t>
            </w:r>
            <w:r w:rsidR="00AC6B87">
              <w:t>-202</w:t>
            </w:r>
            <w:r w:rsidR="00684DFF">
              <w:t>6</w:t>
            </w:r>
          </w:p>
        </w:tc>
      </w:tr>
      <w:tr w:rsidR="00997775" w:rsidTr="00A5458D" w14:paraId="1865909C" w14:textId="77777777">
        <w:trPr>
          <w:cantSplit/>
        </w:trPr>
        <w:tc>
          <w:tcPr>
            <w:tcW w:w="10985" w:type="dxa"/>
            <w:gridSpan w:val="3"/>
            <w:tcBorders>
              <w:top w:val="nil"/>
              <w:left w:val="nil"/>
              <w:bottom w:val="nil"/>
              <w:right w:val="nil"/>
            </w:tcBorders>
          </w:tcPr>
          <w:p w:rsidR="00997775" w:rsidRDefault="00997775" w14:paraId="6F2FD0AE" w14:textId="77777777"/>
        </w:tc>
      </w:tr>
      <w:tr w:rsidR="00997775" w:rsidTr="00A5458D" w14:paraId="66534A8B" w14:textId="77777777">
        <w:trPr>
          <w:cantSplit/>
        </w:trPr>
        <w:tc>
          <w:tcPr>
            <w:tcW w:w="10985" w:type="dxa"/>
            <w:gridSpan w:val="3"/>
            <w:tcBorders>
              <w:top w:val="nil"/>
              <w:left w:val="nil"/>
              <w:bottom w:val="single" w:color="auto" w:sz="4" w:space="0"/>
              <w:right w:val="nil"/>
            </w:tcBorders>
          </w:tcPr>
          <w:p w:rsidR="00997775" w:rsidRDefault="00997775" w14:paraId="0B696BA5" w14:textId="77777777"/>
        </w:tc>
      </w:tr>
      <w:tr w:rsidR="00997775" w:rsidTr="00A5458D" w14:paraId="173E7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5F99C7" w14:textId="77777777"/>
        </w:tc>
        <w:tc>
          <w:tcPr>
            <w:tcW w:w="7654" w:type="dxa"/>
            <w:gridSpan w:val="2"/>
          </w:tcPr>
          <w:p w:rsidR="00997775" w:rsidRDefault="00997775" w14:paraId="029B349F" w14:textId="77777777"/>
        </w:tc>
      </w:tr>
      <w:tr w:rsidR="00A5458D" w:rsidTr="00A5458D" w14:paraId="4E0F2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58D" w:rsidP="00A5458D" w:rsidRDefault="00A5458D" w14:paraId="533FB6D4" w14:textId="58145AD7">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A5458D" w:rsidP="00A5458D" w:rsidRDefault="00A5458D" w14:paraId="4E55D668" w14:textId="0137D8EF">
            <w:pPr>
              <w:rPr>
                <w:b/>
              </w:rPr>
            </w:pPr>
            <w:r w:rsidRPr="0062536F">
              <w:rPr>
                <w:b/>
                <w:bCs/>
                <w:szCs w:val="24"/>
              </w:rPr>
              <w:t>Vaststelling van de begrotingsstaten van het Ministerie van Landbouw, Visserij, Voedselzekerheid en Natuur (XIV) en het Diergezondheidsfonds (F) voor het jaar 2026</w:t>
            </w:r>
          </w:p>
        </w:tc>
      </w:tr>
      <w:tr w:rsidR="00A5458D" w:rsidTr="00A5458D" w14:paraId="786E7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58D" w:rsidP="00A5458D" w:rsidRDefault="00A5458D" w14:paraId="35C3908A" w14:textId="77777777"/>
        </w:tc>
        <w:tc>
          <w:tcPr>
            <w:tcW w:w="7654" w:type="dxa"/>
            <w:gridSpan w:val="2"/>
          </w:tcPr>
          <w:p w:rsidR="00A5458D" w:rsidP="00A5458D" w:rsidRDefault="00A5458D" w14:paraId="2A8CD906" w14:textId="77777777"/>
        </w:tc>
      </w:tr>
      <w:tr w:rsidR="00A5458D" w:rsidTr="00A5458D" w14:paraId="38A47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58D" w:rsidP="00A5458D" w:rsidRDefault="00A5458D" w14:paraId="417DBED9" w14:textId="77777777"/>
        </w:tc>
        <w:tc>
          <w:tcPr>
            <w:tcW w:w="7654" w:type="dxa"/>
            <w:gridSpan w:val="2"/>
          </w:tcPr>
          <w:p w:rsidR="00A5458D" w:rsidP="00A5458D" w:rsidRDefault="00A5458D" w14:paraId="100F5E61" w14:textId="77777777"/>
        </w:tc>
      </w:tr>
      <w:tr w:rsidR="00A5458D" w:rsidTr="00A5458D" w14:paraId="4D200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58D" w:rsidP="00A5458D" w:rsidRDefault="00A5458D" w14:paraId="1876D51C" w14:textId="476066FE">
            <w:pPr>
              <w:rPr>
                <w:b/>
              </w:rPr>
            </w:pPr>
            <w:r>
              <w:rPr>
                <w:b/>
              </w:rPr>
              <w:t xml:space="preserve">Nr. </w:t>
            </w:r>
            <w:r>
              <w:rPr>
                <w:b/>
              </w:rPr>
              <w:t>59</w:t>
            </w:r>
          </w:p>
        </w:tc>
        <w:tc>
          <w:tcPr>
            <w:tcW w:w="7654" w:type="dxa"/>
            <w:gridSpan w:val="2"/>
          </w:tcPr>
          <w:p w:rsidR="00A5458D" w:rsidP="00A5458D" w:rsidRDefault="00A5458D" w14:paraId="21DA41EE" w14:textId="3ACD8D7F">
            <w:pPr>
              <w:rPr>
                <w:b/>
              </w:rPr>
            </w:pPr>
            <w:r>
              <w:rPr>
                <w:b/>
              </w:rPr>
              <w:t xml:space="preserve">MOTIE VAN </w:t>
            </w:r>
            <w:r w:rsidRPr="00FA1FBD" w:rsidR="00FA1FBD">
              <w:rPr>
                <w:b/>
              </w:rPr>
              <w:t>DE LEDEN FLACH EN DEN HOLLANDER</w:t>
            </w:r>
          </w:p>
        </w:tc>
      </w:tr>
      <w:tr w:rsidR="00A5458D" w:rsidTr="00A5458D" w14:paraId="2C1FC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58D" w:rsidP="00A5458D" w:rsidRDefault="00A5458D" w14:paraId="60E48419" w14:textId="77777777"/>
        </w:tc>
        <w:tc>
          <w:tcPr>
            <w:tcW w:w="7654" w:type="dxa"/>
            <w:gridSpan w:val="2"/>
          </w:tcPr>
          <w:p w:rsidR="00A5458D" w:rsidP="00A5458D" w:rsidRDefault="00A5458D" w14:paraId="39AC9012" w14:textId="1CD66977">
            <w:r>
              <w:t>Voorgesteld 19 maart 2026</w:t>
            </w:r>
          </w:p>
        </w:tc>
      </w:tr>
      <w:tr w:rsidR="00997775" w:rsidTr="00A5458D" w14:paraId="6CC9A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FACD94" w14:textId="77777777"/>
        </w:tc>
        <w:tc>
          <w:tcPr>
            <w:tcW w:w="7654" w:type="dxa"/>
            <w:gridSpan w:val="2"/>
          </w:tcPr>
          <w:p w:rsidR="00997775" w:rsidRDefault="00997775" w14:paraId="05AD84BB" w14:textId="77777777"/>
        </w:tc>
      </w:tr>
      <w:tr w:rsidR="00997775" w:rsidTr="00A5458D" w14:paraId="6726E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C6B590" w14:textId="77777777"/>
        </w:tc>
        <w:tc>
          <w:tcPr>
            <w:tcW w:w="7654" w:type="dxa"/>
            <w:gridSpan w:val="2"/>
          </w:tcPr>
          <w:p w:rsidR="00997775" w:rsidRDefault="00997775" w14:paraId="783011C7" w14:textId="77777777">
            <w:r>
              <w:t>De Kamer,</w:t>
            </w:r>
          </w:p>
        </w:tc>
      </w:tr>
      <w:tr w:rsidR="00997775" w:rsidTr="00A5458D" w14:paraId="794689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03881" w14:textId="77777777"/>
        </w:tc>
        <w:tc>
          <w:tcPr>
            <w:tcW w:w="7654" w:type="dxa"/>
            <w:gridSpan w:val="2"/>
          </w:tcPr>
          <w:p w:rsidR="00997775" w:rsidRDefault="00997775" w14:paraId="78448F9E" w14:textId="77777777"/>
        </w:tc>
      </w:tr>
      <w:tr w:rsidR="00997775" w:rsidTr="00A5458D" w14:paraId="76061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C6D45" w14:textId="77777777"/>
        </w:tc>
        <w:tc>
          <w:tcPr>
            <w:tcW w:w="7654" w:type="dxa"/>
            <w:gridSpan w:val="2"/>
          </w:tcPr>
          <w:p w:rsidR="00997775" w:rsidRDefault="00997775" w14:paraId="3798A531" w14:textId="77777777">
            <w:r>
              <w:t>gehoord de beraadslaging,</w:t>
            </w:r>
          </w:p>
        </w:tc>
      </w:tr>
      <w:tr w:rsidR="00997775" w:rsidTr="00A5458D" w14:paraId="3E742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2CAD9A" w14:textId="77777777"/>
        </w:tc>
        <w:tc>
          <w:tcPr>
            <w:tcW w:w="7654" w:type="dxa"/>
            <w:gridSpan w:val="2"/>
          </w:tcPr>
          <w:p w:rsidR="00997775" w:rsidRDefault="00997775" w14:paraId="440CE9DA" w14:textId="77777777"/>
        </w:tc>
      </w:tr>
      <w:tr w:rsidR="00997775" w:rsidTr="00A5458D" w14:paraId="06673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4F9A86" w14:textId="77777777"/>
        </w:tc>
        <w:tc>
          <w:tcPr>
            <w:tcW w:w="7654" w:type="dxa"/>
            <w:gridSpan w:val="2"/>
          </w:tcPr>
          <w:p w:rsidR="00FA1FBD" w:rsidP="00FA1FBD" w:rsidRDefault="00FA1FBD" w14:paraId="54D130C3" w14:textId="77777777">
            <w:r>
              <w:t>overwegende dat agrarische sector- en ketenpartijen met de Dierenbescherming een voorstel hebben gedaan voor een fiscale investeringsreserve landbouw voor investeringen in dierenwelzijn en emissiereductie;</w:t>
            </w:r>
          </w:p>
          <w:p w:rsidR="00FA1FBD" w:rsidP="00FA1FBD" w:rsidRDefault="00FA1FBD" w14:paraId="1F13E10A" w14:textId="77777777"/>
          <w:p w:rsidR="00FA1FBD" w:rsidP="00FA1FBD" w:rsidRDefault="00FA1FBD" w14:paraId="78489170" w14:textId="77777777">
            <w:r>
              <w:t>overwegende dat bestaande subsidies en fiscale voordelen een beperkte reikwijdte hebben en onvoldoende zekerheid bieden voor grote investeringen in onder meer stalvernieuwing;</w:t>
            </w:r>
          </w:p>
          <w:p w:rsidR="00FA1FBD" w:rsidP="00FA1FBD" w:rsidRDefault="00FA1FBD" w14:paraId="7CF75A2D" w14:textId="77777777"/>
          <w:p w:rsidR="00FA1FBD" w:rsidP="00FA1FBD" w:rsidRDefault="00FA1FBD" w14:paraId="13006569" w14:textId="77777777">
            <w:r>
              <w:t>verzoekt de regering in overleg met de agrarische sector voor de begrotingsbehandeling in het najaar met een voorstel te komen voor een fiscale investeringsreserve landbouw voor investeringen in dierenwelzijn en milieu,</w:t>
            </w:r>
          </w:p>
          <w:p w:rsidR="00FA1FBD" w:rsidP="00FA1FBD" w:rsidRDefault="00FA1FBD" w14:paraId="429C7236" w14:textId="77777777"/>
          <w:p w:rsidR="00FA1FBD" w:rsidP="00FA1FBD" w:rsidRDefault="00FA1FBD" w14:paraId="113F1A08" w14:textId="77777777">
            <w:r>
              <w:t>en gaat over tot de orde van de dag.</w:t>
            </w:r>
          </w:p>
          <w:p w:rsidR="00FA1FBD" w:rsidP="00FA1FBD" w:rsidRDefault="00FA1FBD" w14:paraId="3CD650D1" w14:textId="57607369"/>
          <w:p w:rsidR="00FA1FBD" w:rsidP="00FA1FBD" w:rsidRDefault="00FA1FBD" w14:paraId="77485104" w14:textId="77777777">
            <w:r>
              <w:t>Flach</w:t>
            </w:r>
          </w:p>
          <w:p w:rsidR="00997775" w:rsidP="00FA1FBD" w:rsidRDefault="00FA1FBD" w14:paraId="70E7C46B" w14:textId="6E420F0D">
            <w:r>
              <w:t>Den Hollander</w:t>
            </w:r>
          </w:p>
        </w:tc>
      </w:tr>
    </w:tbl>
    <w:p w:rsidR="00997775" w:rsidRDefault="00997775" w14:paraId="3FBBE96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691E" w14:textId="77777777" w:rsidR="00A5458D" w:rsidRDefault="00A5458D">
      <w:pPr>
        <w:spacing w:line="20" w:lineRule="exact"/>
      </w:pPr>
    </w:p>
  </w:endnote>
  <w:endnote w:type="continuationSeparator" w:id="0">
    <w:p w14:paraId="00B18B36" w14:textId="77777777" w:rsidR="00A5458D" w:rsidRDefault="00A5458D">
      <w:pPr>
        <w:pStyle w:val="Amendement"/>
      </w:pPr>
      <w:r>
        <w:rPr>
          <w:b w:val="0"/>
        </w:rPr>
        <w:t xml:space="preserve"> </w:t>
      </w:r>
    </w:p>
  </w:endnote>
  <w:endnote w:type="continuationNotice" w:id="1">
    <w:p w14:paraId="5AA2F974" w14:textId="77777777" w:rsidR="00A5458D" w:rsidRDefault="00A545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0CCD" w14:textId="77777777" w:rsidR="00A5458D" w:rsidRDefault="00A5458D">
      <w:pPr>
        <w:pStyle w:val="Amendement"/>
      </w:pPr>
      <w:r>
        <w:rPr>
          <w:b w:val="0"/>
        </w:rPr>
        <w:separator/>
      </w:r>
    </w:p>
  </w:footnote>
  <w:footnote w:type="continuationSeparator" w:id="0">
    <w:p w14:paraId="753862AE" w14:textId="77777777" w:rsidR="00A5458D" w:rsidRDefault="00A54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8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58D"/>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A1FB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BB6B2"/>
  <w15:docId w15:val="{EB366B2B-DF16-4E5A-966D-7771C9E8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2026-03-20T09:28:00.0000000Z</dcterms:created>
  <dcterms:modified xsi:type="dcterms:W3CDTF">2026-03-20T10:14:00.0000000Z</dcterms:modified>
  <dc:description>------------------------</dc:description>
  <dc:subject/>
  <keywords/>
  <version/>
  <category/>
</coreProperties>
</file>