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736A" w14:paraId="6DFAC1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3774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7BEB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736A" w14:paraId="14514C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E0C0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736A" w14:paraId="572226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E9A315" w14:textId="77777777"/>
        </w:tc>
      </w:tr>
      <w:tr w:rsidR="00997775" w:rsidTr="00B8736A" w14:paraId="4E9364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2946F1" w14:textId="77777777"/>
        </w:tc>
      </w:tr>
      <w:tr w:rsidR="00997775" w:rsidTr="00B8736A" w14:paraId="201C9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3008E" w14:textId="77777777"/>
        </w:tc>
        <w:tc>
          <w:tcPr>
            <w:tcW w:w="7654" w:type="dxa"/>
            <w:gridSpan w:val="2"/>
          </w:tcPr>
          <w:p w:rsidR="00997775" w:rsidRDefault="00997775" w14:paraId="47B905B4" w14:textId="77777777"/>
        </w:tc>
      </w:tr>
      <w:tr w:rsidR="00B8736A" w:rsidTr="00B8736A" w14:paraId="32942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36A" w:rsidP="00B8736A" w:rsidRDefault="00B8736A" w14:paraId="036B38EA" w14:textId="22F817A3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B8736A" w:rsidP="00B8736A" w:rsidRDefault="00B8736A" w14:paraId="43731FB5" w14:textId="428A9711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B8736A" w:rsidTr="00B8736A" w14:paraId="0C48A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36A" w:rsidP="00B8736A" w:rsidRDefault="00B8736A" w14:paraId="79953F87" w14:textId="77777777"/>
        </w:tc>
        <w:tc>
          <w:tcPr>
            <w:tcW w:w="7654" w:type="dxa"/>
            <w:gridSpan w:val="2"/>
          </w:tcPr>
          <w:p w:rsidR="00B8736A" w:rsidP="00B8736A" w:rsidRDefault="00B8736A" w14:paraId="6DB322BD" w14:textId="77777777"/>
        </w:tc>
      </w:tr>
      <w:tr w:rsidR="00B8736A" w:rsidTr="00B8736A" w14:paraId="0F608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36A" w:rsidP="00B8736A" w:rsidRDefault="00B8736A" w14:paraId="595080B9" w14:textId="77777777"/>
        </w:tc>
        <w:tc>
          <w:tcPr>
            <w:tcW w:w="7654" w:type="dxa"/>
            <w:gridSpan w:val="2"/>
          </w:tcPr>
          <w:p w:rsidR="00B8736A" w:rsidP="00B8736A" w:rsidRDefault="00B8736A" w14:paraId="006720C3" w14:textId="77777777"/>
        </w:tc>
      </w:tr>
      <w:tr w:rsidR="00B8736A" w:rsidTr="00B8736A" w14:paraId="33C5D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36A" w:rsidP="00B8736A" w:rsidRDefault="00B8736A" w14:paraId="061C0F4B" w14:textId="1576BF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B8736A" w:rsidP="00B8736A" w:rsidRDefault="00B8736A" w14:paraId="7D835E4E" w14:textId="649776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33B8F" w:rsidR="00C33B8F">
              <w:rPr>
                <w:b/>
              </w:rPr>
              <w:t>HET LID TEN HOVE</w:t>
            </w:r>
          </w:p>
        </w:tc>
      </w:tr>
      <w:tr w:rsidR="00B8736A" w:rsidTr="00B8736A" w14:paraId="1E04F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36A" w:rsidP="00B8736A" w:rsidRDefault="00B8736A" w14:paraId="47450B8C" w14:textId="77777777"/>
        </w:tc>
        <w:tc>
          <w:tcPr>
            <w:tcW w:w="7654" w:type="dxa"/>
            <w:gridSpan w:val="2"/>
          </w:tcPr>
          <w:p w:rsidR="00B8736A" w:rsidP="00B8736A" w:rsidRDefault="00B8736A" w14:paraId="3ED8CB88" w14:textId="7815DB3F">
            <w:r>
              <w:t>Voorgesteld 19 maart 2026</w:t>
            </w:r>
          </w:p>
        </w:tc>
      </w:tr>
      <w:tr w:rsidR="00997775" w:rsidTr="00B8736A" w14:paraId="71EA7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FD556" w14:textId="77777777"/>
        </w:tc>
        <w:tc>
          <w:tcPr>
            <w:tcW w:w="7654" w:type="dxa"/>
            <w:gridSpan w:val="2"/>
          </w:tcPr>
          <w:p w:rsidR="00997775" w:rsidRDefault="00997775" w14:paraId="6ED80FFE" w14:textId="77777777"/>
        </w:tc>
      </w:tr>
      <w:tr w:rsidR="00997775" w:rsidTr="00B8736A" w14:paraId="5670D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EE911" w14:textId="77777777"/>
        </w:tc>
        <w:tc>
          <w:tcPr>
            <w:tcW w:w="7654" w:type="dxa"/>
            <w:gridSpan w:val="2"/>
          </w:tcPr>
          <w:p w:rsidR="00997775" w:rsidRDefault="00997775" w14:paraId="333013B5" w14:textId="77777777">
            <w:r>
              <w:t>De Kamer,</w:t>
            </w:r>
          </w:p>
        </w:tc>
      </w:tr>
      <w:tr w:rsidR="00997775" w:rsidTr="00B8736A" w14:paraId="025D7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32255" w14:textId="77777777"/>
        </w:tc>
        <w:tc>
          <w:tcPr>
            <w:tcW w:w="7654" w:type="dxa"/>
            <w:gridSpan w:val="2"/>
          </w:tcPr>
          <w:p w:rsidR="00997775" w:rsidRDefault="00997775" w14:paraId="2198EA34" w14:textId="77777777"/>
        </w:tc>
      </w:tr>
      <w:tr w:rsidR="00997775" w:rsidTr="00B8736A" w14:paraId="0961C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B68DB" w14:textId="77777777"/>
        </w:tc>
        <w:tc>
          <w:tcPr>
            <w:tcW w:w="7654" w:type="dxa"/>
            <w:gridSpan w:val="2"/>
          </w:tcPr>
          <w:p w:rsidR="00997775" w:rsidRDefault="00997775" w14:paraId="62F26D8E" w14:textId="77777777">
            <w:r>
              <w:t>gehoord de beraadslaging,</w:t>
            </w:r>
          </w:p>
        </w:tc>
      </w:tr>
      <w:tr w:rsidR="00997775" w:rsidTr="00B8736A" w14:paraId="13F51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BAACA" w14:textId="77777777"/>
        </w:tc>
        <w:tc>
          <w:tcPr>
            <w:tcW w:w="7654" w:type="dxa"/>
            <w:gridSpan w:val="2"/>
          </w:tcPr>
          <w:p w:rsidR="00997775" w:rsidRDefault="00997775" w14:paraId="5153B936" w14:textId="77777777"/>
        </w:tc>
      </w:tr>
      <w:tr w:rsidR="00997775" w:rsidTr="00B8736A" w14:paraId="0D8BD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D9604" w14:textId="77777777"/>
        </w:tc>
        <w:tc>
          <w:tcPr>
            <w:tcW w:w="7654" w:type="dxa"/>
            <w:gridSpan w:val="2"/>
          </w:tcPr>
          <w:p w:rsidR="00C33B8F" w:rsidP="00C33B8F" w:rsidRDefault="00C33B8F" w14:paraId="311B9066" w14:textId="77777777">
            <w:r>
              <w:t>constaterende dat de wolvenpopulatie in Nederland de afgelopen jaren flink is gegroeid en er steeds vaker meldingen zijn van aanvallen door de wolf, ook achter wolfwerende maatregelen;</w:t>
            </w:r>
          </w:p>
          <w:p w:rsidR="00C33B8F" w:rsidP="00C33B8F" w:rsidRDefault="00C33B8F" w14:paraId="431C1D6A" w14:textId="77777777"/>
          <w:p w:rsidR="00C33B8F" w:rsidP="00C33B8F" w:rsidRDefault="00C33B8F" w14:paraId="097F7140" w14:textId="77777777">
            <w:r>
              <w:t>overwegende dat in andere landen binnen de Europese Unie wél mogelijkheden bestaan voor gericht beheer en afschot van wolven;</w:t>
            </w:r>
          </w:p>
          <w:p w:rsidR="00C33B8F" w:rsidP="00C33B8F" w:rsidRDefault="00C33B8F" w14:paraId="4D2AC1CC" w14:textId="77777777"/>
          <w:p w:rsidR="00C33B8F" w:rsidP="00C33B8F" w:rsidRDefault="00C33B8F" w14:paraId="79284FB5" w14:textId="77777777">
            <w:r>
              <w:t>verzoekt de regering actief beheer van de wolvenpopulatie in Nederland mogelijk te maken, inclusief de mogelijkheid tot afschot, en een jaar nadat dit is ingevoerd, te evalueren met de Kamer,</w:t>
            </w:r>
          </w:p>
          <w:p w:rsidR="00C33B8F" w:rsidP="00C33B8F" w:rsidRDefault="00C33B8F" w14:paraId="1396D08E" w14:textId="77777777"/>
          <w:p w:rsidR="00C33B8F" w:rsidP="00C33B8F" w:rsidRDefault="00C33B8F" w14:paraId="1A86BA15" w14:textId="77777777">
            <w:r>
              <w:t>en gaat over tot de orde van de dag.</w:t>
            </w:r>
          </w:p>
          <w:p w:rsidR="00C33B8F" w:rsidP="00C33B8F" w:rsidRDefault="00C33B8F" w14:paraId="3D9D7DB0" w14:textId="1BCB8645"/>
          <w:p w:rsidR="00997775" w:rsidP="00C33B8F" w:rsidRDefault="00C33B8F" w14:paraId="6190DD6F" w14:textId="69EABEC2">
            <w:r>
              <w:t>Ten Hove</w:t>
            </w:r>
          </w:p>
        </w:tc>
      </w:tr>
    </w:tbl>
    <w:p w:rsidR="00997775" w:rsidRDefault="00997775" w14:paraId="49D7C2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8C92" w14:textId="77777777" w:rsidR="00B8736A" w:rsidRDefault="00B8736A">
      <w:pPr>
        <w:spacing w:line="20" w:lineRule="exact"/>
      </w:pPr>
    </w:p>
  </w:endnote>
  <w:endnote w:type="continuationSeparator" w:id="0">
    <w:p w14:paraId="544DD6C8" w14:textId="77777777" w:rsidR="00B8736A" w:rsidRDefault="00B873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64C23D" w14:textId="77777777" w:rsidR="00B8736A" w:rsidRDefault="00B873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8926" w14:textId="77777777" w:rsidR="00B8736A" w:rsidRDefault="00B873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895F62" w14:textId="77777777" w:rsidR="00B8736A" w:rsidRDefault="00B8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736A"/>
    <w:rsid w:val="00BF5690"/>
    <w:rsid w:val="00C33B8F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3B7B0"/>
  <w15:docId w15:val="{6B0074BB-2442-4838-B285-DA163ED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2026-03-20T09:30:00.0000000Z</dcterms:created>
  <dcterms:modified xsi:type="dcterms:W3CDTF">2026-03-20T10:55:00.0000000Z</dcterms:modified>
  <dc:description>------------------------</dc:description>
  <dc:subject/>
  <keywords/>
  <version/>
  <category/>
</coreProperties>
</file>