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14:paraId="2C3A9937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6BE5944B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176F8FB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14:paraId="344887B7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5F149943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14:paraId="44E0E6C8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D8B524B" w14:textId="77777777"/>
        </w:tc>
      </w:tr>
      <w:tr w:rsidR="00997775" w14:paraId="0AE3F4D7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030250D7" w14:textId="77777777"/>
        </w:tc>
      </w:tr>
      <w:tr w:rsidR="00997775" w14:paraId="5B9A778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634A071" w14:textId="77777777"/>
        </w:tc>
        <w:tc>
          <w:tcPr>
            <w:tcW w:w="7654" w:type="dxa"/>
            <w:gridSpan w:val="2"/>
          </w:tcPr>
          <w:p w:rsidR="00997775" w:rsidRDefault="00997775" w14:paraId="0BFBF2B3" w14:textId="77777777"/>
        </w:tc>
      </w:tr>
      <w:tr w:rsidR="00997775" w14:paraId="446EA92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5E36FF" w14:paraId="4FE90A61" w14:textId="2984F846">
            <w:pPr>
              <w:rPr>
                <w:b/>
              </w:rPr>
            </w:pPr>
            <w:r>
              <w:rPr>
                <w:b/>
              </w:rPr>
              <w:t>36 800 XV</w:t>
            </w:r>
          </w:p>
        </w:tc>
        <w:tc>
          <w:tcPr>
            <w:tcW w:w="7654" w:type="dxa"/>
            <w:gridSpan w:val="2"/>
          </w:tcPr>
          <w:p w:rsidRPr="005E36FF" w:rsidR="00997775" w:rsidP="00A07C71" w:rsidRDefault="005E36FF" w14:paraId="3A4000E2" w14:textId="05E40D0C">
            <w:pPr>
              <w:rPr>
                <w:b/>
                <w:bCs/>
              </w:rPr>
            </w:pPr>
            <w:r w:rsidRPr="005E36FF">
              <w:rPr>
                <w:b/>
                <w:bCs/>
                <w:szCs w:val="24"/>
              </w:rPr>
              <w:t>Vaststelling van de begrotingsstaten van het Ministerie van Sociale Zaken en Werkgelegenheid (XV) voor het jaar 2026</w:t>
            </w:r>
          </w:p>
        </w:tc>
      </w:tr>
      <w:tr w:rsidR="00997775" w14:paraId="09F4635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45D23B3" w14:textId="77777777"/>
        </w:tc>
        <w:tc>
          <w:tcPr>
            <w:tcW w:w="7654" w:type="dxa"/>
            <w:gridSpan w:val="2"/>
          </w:tcPr>
          <w:p w:rsidR="00997775" w:rsidRDefault="00997775" w14:paraId="642F69A2" w14:textId="77777777"/>
        </w:tc>
      </w:tr>
      <w:tr w:rsidR="00997775" w14:paraId="3553F06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F94B5C2" w14:textId="77777777"/>
        </w:tc>
        <w:tc>
          <w:tcPr>
            <w:tcW w:w="7654" w:type="dxa"/>
            <w:gridSpan w:val="2"/>
          </w:tcPr>
          <w:p w:rsidR="00997775" w:rsidRDefault="00997775" w14:paraId="070DBE8E" w14:textId="77777777"/>
        </w:tc>
      </w:tr>
      <w:tr w:rsidR="00997775" w14:paraId="45A833F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03B7131" w14:textId="60CB49CB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C5320C">
              <w:rPr>
                <w:b/>
              </w:rPr>
              <w:t>43</w:t>
            </w:r>
          </w:p>
        </w:tc>
        <w:tc>
          <w:tcPr>
            <w:tcW w:w="7654" w:type="dxa"/>
            <w:gridSpan w:val="2"/>
          </w:tcPr>
          <w:p w:rsidR="00997775" w:rsidRDefault="00997775" w14:paraId="33725EB6" w14:textId="3675DBE2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C5320C">
              <w:rPr>
                <w:b/>
              </w:rPr>
              <w:t xml:space="preserve">HET LID </w:t>
            </w:r>
            <w:r w:rsidR="00A044F3">
              <w:rPr>
                <w:b/>
              </w:rPr>
              <w:t>PATIJN</w:t>
            </w:r>
          </w:p>
        </w:tc>
      </w:tr>
      <w:tr w:rsidR="00997775" w14:paraId="3681D0B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0DEB8B6" w14:textId="77777777"/>
        </w:tc>
        <w:tc>
          <w:tcPr>
            <w:tcW w:w="7654" w:type="dxa"/>
            <w:gridSpan w:val="2"/>
          </w:tcPr>
          <w:p w:rsidR="00997775" w:rsidP="00280D6A" w:rsidRDefault="00997775" w14:paraId="5B61157A" w14:textId="5218FD6D">
            <w:r>
              <w:t>Voorgesteld</w:t>
            </w:r>
            <w:r w:rsidR="00280D6A">
              <w:t xml:space="preserve"> </w:t>
            </w:r>
            <w:r w:rsidR="005E36FF">
              <w:t>1</w:t>
            </w:r>
            <w:r w:rsidR="00A044F3">
              <w:t>9</w:t>
            </w:r>
            <w:r w:rsidR="005E36FF">
              <w:t xml:space="preserve"> maart 2026</w:t>
            </w:r>
          </w:p>
        </w:tc>
      </w:tr>
      <w:tr w:rsidR="00997775" w14:paraId="62EDC81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D311629" w14:textId="77777777"/>
        </w:tc>
        <w:tc>
          <w:tcPr>
            <w:tcW w:w="7654" w:type="dxa"/>
            <w:gridSpan w:val="2"/>
          </w:tcPr>
          <w:p w:rsidR="00997775" w:rsidRDefault="00997775" w14:paraId="4F2BEB46" w14:textId="77777777"/>
        </w:tc>
      </w:tr>
      <w:tr w:rsidR="00997775" w14:paraId="0309433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72267F5" w14:textId="77777777"/>
        </w:tc>
        <w:tc>
          <w:tcPr>
            <w:tcW w:w="7654" w:type="dxa"/>
            <w:gridSpan w:val="2"/>
          </w:tcPr>
          <w:p w:rsidR="00997775" w:rsidRDefault="00997775" w14:paraId="5DFB0C07" w14:textId="77777777">
            <w:r>
              <w:t>De Kamer,</w:t>
            </w:r>
          </w:p>
        </w:tc>
      </w:tr>
      <w:tr w:rsidR="00997775" w14:paraId="1445A0C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56419DB" w14:textId="77777777"/>
        </w:tc>
        <w:tc>
          <w:tcPr>
            <w:tcW w:w="7654" w:type="dxa"/>
            <w:gridSpan w:val="2"/>
          </w:tcPr>
          <w:p w:rsidR="00997775" w:rsidRDefault="00997775" w14:paraId="3C40929F" w14:textId="77777777"/>
        </w:tc>
      </w:tr>
      <w:tr w:rsidR="00997775" w14:paraId="50FC93C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E34A810" w14:textId="77777777"/>
        </w:tc>
        <w:tc>
          <w:tcPr>
            <w:tcW w:w="7654" w:type="dxa"/>
            <w:gridSpan w:val="2"/>
          </w:tcPr>
          <w:p w:rsidR="00997775" w:rsidRDefault="00997775" w14:paraId="55203E22" w14:textId="77777777">
            <w:r>
              <w:t>gehoord de beraadslaging,</w:t>
            </w:r>
          </w:p>
        </w:tc>
      </w:tr>
      <w:tr w:rsidR="00997775" w14:paraId="4318272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4BD91E2" w14:textId="77777777"/>
        </w:tc>
        <w:tc>
          <w:tcPr>
            <w:tcW w:w="7654" w:type="dxa"/>
            <w:gridSpan w:val="2"/>
          </w:tcPr>
          <w:p w:rsidR="00997775" w:rsidRDefault="00997775" w14:paraId="7792501C" w14:textId="77777777"/>
        </w:tc>
      </w:tr>
      <w:tr w:rsidR="00997775" w14:paraId="216BCDE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0A3BD7F" w14:textId="77777777"/>
        </w:tc>
        <w:tc>
          <w:tcPr>
            <w:tcW w:w="7654" w:type="dxa"/>
            <w:gridSpan w:val="2"/>
          </w:tcPr>
          <w:p w:rsidR="00C5320C" w:rsidP="00C5320C" w:rsidRDefault="00C5320C" w14:paraId="3AD5E4B0" w14:textId="77777777">
            <w:r>
              <w:t>verzoekt de regering om het verlagen en verkorten van het maximumdagloon van tafel te halen voor mensen met een werkloosheidsuitkering (WW),</w:t>
            </w:r>
          </w:p>
          <w:p w:rsidR="00A044F3" w:rsidP="00C5320C" w:rsidRDefault="00A044F3" w14:paraId="1104C5D6" w14:textId="77777777"/>
          <w:p w:rsidR="00C5320C" w:rsidP="00C5320C" w:rsidRDefault="00C5320C" w14:paraId="3AB2F61A" w14:textId="77777777">
            <w:r>
              <w:t>en gaat over tot de orde van de dag.</w:t>
            </w:r>
          </w:p>
          <w:p w:rsidR="00A044F3" w:rsidP="00C5320C" w:rsidRDefault="00A044F3" w14:paraId="7B2886A3" w14:textId="77777777"/>
          <w:p w:rsidR="00997775" w:rsidP="00C5320C" w:rsidRDefault="00C5320C" w14:paraId="74A963EF" w14:textId="7C98DC69">
            <w:proofErr w:type="spellStart"/>
            <w:r>
              <w:t>Patijn</w:t>
            </w:r>
            <w:proofErr w:type="spellEnd"/>
          </w:p>
        </w:tc>
      </w:tr>
    </w:tbl>
    <w:p w:rsidR="00997775" w:rsidRDefault="00997775" w14:paraId="3FC5BC34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E00F02" w14:textId="77777777" w:rsidR="005E36FF" w:rsidRDefault="005E36FF">
      <w:pPr>
        <w:spacing w:line="20" w:lineRule="exact"/>
      </w:pPr>
    </w:p>
  </w:endnote>
  <w:endnote w:type="continuationSeparator" w:id="0">
    <w:p w14:paraId="33B1AB2D" w14:textId="77777777" w:rsidR="005E36FF" w:rsidRDefault="005E36FF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316673C4" w14:textId="77777777" w:rsidR="005E36FF" w:rsidRDefault="005E36FF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D97571" w14:textId="77777777" w:rsidR="005E36FF" w:rsidRDefault="005E36FF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4694818E" w14:textId="77777777" w:rsidR="005E36FF" w:rsidRDefault="005E36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6FF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5E36FF"/>
    <w:rsid w:val="00621F64"/>
    <w:rsid w:val="00644DED"/>
    <w:rsid w:val="006765BC"/>
    <w:rsid w:val="00684DFF"/>
    <w:rsid w:val="00710A7A"/>
    <w:rsid w:val="00722722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44F3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5320C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21B508"/>
  <w15:docId w15:val="{5CDFDC7B-7297-45DD-91AE-B29A6CFDA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77</ap:Words>
  <ap:Characters>424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500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2026-03-20T07:47:00.0000000Z</dcterms:created>
  <dcterms:modified xsi:type="dcterms:W3CDTF">2026-03-20T08:10:00.0000000Z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