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517DE" w14:paraId="246EB85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D223D7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9C337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517DE" w14:paraId="6BF5367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6A2BB3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517DE" w14:paraId="26DD04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37A5B6" w14:textId="77777777"/>
        </w:tc>
      </w:tr>
      <w:tr w:rsidR="00997775" w:rsidTr="004517DE" w14:paraId="208140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7FD6E68" w14:textId="77777777"/>
        </w:tc>
      </w:tr>
      <w:tr w:rsidR="00997775" w:rsidTr="004517DE" w14:paraId="68E2AB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985653" w14:textId="77777777"/>
        </w:tc>
        <w:tc>
          <w:tcPr>
            <w:tcW w:w="7654" w:type="dxa"/>
            <w:gridSpan w:val="2"/>
          </w:tcPr>
          <w:p w:rsidR="00997775" w:rsidRDefault="00997775" w14:paraId="043463BB" w14:textId="77777777"/>
        </w:tc>
      </w:tr>
      <w:tr w:rsidR="004517DE" w:rsidTr="004517DE" w14:paraId="789758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17DE" w:rsidP="004517DE" w:rsidRDefault="004517DE" w14:paraId="5ADBA639" w14:textId="5C245BA9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4517DE" w:rsidP="004517DE" w:rsidRDefault="004517DE" w14:paraId="3784B16C" w14:textId="38E9499F">
            <w:pPr>
              <w:rPr>
                <w:b/>
              </w:rPr>
            </w:pPr>
            <w:r w:rsidRPr="005E36FF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4517DE" w:rsidTr="004517DE" w14:paraId="2B9988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17DE" w:rsidP="004517DE" w:rsidRDefault="004517DE" w14:paraId="6129E46F" w14:textId="77777777"/>
        </w:tc>
        <w:tc>
          <w:tcPr>
            <w:tcW w:w="7654" w:type="dxa"/>
            <w:gridSpan w:val="2"/>
          </w:tcPr>
          <w:p w:rsidR="004517DE" w:rsidP="004517DE" w:rsidRDefault="004517DE" w14:paraId="1F2D6572" w14:textId="77777777"/>
        </w:tc>
      </w:tr>
      <w:tr w:rsidR="004517DE" w:rsidTr="004517DE" w14:paraId="344293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17DE" w:rsidP="004517DE" w:rsidRDefault="004517DE" w14:paraId="3C0AF8CD" w14:textId="77777777"/>
        </w:tc>
        <w:tc>
          <w:tcPr>
            <w:tcW w:w="7654" w:type="dxa"/>
            <w:gridSpan w:val="2"/>
          </w:tcPr>
          <w:p w:rsidR="004517DE" w:rsidP="004517DE" w:rsidRDefault="004517DE" w14:paraId="0BF79602" w14:textId="77777777"/>
        </w:tc>
      </w:tr>
      <w:tr w:rsidR="004517DE" w:rsidTr="004517DE" w14:paraId="78C88D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17DE" w:rsidP="004517DE" w:rsidRDefault="004517DE" w14:paraId="792C3D50" w14:textId="3733BF8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30E38">
              <w:rPr>
                <w:b/>
              </w:rPr>
              <w:t>48</w:t>
            </w:r>
          </w:p>
        </w:tc>
        <w:tc>
          <w:tcPr>
            <w:tcW w:w="7654" w:type="dxa"/>
            <w:gridSpan w:val="2"/>
          </w:tcPr>
          <w:p w:rsidR="004517DE" w:rsidP="004517DE" w:rsidRDefault="004517DE" w14:paraId="31392837" w14:textId="7731159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30E38">
              <w:rPr>
                <w:b/>
              </w:rPr>
              <w:t>HET LID PATIJN</w:t>
            </w:r>
          </w:p>
        </w:tc>
      </w:tr>
      <w:tr w:rsidR="004517DE" w:rsidTr="004517DE" w14:paraId="488418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17DE" w:rsidP="004517DE" w:rsidRDefault="004517DE" w14:paraId="40D96D4B" w14:textId="77777777"/>
        </w:tc>
        <w:tc>
          <w:tcPr>
            <w:tcW w:w="7654" w:type="dxa"/>
            <w:gridSpan w:val="2"/>
          </w:tcPr>
          <w:p w:rsidR="004517DE" w:rsidP="004517DE" w:rsidRDefault="004517DE" w14:paraId="7042AA17" w14:textId="4F05E774">
            <w:r>
              <w:t>Voorgesteld 1</w:t>
            </w:r>
            <w:r w:rsidR="00F76DD6">
              <w:t>9</w:t>
            </w:r>
            <w:r>
              <w:t xml:space="preserve"> maart 2026</w:t>
            </w:r>
          </w:p>
        </w:tc>
      </w:tr>
      <w:tr w:rsidR="004517DE" w:rsidTr="004517DE" w14:paraId="03A870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17DE" w:rsidP="004517DE" w:rsidRDefault="004517DE" w14:paraId="0E99F50C" w14:textId="77777777"/>
        </w:tc>
        <w:tc>
          <w:tcPr>
            <w:tcW w:w="7654" w:type="dxa"/>
            <w:gridSpan w:val="2"/>
          </w:tcPr>
          <w:p w:rsidR="004517DE" w:rsidP="004517DE" w:rsidRDefault="004517DE" w14:paraId="435A8B8D" w14:textId="77777777"/>
        </w:tc>
      </w:tr>
      <w:tr w:rsidR="004517DE" w:rsidTr="004517DE" w14:paraId="50A5E5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17DE" w:rsidP="004517DE" w:rsidRDefault="004517DE" w14:paraId="7000D942" w14:textId="77777777"/>
        </w:tc>
        <w:tc>
          <w:tcPr>
            <w:tcW w:w="7654" w:type="dxa"/>
            <w:gridSpan w:val="2"/>
          </w:tcPr>
          <w:p w:rsidR="004517DE" w:rsidP="004517DE" w:rsidRDefault="004517DE" w14:paraId="6B9BBCC6" w14:textId="7EF89793">
            <w:r>
              <w:t>De Kamer,</w:t>
            </w:r>
          </w:p>
        </w:tc>
      </w:tr>
      <w:tr w:rsidR="004517DE" w:rsidTr="004517DE" w14:paraId="5E731B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17DE" w:rsidP="004517DE" w:rsidRDefault="004517DE" w14:paraId="0758A2B1" w14:textId="77777777"/>
        </w:tc>
        <w:tc>
          <w:tcPr>
            <w:tcW w:w="7654" w:type="dxa"/>
            <w:gridSpan w:val="2"/>
          </w:tcPr>
          <w:p w:rsidR="004517DE" w:rsidP="004517DE" w:rsidRDefault="004517DE" w14:paraId="6E661CFD" w14:textId="77777777"/>
        </w:tc>
      </w:tr>
      <w:tr w:rsidR="004517DE" w:rsidTr="004517DE" w14:paraId="758D69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17DE" w:rsidP="004517DE" w:rsidRDefault="004517DE" w14:paraId="00E1DFC0" w14:textId="77777777"/>
        </w:tc>
        <w:tc>
          <w:tcPr>
            <w:tcW w:w="7654" w:type="dxa"/>
            <w:gridSpan w:val="2"/>
          </w:tcPr>
          <w:p w:rsidR="004517DE" w:rsidP="004517DE" w:rsidRDefault="004517DE" w14:paraId="74517F4C" w14:textId="0D5191E2">
            <w:r>
              <w:t>gehoord de beraadslaging,</w:t>
            </w:r>
          </w:p>
        </w:tc>
      </w:tr>
      <w:tr w:rsidR="00997775" w:rsidTr="004517DE" w14:paraId="487D8B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12E98B" w14:textId="77777777"/>
        </w:tc>
        <w:tc>
          <w:tcPr>
            <w:tcW w:w="7654" w:type="dxa"/>
            <w:gridSpan w:val="2"/>
          </w:tcPr>
          <w:p w:rsidR="00997775" w:rsidRDefault="00997775" w14:paraId="69965D13" w14:textId="77777777"/>
        </w:tc>
      </w:tr>
      <w:tr w:rsidR="00997775" w:rsidTr="004517DE" w14:paraId="53034F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4E3F30" w14:textId="77777777"/>
        </w:tc>
        <w:tc>
          <w:tcPr>
            <w:tcW w:w="7654" w:type="dxa"/>
            <w:gridSpan w:val="2"/>
          </w:tcPr>
          <w:p w:rsidR="004517DE" w:rsidP="004517DE" w:rsidRDefault="004517DE" w14:paraId="590B8483" w14:textId="77777777">
            <w:r>
              <w:t>overwegende dat het minderheidskabinet elke dag opnieuw steun zal moeten verdienen in het parlement, bij maatschappelijke partners en in de samenleving;</w:t>
            </w:r>
          </w:p>
          <w:p w:rsidR="00930E38" w:rsidP="004517DE" w:rsidRDefault="00930E38" w14:paraId="1819FF07" w14:textId="77777777"/>
          <w:p w:rsidR="004517DE" w:rsidP="004517DE" w:rsidRDefault="004517DE" w14:paraId="29E77307" w14:textId="77777777">
            <w:r>
              <w:t>overwegende dat het kabinet in het pensioenakkoord afspraken heeft gemaakt met werkgevers, vakbonden en oppositiepartijen over een tragere stijging van de AOW-leeftijd;</w:t>
            </w:r>
          </w:p>
          <w:p w:rsidR="00930E38" w:rsidP="004517DE" w:rsidRDefault="00930E38" w14:paraId="5943DC76" w14:textId="77777777"/>
          <w:p w:rsidR="004517DE" w:rsidP="004517DE" w:rsidRDefault="004517DE" w14:paraId="2F349A6D" w14:textId="77777777">
            <w:r>
              <w:t>overwegende dat het minderheidskabinet in strijd met deze afspraken voorstelt de AOW-leeftijd versneld te verhogen door de stijging van de AOW-leeftijd een-op-een te koppelen aan de stijging van de levensverwachting;</w:t>
            </w:r>
          </w:p>
          <w:p w:rsidR="00930E38" w:rsidP="004517DE" w:rsidRDefault="00930E38" w14:paraId="5120358E" w14:textId="77777777"/>
          <w:p w:rsidR="004517DE" w:rsidP="004517DE" w:rsidRDefault="004517DE" w14:paraId="10151AFF" w14:textId="77777777">
            <w:r>
              <w:t>overwegende dat de verwachtingen met betrekking tot de houdbaarheid van de AOW sinds het sluiten van het pensioenakkoord in 2019 flink zijn verbeterd;</w:t>
            </w:r>
          </w:p>
          <w:p w:rsidR="00930E38" w:rsidP="004517DE" w:rsidRDefault="00930E38" w14:paraId="0C609AF0" w14:textId="77777777"/>
          <w:p w:rsidR="004517DE" w:rsidP="004517DE" w:rsidRDefault="004517DE" w14:paraId="14B9627C" w14:textId="77777777">
            <w:r>
              <w:t>verzoekt de regering de relatie met de vakbeweging te herstellen en de AOW-leeftijd niet versneld te verhogen,</w:t>
            </w:r>
          </w:p>
          <w:p w:rsidR="00930E38" w:rsidP="004517DE" w:rsidRDefault="00930E38" w14:paraId="2305A9AB" w14:textId="77777777"/>
          <w:p w:rsidR="004517DE" w:rsidP="004517DE" w:rsidRDefault="004517DE" w14:paraId="2703EB37" w14:textId="77777777">
            <w:r>
              <w:t>en gaat over tot de orde van de dag.</w:t>
            </w:r>
          </w:p>
          <w:p w:rsidR="00930E38" w:rsidP="004517DE" w:rsidRDefault="00930E38" w14:paraId="6D61CE33" w14:textId="77777777"/>
          <w:p w:rsidR="00997775" w:rsidP="004517DE" w:rsidRDefault="004517DE" w14:paraId="3BDAC6A4" w14:textId="5C53EBFD">
            <w:r>
              <w:t>Patijn</w:t>
            </w:r>
          </w:p>
        </w:tc>
      </w:tr>
    </w:tbl>
    <w:p w:rsidR="00997775" w:rsidRDefault="00997775" w14:paraId="411C3D7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09644" w14:textId="77777777" w:rsidR="004517DE" w:rsidRDefault="004517DE">
      <w:pPr>
        <w:spacing w:line="20" w:lineRule="exact"/>
      </w:pPr>
    </w:p>
  </w:endnote>
  <w:endnote w:type="continuationSeparator" w:id="0">
    <w:p w14:paraId="7CA995FB" w14:textId="77777777" w:rsidR="004517DE" w:rsidRDefault="004517D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61143C" w14:textId="77777777" w:rsidR="004517DE" w:rsidRDefault="004517D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25D76" w14:textId="77777777" w:rsidR="004517DE" w:rsidRDefault="004517D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D5AB49" w14:textId="77777777" w:rsidR="004517DE" w:rsidRDefault="00451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D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517DE"/>
    <w:rsid w:val="00476415"/>
    <w:rsid w:val="00546F8D"/>
    <w:rsid w:val="00560113"/>
    <w:rsid w:val="00621F64"/>
    <w:rsid w:val="00644DED"/>
    <w:rsid w:val="006765BC"/>
    <w:rsid w:val="00684DFF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30E38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0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76DD6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6966E"/>
  <w15:docId w15:val="{06D54B7C-1C81-4E23-B1B3-5C6FA38C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999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2026-03-20T07:47:00.0000000Z</dcterms:created>
  <dcterms:modified xsi:type="dcterms:W3CDTF">2026-03-20T08:19:00.0000000Z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