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6529562" w14:textId="77777777">
        <w:tc>
          <w:tcPr>
            <w:tcW w:w="7792" w:type="dxa"/>
            <w:gridSpan w:val="2"/>
          </w:tcPr>
          <w:p w:rsidR="005D2AE9" w:rsidP="00BF4B66" w:rsidRDefault="005D2AE9" w14:paraId="4E31C4AA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0D75B29C" w14:textId="77777777">
        <w:tc>
          <w:tcPr>
            <w:tcW w:w="7792" w:type="dxa"/>
            <w:gridSpan w:val="2"/>
          </w:tcPr>
          <w:p w:rsidR="005D2AE9" w:rsidP="00BF4B66" w:rsidRDefault="005D2AE9" w14:paraId="0939B276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 w14:paraId="058014E3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 w14:paraId="1DAE0EE6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397E5D81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 w14:paraId="3FD5F06F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023B59F0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7751CDCE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35E6514BCCC426FB5AA665FD6CCAD14"/>
            </w:placeholder>
            <w:date w:fullDate="2026-03-18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293A91" w14:paraId="18514E73" w14:textId="09B7D5A8">
                <w:pPr>
                  <w:keepNext/>
                  <w:spacing w:after="0"/>
                </w:pPr>
                <w:r>
                  <w:t>18 maart 2026</w:t>
                </w:r>
              </w:p>
            </w:tc>
          </w:sdtContent>
        </w:sdt>
      </w:tr>
      <w:tr w:rsidR="005D2AE9" w:rsidTr="005D2AE9" w14:paraId="5E49ECD6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39F5FC98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A25153" w:rsidRDefault="00A25153" w14:paraId="2CE813BC" w14:textId="77777777">
            <w:pPr>
              <w:tabs>
                <w:tab w:val="left" w:pos="614"/>
              </w:tabs>
              <w:spacing w:after="0"/>
            </w:pPr>
            <w:r>
              <w:t xml:space="preserve">Verzoek postuum eer- en rechtsherstel voor drie </w:t>
            </w:r>
            <w:r>
              <w:br/>
              <w:t>veroordeelde oorlogsvliegers</w:t>
            </w:r>
          </w:p>
        </w:tc>
      </w:tr>
    </w:tbl>
    <w:p w:rsidRPr="005D2AE9" w:rsidR="005D2AE9" w:rsidP="005D2AE9" w:rsidRDefault="005D2AE9" w14:paraId="550FA9E7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52345FC" wp14:anchorId="2D126116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 w14:paraId="360555A9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 w14:paraId="05B3FB5B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 w14:paraId="64BE860F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127FF4" w:rsidR="006B51CD" w:rsidP="00BF4B66" w:rsidRDefault="006B51CD" w14:paraId="7C29C98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27FF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127FF4" w:rsidR="006B51CD" w:rsidP="00BF4B66" w:rsidRDefault="006B51CD" w14:paraId="6A256FAC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27FF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127FF4" w:rsidR="006B51CD" w:rsidP="00BF4B66" w:rsidRDefault="006B51CD" w14:paraId="393A10B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27FF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5EC4B4A67B94481A27A6683E1680825"/>
                              </w:placeholder>
                            </w:sdtPr>
                            <w:sdtEndPr/>
                            <w:sdtContent>
                              <w:p w:rsidR="006B51CD" w:rsidP="00BF4B66" w:rsidRDefault="006B51CD" w14:paraId="039F5622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576372" w14:paraId="12B8052F" w14:textId="77777777">
                            <w:pPr>
                              <w:pStyle w:val="Referentiegegevens-Huisstijl"/>
                            </w:pPr>
                            <w:r>
                              <w:t>D2026-000957 -</w:t>
                            </w:r>
                            <w:r>
                              <w:br/>
                              <w:t>MINDEF20260010020</w:t>
                            </w:r>
                          </w:p>
                          <w:p w:rsidR="006B51CD" w:rsidP="00BF4B66" w:rsidRDefault="006B51CD" w14:paraId="38ABA3B5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 w14:paraId="2BB4231B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127FF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27FF4">
                        <w:rPr>
                          <w:lang w:val="de-DE"/>
                        </w:rPr>
                        <w:t>Postbus 20701</w:t>
                      </w:r>
                    </w:p>
                    <w:p w:rsidRPr="00127FF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27FF4">
                        <w:rPr>
                          <w:lang w:val="de-DE"/>
                        </w:rPr>
                        <w:t>2500 ES Den Haag</w:t>
                      </w:r>
                    </w:p>
                    <w:p w:rsidRPr="00127FF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27FF4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5EC4B4A67B94481A27A6683E1680825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576372">
                      <w:pPr>
                        <w:pStyle w:val="Referentiegegevens-Huisstijl"/>
                      </w:pPr>
                      <w:r>
                        <w:t>D2026-000957 -</w:t>
                      </w:r>
                      <w:r>
                        <w:br/>
                        <w:t>MINDEF20260010020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54F5ECCA" w14:textId="77777777">
      <w:pPr>
        <w:spacing w:after="240"/>
      </w:pPr>
    </w:p>
    <w:p w:rsidR="004B0E47" w:rsidP="00BE2D79" w:rsidRDefault="00BE2D79" w14:paraId="7989F478" w14:textId="77777777">
      <w:pPr>
        <w:spacing w:after="240"/>
      </w:pPr>
      <w:r>
        <w:t>Geachte voorzitter,</w:t>
      </w:r>
    </w:p>
    <w:p w:rsidR="007F4018" w:rsidP="005348AC" w:rsidRDefault="00127FF4" w14:paraId="3C749FCC" w14:textId="403D7074">
      <w:r>
        <w:t xml:space="preserve">U heeft mij, met uw brief van 19 januari 2026 met kenmerk 2025Z21488/2026D01845, </w:t>
      </w:r>
      <w:r w:rsidR="00477FCE">
        <w:t>gevraagd t</w:t>
      </w:r>
      <w:r w:rsidR="00576372">
        <w:t xml:space="preserve">e reageren op een petitie </w:t>
      </w:r>
      <w:r w:rsidR="004F08C3">
        <w:t xml:space="preserve">waarin </w:t>
      </w:r>
      <w:r w:rsidR="007A1003">
        <w:t>wordt</w:t>
      </w:r>
      <w:r w:rsidR="00576372">
        <w:t xml:space="preserve"> </w:t>
      </w:r>
      <w:r w:rsidR="00477FCE">
        <w:t>verzo</w:t>
      </w:r>
      <w:r w:rsidR="007A1003">
        <w:t>cht</w:t>
      </w:r>
      <w:r w:rsidR="00477FCE">
        <w:t xml:space="preserve"> om </w:t>
      </w:r>
      <w:r w:rsidR="007F4018">
        <w:t>postuum eer- en rechtsherstel te verlenen aa</w:t>
      </w:r>
      <w:r w:rsidR="00477FCE">
        <w:t>n drie veroordeeld</w:t>
      </w:r>
      <w:r w:rsidR="007F4018">
        <w:t>e oorlogsvliegers.</w:t>
      </w:r>
    </w:p>
    <w:p w:rsidR="00127FF4" w:rsidP="005348AC" w:rsidRDefault="009D570C" w14:paraId="612326DB" w14:textId="3BC3E427">
      <w:r>
        <w:t>Het gaat i</w:t>
      </w:r>
      <w:r w:rsidR="007F4018">
        <w:t xml:space="preserve">n deze zaak over </w:t>
      </w:r>
      <w:r w:rsidRPr="007F4018" w:rsidR="007F4018">
        <w:t xml:space="preserve">drie </w:t>
      </w:r>
      <w:r w:rsidR="007A1003">
        <w:t xml:space="preserve">militairen </w:t>
      </w:r>
      <w:r w:rsidRPr="007F4018" w:rsidR="007F4018">
        <w:t xml:space="preserve">van het Koninklijk Nederlands-Indisch Leger (ML-KNIL) die in 1943 door </w:t>
      </w:r>
      <w:r w:rsidR="00A25153">
        <w:t>de zeekrijgsraad te Colombo van</w:t>
      </w:r>
      <w:r w:rsidRPr="007F4018" w:rsidR="007F4018">
        <w:t>wege poging tot desertie en verdenking van sabotage zijn veroordeeld. Tweede luitenant vlieger W.J. Burck w</w:t>
      </w:r>
      <w:bookmarkStart w:name="_GoBack" w:id="0"/>
      <w:bookmarkEnd w:id="0"/>
      <w:r w:rsidRPr="007F4018" w:rsidR="007F4018">
        <w:t xml:space="preserve">erd veroordeeld tot een levenslange gevangenisstraf. De sergeanten vlieger H. Kelder en E.H.J. de Lyon werden veroordeeld tot een gevangenisstraf van twintig jaar. </w:t>
      </w:r>
      <w:r w:rsidR="007A1003">
        <w:t>N</w:t>
      </w:r>
      <w:r w:rsidRPr="007F4018" w:rsidR="007F4018">
        <w:t>a een detentie van ruim</w:t>
      </w:r>
      <w:r w:rsidR="007A1003">
        <w:t xml:space="preserve"> zeven</w:t>
      </w:r>
      <w:r w:rsidRPr="007F4018" w:rsidR="007F4018">
        <w:t xml:space="preserve"> jaar </w:t>
      </w:r>
      <w:r w:rsidR="007A1003">
        <w:t>ontvingen zij</w:t>
      </w:r>
      <w:r w:rsidRPr="007F4018" w:rsidR="007F4018">
        <w:t xml:space="preserve"> gratie.</w:t>
      </w:r>
    </w:p>
    <w:p w:rsidR="009365BA" w:rsidP="009A77B0" w:rsidRDefault="00530AA7" w14:paraId="54B62479" w14:textId="1F56F997">
      <w:r>
        <w:t>Naast de petitie, heeft de indiener zijn verhaal ook uiteen gezet in een boek waar</w:t>
      </w:r>
      <w:r w:rsidR="004F08C3">
        <w:t>naar</w:t>
      </w:r>
      <w:r>
        <w:t xml:space="preserve"> hij </w:t>
      </w:r>
      <w:r w:rsidR="004F08C3">
        <w:t>verwijst</w:t>
      </w:r>
      <w:r>
        <w:t xml:space="preserve">. Beide zijn op mijn verzoek bestudeerd door het Nederlands Instituut voor Militaire Historie. Daaruit blijkt dat noch de petitie noch het </w:t>
      </w:r>
      <w:r w:rsidR="00127FF4">
        <w:t>boek nieuwe feiten</w:t>
      </w:r>
      <w:r>
        <w:t xml:space="preserve"> bevatten. Dit</w:t>
      </w:r>
      <w:r w:rsidR="00127FF4">
        <w:t xml:space="preserve"> ma</w:t>
      </w:r>
      <w:r>
        <w:t xml:space="preserve">akt </w:t>
      </w:r>
      <w:r w:rsidR="00127FF4">
        <w:t xml:space="preserve">dat ik </w:t>
      </w:r>
      <w:r>
        <w:t>ook niet</w:t>
      </w:r>
      <w:r w:rsidR="009365BA">
        <w:t xml:space="preserve"> </w:t>
      </w:r>
      <w:r w:rsidR="00127FF4">
        <w:t>tot een ander inzicht ben gekomen dan mij</w:t>
      </w:r>
      <w:r w:rsidR="009365BA">
        <w:t xml:space="preserve">n voorgangers. Ik blijf </w:t>
      </w:r>
      <w:r>
        <w:t xml:space="preserve">daarom </w:t>
      </w:r>
      <w:r w:rsidR="00127FF4">
        <w:t xml:space="preserve">bij het standpunt </w:t>
      </w:r>
      <w:r w:rsidR="00D5452A">
        <w:t>d</w:t>
      </w:r>
      <w:r w:rsidR="00127FF4">
        <w:t xml:space="preserve">at zij in diverse brieven </w:t>
      </w:r>
      <w:r>
        <w:t>met</w:t>
      </w:r>
      <w:r w:rsidR="00127FF4">
        <w:t xml:space="preserve"> uw Kamer</w:t>
      </w:r>
      <w:r w:rsidR="009A77B0">
        <w:rPr>
          <w:rStyle w:val="Voetnootmarkering"/>
        </w:rPr>
        <w:footnoteReference w:id="1"/>
      </w:r>
      <w:r w:rsidR="00127FF4">
        <w:t xml:space="preserve"> hebben ge</w:t>
      </w:r>
      <w:r>
        <w:t>deeld</w:t>
      </w:r>
      <w:r w:rsidR="009A77B0">
        <w:t>, dat</w:t>
      </w:r>
      <w:r w:rsidRPr="009D570C" w:rsidR="009D570C">
        <w:t xml:space="preserve"> </w:t>
      </w:r>
      <w:r w:rsidR="00EB4667">
        <w:t xml:space="preserve">eer- en </w:t>
      </w:r>
      <w:r w:rsidRPr="009D570C" w:rsidR="009D570C">
        <w:t xml:space="preserve">rechtsherstel </w:t>
      </w:r>
      <w:r>
        <w:t>niet aan de orde is</w:t>
      </w:r>
      <w:r w:rsidRPr="009D570C" w:rsidR="009D570C">
        <w:t>.</w:t>
      </w:r>
    </w:p>
    <w:p w:rsidR="00530AA7" w:rsidP="00530AA7" w:rsidRDefault="00530AA7" w14:paraId="6AA22872" w14:textId="0472AF0F">
      <w:r>
        <w:t xml:space="preserve">Vanzelfsprekend begrijp ik de vasthoudendheid van de nabestaanden die streven naar rehabilitatie van hun familieleden. Ook besef ik dat er een last op hun schouders rust. </w:t>
      </w:r>
      <w:r w:rsidRPr="00A94FD5">
        <w:t>Wanneer zij behoefte hebben aan begeleiding bij het verwerken van die last, kunnen zij voor maatschappelijke ondersteuning en geestelijke gezondheidszorg een beroep doen op het Nederlands Veteraneninstituut.</w:t>
      </w:r>
    </w:p>
    <w:p w:rsidR="009A77B0" w:rsidP="009A77B0" w:rsidRDefault="009A77B0" w14:paraId="69F68C3B" w14:textId="77777777"/>
    <w:p w:rsidRPr="00881E10" w:rsidR="00BE2D79" w:rsidP="009A77B0" w:rsidRDefault="00BE2D79" w14:paraId="326EA613" w14:textId="77777777">
      <w:r>
        <w:t>Hoogachtend,</w:t>
      </w:r>
    </w:p>
    <w:p w:rsidR="00EB4667" w:rsidP="009A77B0" w:rsidRDefault="005348AC" w14:paraId="6EB53B7A" w14:textId="0CFC9E22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Pr="009A77B0" w:rsidR="00A42B10" w:rsidP="009A77B0" w:rsidRDefault="009365BA" w14:paraId="673310A4" w14:textId="65A3FED7">
      <w:pPr>
        <w:keepNext/>
        <w:spacing w:before="600" w:after="0"/>
        <w:rPr>
          <w:i/>
          <w:iCs/>
          <w:color w:val="000000" w:themeColor="text1"/>
        </w:rPr>
      </w:pPr>
      <w:r>
        <w:rPr>
          <w:color w:val="000000" w:themeColor="text1"/>
        </w:rPr>
        <w:t>D. Yeşilgöz</w:t>
      </w:r>
      <w:r w:rsidR="00AA146D">
        <w:rPr>
          <w:color w:val="000000" w:themeColor="text1"/>
        </w:rPr>
        <w:t>-</w:t>
      </w:r>
      <w:proofErr w:type="spellStart"/>
      <w:r w:rsidR="00AA146D">
        <w:rPr>
          <w:color w:val="000000" w:themeColor="text1"/>
        </w:rPr>
        <w:t>Zegerius</w:t>
      </w:r>
      <w:proofErr w:type="spellEnd"/>
    </w:p>
    <w:sectPr w:rsidRPr="009A77B0"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EE238" w14:textId="77777777" w:rsidR="007B26C0" w:rsidRDefault="007B26C0" w:rsidP="001E0A0C">
      <w:r>
        <w:separator/>
      </w:r>
    </w:p>
  </w:endnote>
  <w:endnote w:type="continuationSeparator" w:id="0">
    <w:p w14:paraId="0BB2B396" w14:textId="77777777" w:rsidR="007B26C0" w:rsidRDefault="007B26C0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9A19" w14:textId="77777777" w:rsidR="00FF5C9C" w:rsidRDefault="00FF5C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9472" w14:textId="77777777"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1A241CB6" wp14:editId="766E25BD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67B17BB7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E45869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2C482B4A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EE40069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41CB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67B17BB7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E458690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2C482B4A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EE40069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43DB1" w14:textId="77777777" w:rsidR="00FF5C9C" w:rsidRDefault="00FF5C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67256" w14:textId="77777777" w:rsidR="007B26C0" w:rsidRDefault="007B26C0" w:rsidP="001E0A0C">
      <w:r>
        <w:separator/>
      </w:r>
    </w:p>
  </w:footnote>
  <w:footnote w:type="continuationSeparator" w:id="0">
    <w:p w14:paraId="6ADC2567" w14:textId="77777777" w:rsidR="007B26C0" w:rsidRDefault="007B26C0" w:rsidP="001E0A0C">
      <w:r>
        <w:continuationSeparator/>
      </w:r>
    </w:p>
  </w:footnote>
  <w:footnote w:id="1">
    <w:p w14:paraId="55D99934" w14:textId="77777777" w:rsidR="009A77B0" w:rsidRPr="009365BA" w:rsidRDefault="009A77B0">
      <w:pPr>
        <w:pStyle w:val="Voetnoottekst"/>
        <w:rPr>
          <w:sz w:val="16"/>
        </w:rPr>
      </w:pPr>
      <w:r>
        <w:rPr>
          <w:rStyle w:val="Voetnootmarkering"/>
        </w:rPr>
        <w:footnoteRef/>
      </w:r>
      <w:r w:rsidR="004A2003">
        <w:t xml:space="preserve"> </w:t>
      </w:r>
      <w:r w:rsidR="00822A94" w:rsidRPr="00822A94">
        <w:rPr>
          <w:sz w:val="16"/>
        </w:rPr>
        <w:t xml:space="preserve">Aanhangsel </w:t>
      </w:r>
      <w:r w:rsidR="00822A94">
        <w:rPr>
          <w:sz w:val="16"/>
        </w:rPr>
        <w:t>Handelingen II 2014/15</w:t>
      </w:r>
      <w:r w:rsidR="00822A94" w:rsidRPr="00822A94">
        <w:rPr>
          <w:sz w:val="16"/>
        </w:rPr>
        <w:t>, nr. 704</w:t>
      </w:r>
      <w:r w:rsidR="00822A94">
        <w:rPr>
          <w:sz w:val="16"/>
        </w:rPr>
        <w:t xml:space="preserve"> ; </w:t>
      </w:r>
      <w:r w:rsidR="004A2003" w:rsidRPr="00822A94">
        <w:rPr>
          <w:sz w:val="16"/>
        </w:rPr>
        <w:t>Kamerstuk</w:t>
      </w:r>
      <w:r w:rsidR="00822A94" w:rsidRPr="00822A94">
        <w:rPr>
          <w:sz w:val="16"/>
        </w:rPr>
        <w:t>ken II, 2015/16,</w:t>
      </w:r>
      <w:r w:rsidRPr="00822A94">
        <w:rPr>
          <w:sz w:val="16"/>
        </w:rPr>
        <w:t xml:space="preserve"> </w:t>
      </w:r>
      <w:r w:rsidR="00822A94" w:rsidRPr="00822A94">
        <w:rPr>
          <w:sz w:val="16"/>
        </w:rPr>
        <w:t xml:space="preserve">34 </w:t>
      </w:r>
      <w:r w:rsidR="004A2003" w:rsidRPr="00822A94">
        <w:rPr>
          <w:sz w:val="16"/>
        </w:rPr>
        <w:t>300</w:t>
      </w:r>
      <w:r w:rsidR="00822A94" w:rsidRPr="00822A94">
        <w:rPr>
          <w:sz w:val="16"/>
        </w:rPr>
        <w:t xml:space="preserve"> </w:t>
      </w:r>
      <w:r w:rsidR="004A2003" w:rsidRPr="00822A94">
        <w:rPr>
          <w:sz w:val="16"/>
        </w:rPr>
        <w:t>X</w:t>
      </w:r>
      <w:r w:rsidR="00822A94" w:rsidRPr="00822A94">
        <w:rPr>
          <w:sz w:val="16"/>
        </w:rPr>
        <w:t>,</w:t>
      </w:r>
      <w:r w:rsidR="004A2003" w:rsidRPr="00822A94">
        <w:rPr>
          <w:sz w:val="16"/>
        </w:rPr>
        <w:t xml:space="preserve"> nr. 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B02B7" w14:textId="77777777" w:rsidR="00FF5C9C" w:rsidRDefault="00FF5C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1BD9E" w14:textId="77777777"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5E31930" wp14:editId="344A1C15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88A12" w14:textId="2187D067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B46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7B26C0">
                            <w:fldChar w:fldCharType="begin"/>
                          </w:r>
                          <w:r w:rsidR="007B26C0">
                            <w:instrText xml:space="preserve"> SECTIONPAGES  \* Arabic  \* MERGEFORMAT </w:instrText>
                          </w:r>
                          <w:r w:rsidR="007B26C0">
                            <w:fldChar w:fldCharType="separate"/>
                          </w:r>
                          <w:r w:rsidR="00EB4667">
                            <w:rPr>
                              <w:noProof/>
                            </w:rPr>
                            <w:t>2</w:t>
                          </w:r>
                          <w:r w:rsidR="007B26C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319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52488A12" w14:textId="2187D067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B46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EB466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96DE1" w14:textId="540F684A"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FF5C9C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7B26C0">
      <w:fldChar w:fldCharType="begin"/>
    </w:r>
    <w:r w:rsidR="007B26C0">
      <w:instrText xml:space="preserve"> NUMPAGES  \* Arabic  \* MERGEFORMAT </w:instrText>
    </w:r>
    <w:r w:rsidR="007B26C0">
      <w:fldChar w:fldCharType="separate"/>
    </w:r>
    <w:r w:rsidR="00FF5C9C">
      <w:rPr>
        <w:noProof/>
      </w:rPr>
      <w:t>1</w:t>
    </w:r>
    <w:r w:rsidR="007B26C0">
      <w:rPr>
        <w:noProof/>
      </w:rPr>
      <w:fldChar w:fldCharType="end"/>
    </w:r>
  </w:p>
  <w:p w14:paraId="55292AE0" w14:textId="77777777" w:rsidR="009C283A" w:rsidRDefault="009C283A" w:rsidP="001E0A0C">
    <w:pPr>
      <w:pStyle w:val="Koptekst"/>
      <w:spacing w:after="0" w:line="240" w:lineRule="auto"/>
    </w:pPr>
  </w:p>
  <w:p w14:paraId="275EC0EC" w14:textId="77777777" w:rsidR="009C283A" w:rsidRDefault="009C283A" w:rsidP="001E0A0C">
    <w:pPr>
      <w:pStyle w:val="Koptekst"/>
      <w:spacing w:after="0" w:line="240" w:lineRule="auto"/>
    </w:pPr>
  </w:p>
  <w:p w14:paraId="791BE6A3" w14:textId="77777777" w:rsidR="009C283A" w:rsidRDefault="009C283A" w:rsidP="001E0A0C">
    <w:pPr>
      <w:pStyle w:val="Koptekst"/>
      <w:spacing w:after="0" w:line="240" w:lineRule="auto"/>
    </w:pPr>
  </w:p>
  <w:p w14:paraId="3E6BF14D" w14:textId="77777777" w:rsidR="009C283A" w:rsidRDefault="009C283A" w:rsidP="001E0A0C">
    <w:pPr>
      <w:pStyle w:val="Koptekst"/>
      <w:spacing w:after="0" w:line="240" w:lineRule="auto"/>
    </w:pPr>
  </w:p>
  <w:p w14:paraId="4E14FB00" w14:textId="77777777" w:rsidR="009C283A" w:rsidRDefault="009C283A" w:rsidP="001E0A0C">
    <w:pPr>
      <w:pStyle w:val="Koptekst"/>
      <w:spacing w:after="0" w:line="240" w:lineRule="auto"/>
    </w:pPr>
  </w:p>
  <w:p w14:paraId="15EE1BA6" w14:textId="77777777" w:rsidR="009C283A" w:rsidRDefault="009C283A" w:rsidP="001E0A0C">
    <w:pPr>
      <w:pStyle w:val="Koptekst"/>
      <w:spacing w:after="0" w:line="240" w:lineRule="auto"/>
    </w:pPr>
  </w:p>
  <w:p w14:paraId="6AA77150" w14:textId="77777777" w:rsidR="009C283A" w:rsidRDefault="009C283A" w:rsidP="001E0A0C">
    <w:pPr>
      <w:pStyle w:val="Koptekst"/>
      <w:spacing w:after="0" w:line="240" w:lineRule="auto"/>
    </w:pPr>
  </w:p>
  <w:p w14:paraId="34B30B3D" w14:textId="77777777" w:rsidR="009C283A" w:rsidRDefault="009C283A" w:rsidP="001E0A0C">
    <w:pPr>
      <w:pStyle w:val="Koptekst"/>
      <w:spacing w:after="0" w:line="240" w:lineRule="auto"/>
    </w:pPr>
  </w:p>
  <w:p w14:paraId="53C302B1" w14:textId="77777777" w:rsidR="009C283A" w:rsidRDefault="009C283A" w:rsidP="001E0A0C">
    <w:pPr>
      <w:pStyle w:val="Koptekst"/>
      <w:spacing w:after="0" w:line="240" w:lineRule="auto"/>
    </w:pPr>
  </w:p>
  <w:p w14:paraId="7B4B30D7" w14:textId="77777777" w:rsidR="009C283A" w:rsidRDefault="009C283A" w:rsidP="001E0A0C">
    <w:pPr>
      <w:pStyle w:val="Koptekst"/>
      <w:spacing w:after="0" w:line="240" w:lineRule="auto"/>
    </w:pPr>
  </w:p>
  <w:p w14:paraId="0E9DA191" w14:textId="77777777" w:rsidR="009C283A" w:rsidRDefault="009C283A" w:rsidP="001E0A0C">
    <w:pPr>
      <w:pStyle w:val="Koptekst"/>
      <w:spacing w:after="0" w:line="240" w:lineRule="auto"/>
    </w:pPr>
  </w:p>
  <w:p w14:paraId="504BFC16" w14:textId="77777777"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7AAAC9A1" wp14:editId="05061D0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5693580C" wp14:editId="6DA5B666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68601741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0EC13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7AFD7435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968F826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3580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68601741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0EC13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7AFD7435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968F826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0953526E" wp14:editId="5C8E04AD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28CEDB7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9ADFDA4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02E86748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2C5774A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53526E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28CEDB7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9ADFDA4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02E86748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2C5774A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4F563BF6" wp14:editId="3A472169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F4"/>
    <w:rsid w:val="0000462D"/>
    <w:rsid w:val="00007ABC"/>
    <w:rsid w:val="00036178"/>
    <w:rsid w:val="00040A7B"/>
    <w:rsid w:val="000503BE"/>
    <w:rsid w:val="000537BF"/>
    <w:rsid w:val="00057DFD"/>
    <w:rsid w:val="000605A5"/>
    <w:rsid w:val="00070F18"/>
    <w:rsid w:val="000718DF"/>
    <w:rsid w:val="00076014"/>
    <w:rsid w:val="00084D8C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27FF4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3A91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2F4DE8"/>
    <w:rsid w:val="00304E2E"/>
    <w:rsid w:val="0031619B"/>
    <w:rsid w:val="00316E6F"/>
    <w:rsid w:val="003177F0"/>
    <w:rsid w:val="003433DF"/>
    <w:rsid w:val="00343458"/>
    <w:rsid w:val="0035558B"/>
    <w:rsid w:val="00372F73"/>
    <w:rsid w:val="00373928"/>
    <w:rsid w:val="00375465"/>
    <w:rsid w:val="00385E03"/>
    <w:rsid w:val="003918AF"/>
    <w:rsid w:val="003A5399"/>
    <w:rsid w:val="003B6505"/>
    <w:rsid w:val="003C3279"/>
    <w:rsid w:val="003C4AA2"/>
    <w:rsid w:val="003D0F6E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77FCE"/>
    <w:rsid w:val="00480AB3"/>
    <w:rsid w:val="004942D2"/>
    <w:rsid w:val="004A2003"/>
    <w:rsid w:val="004B0E47"/>
    <w:rsid w:val="004C06E9"/>
    <w:rsid w:val="004D5253"/>
    <w:rsid w:val="004E2B06"/>
    <w:rsid w:val="004F08C3"/>
    <w:rsid w:val="0050690D"/>
    <w:rsid w:val="0052640B"/>
    <w:rsid w:val="00530AA7"/>
    <w:rsid w:val="005348AC"/>
    <w:rsid w:val="00534BC3"/>
    <w:rsid w:val="00554568"/>
    <w:rsid w:val="00566704"/>
    <w:rsid w:val="00576372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1003"/>
    <w:rsid w:val="007A2822"/>
    <w:rsid w:val="007B0B76"/>
    <w:rsid w:val="007B26C0"/>
    <w:rsid w:val="007B4D24"/>
    <w:rsid w:val="007C0452"/>
    <w:rsid w:val="007C6A73"/>
    <w:rsid w:val="007D75C6"/>
    <w:rsid w:val="007F4018"/>
    <w:rsid w:val="00801481"/>
    <w:rsid w:val="00803B7B"/>
    <w:rsid w:val="00804927"/>
    <w:rsid w:val="00822A94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8F6A78"/>
    <w:rsid w:val="00900EAB"/>
    <w:rsid w:val="00910062"/>
    <w:rsid w:val="0092106C"/>
    <w:rsid w:val="009266EF"/>
    <w:rsid w:val="0093242C"/>
    <w:rsid w:val="009365BA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77B0"/>
    <w:rsid w:val="009B2E39"/>
    <w:rsid w:val="009C283A"/>
    <w:rsid w:val="009C5173"/>
    <w:rsid w:val="009D4D9A"/>
    <w:rsid w:val="009D570C"/>
    <w:rsid w:val="009F01F6"/>
    <w:rsid w:val="009F741F"/>
    <w:rsid w:val="00A01699"/>
    <w:rsid w:val="00A17844"/>
    <w:rsid w:val="00A17A2B"/>
    <w:rsid w:val="00A20678"/>
    <w:rsid w:val="00A212C8"/>
    <w:rsid w:val="00A25153"/>
    <w:rsid w:val="00A25A2B"/>
    <w:rsid w:val="00A42B10"/>
    <w:rsid w:val="00A4515C"/>
    <w:rsid w:val="00A47192"/>
    <w:rsid w:val="00A473A2"/>
    <w:rsid w:val="00A54BF5"/>
    <w:rsid w:val="00A70CA4"/>
    <w:rsid w:val="00A73535"/>
    <w:rsid w:val="00A74EB5"/>
    <w:rsid w:val="00A85074"/>
    <w:rsid w:val="00A93006"/>
    <w:rsid w:val="00A94FD5"/>
    <w:rsid w:val="00AA146D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93A6F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5452A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0219C"/>
    <w:rsid w:val="00E24E54"/>
    <w:rsid w:val="00E26D15"/>
    <w:rsid w:val="00E36D52"/>
    <w:rsid w:val="00E41E85"/>
    <w:rsid w:val="00E42927"/>
    <w:rsid w:val="00E53986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4667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5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6127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570C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570C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D570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94F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94FD5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94FD5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94F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94FD5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5E6514BCCC426FB5AA665FD6CCAD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408BAA-9172-416F-8ED6-871E84577A84}"/>
      </w:docPartPr>
      <w:docPartBody>
        <w:p w:rsidR="005D3D5E" w:rsidRDefault="005658DD">
          <w:pPr>
            <w:pStyle w:val="935E6514BCCC426FB5AA665FD6CCAD14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5EC4B4A67B94481A27A6683E16808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78207F-D3DC-4658-9D46-7045BDFB8292}"/>
      </w:docPartPr>
      <w:docPartBody>
        <w:p w:rsidR="005D3D5E" w:rsidRDefault="005658DD">
          <w:pPr>
            <w:pStyle w:val="65EC4B4A67B94481A27A6683E168082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DD"/>
    <w:rsid w:val="00300248"/>
    <w:rsid w:val="00444538"/>
    <w:rsid w:val="005658DD"/>
    <w:rsid w:val="005D3D5E"/>
    <w:rsid w:val="007B0974"/>
    <w:rsid w:val="00AA1502"/>
    <w:rsid w:val="00AB73F8"/>
    <w:rsid w:val="00B96BFC"/>
    <w:rsid w:val="00BB4C61"/>
    <w:rsid w:val="00C96425"/>
    <w:rsid w:val="00D82187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4AD01FDD0934077B8FFEE83DED37E8A">
    <w:name w:val="C4AD01FDD0934077B8FFEE83DED37E8A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35E6514BCCC426FB5AA665FD6CCAD14">
    <w:name w:val="935E6514BCCC426FB5AA665FD6CCAD14"/>
  </w:style>
  <w:style w:type="paragraph" w:customStyle="1" w:styleId="6ABDCFFC61D54FA2BE995D59788EDFFC">
    <w:name w:val="6ABDCFFC61D54FA2BE995D59788EDFFC"/>
  </w:style>
  <w:style w:type="paragraph" w:customStyle="1" w:styleId="6A41B38F008D4EB48D19A397C51ACFCE">
    <w:name w:val="6A41B38F008D4EB48D19A397C51ACFCE"/>
  </w:style>
  <w:style w:type="paragraph" w:customStyle="1" w:styleId="CCEBC4B7211043E4B5B9B0828F16C9BC">
    <w:name w:val="CCEBC4B7211043E4B5B9B0828F16C9BC"/>
  </w:style>
  <w:style w:type="paragraph" w:customStyle="1" w:styleId="65EC4B4A67B94481A27A6683E1680825">
    <w:name w:val="65EC4B4A67B94481A27A6683E1680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291</ap:Words>
  <ap:Characters>1606</ap:Characters>
  <ap:DocSecurity>0</ap:DocSecurity>
  <ap:Lines>13</ap:Lines>
  <ap:Paragraphs>3</ap:Paragraphs>
  <ap:ScaleCrop>false</ap:ScaleCrop>
  <ap:LinksUpToDate>false</ap:LinksUpToDate>
  <ap:CharactersWithSpaces>1894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2026-03-18T08:18:00.0000000Z</dcterms:created>
  <dcterms:modified xsi:type="dcterms:W3CDTF">2026-03-18T08:19:00.0000000Z</dcterms:modified>
  <dc:description>------------------------</dc:description>
  <version/>
  <category/>
</coreProperties>
</file>