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C95" w:rsidP="002F2C95" w:rsidRDefault="002F2C95" w14:paraId="2A6DF93C" w14:textId="1217CF01">
      <w:pPr>
        <w:pStyle w:val="Geenafstand"/>
      </w:pPr>
      <w:r>
        <w:t>AH 1411</w:t>
      </w:r>
    </w:p>
    <w:p w:rsidR="002F2C95" w:rsidP="002F2C95" w:rsidRDefault="002F2C95" w14:paraId="129D8E3E" w14:textId="50E95E6B">
      <w:pPr>
        <w:pStyle w:val="Geenafstand"/>
      </w:pPr>
      <w:r>
        <w:t>2026Z04111</w:t>
      </w:r>
    </w:p>
    <w:p w:rsidR="002F2C95" w:rsidP="002F2C95" w:rsidRDefault="002F2C95" w14:paraId="31B6C1A4" w14:textId="77777777">
      <w:pPr>
        <w:pStyle w:val="Geenafstand"/>
      </w:pPr>
    </w:p>
    <w:p w:rsidR="002F2C95" w:rsidP="002F2C95" w:rsidRDefault="002F2C95" w14:paraId="330971D3" w14:textId="3118C538">
      <w:pPr>
        <w:spacing w:line="240" w:lineRule="auto"/>
        <w:rPr>
          <w:rFonts w:cs="Utopia"/>
          <w:color w:val="000000"/>
          <w:sz w:val="24"/>
          <w:szCs w:val="24"/>
        </w:rPr>
      </w:pPr>
      <w:r w:rsidRPr="002F2C95">
        <w:rPr>
          <w:rFonts w:cs="Utopia"/>
          <w:color w:val="000000"/>
          <w:sz w:val="24"/>
          <w:szCs w:val="24"/>
        </w:rPr>
        <w:t xml:space="preserve">Mededeling van minister Van Weel (Justitie en Veiligheid) (ontvangen </w:t>
      </w:r>
      <w:r>
        <w:rPr>
          <w:rFonts w:cs="Utopia"/>
          <w:color w:val="000000"/>
          <w:sz w:val="24"/>
          <w:szCs w:val="24"/>
        </w:rPr>
        <w:t xml:space="preserve"> 24 maart 2026)</w:t>
      </w:r>
    </w:p>
    <w:p w:rsidRPr="00251844" w:rsidR="002F2C95" w:rsidP="002F2C95" w:rsidRDefault="002F2C95" w14:paraId="6A4A8B1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F2C95" w:rsidP="002F2C95" w:rsidRDefault="002F2C95" w14:paraId="57FF299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El </w:t>
      </w:r>
      <w:proofErr w:type="spellStart"/>
      <w:r>
        <w:t>Abassi</w:t>
      </w:r>
      <w:proofErr w:type="spellEnd"/>
      <w:r>
        <w:t xml:space="preserve"> (DENK)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grootschalige naamfouten in strafrechtelijke vonnissen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F2C95" w:rsidP="002F2C95" w:rsidRDefault="002F2C95" w14:paraId="72EA976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F2C95" w:rsidP="002F2C95" w:rsidRDefault="002F2C95" w14:paraId="2CBF7B07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F2C95" w:rsidP="002F2C95" w:rsidRDefault="002F2C95" w14:paraId="48DF73F7" w14:textId="77777777">
      <w:pPr>
        <w:pStyle w:val="broodtekst"/>
      </w:pPr>
    </w:p>
    <w:p w:rsidRPr="00251844" w:rsidR="002F2C95" w:rsidP="002F2C95" w:rsidRDefault="002F2C95" w14:paraId="3F709BF4" w14:textId="77777777">
      <w:pPr>
        <w:pStyle w:val="broodtekst"/>
      </w:pPr>
    </w:p>
    <w:p w:rsidR="002C3023" w:rsidRDefault="002C3023" w14:paraId="59524F5F" w14:textId="77777777"/>
    <w:p w:rsidR="002F2C95" w:rsidRDefault="002F2C95" w14:paraId="794B6323" w14:textId="77777777"/>
    <w:sectPr w:rsidR="002F2C95" w:rsidSect="002F2C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0CA09" w14:textId="77777777" w:rsidR="002F2C95" w:rsidRDefault="002F2C95" w:rsidP="002F2C95">
      <w:pPr>
        <w:spacing w:after="0" w:line="240" w:lineRule="auto"/>
      </w:pPr>
      <w:r>
        <w:separator/>
      </w:r>
    </w:p>
  </w:endnote>
  <w:endnote w:type="continuationSeparator" w:id="0">
    <w:p w14:paraId="467C9B39" w14:textId="77777777" w:rsidR="002F2C95" w:rsidRDefault="002F2C95" w:rsidP="002F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FE14" w14:textId="77777777" w:rsidR="002F2C95" w:rsidRPr="002F2C95" w:rsidRDefault="002F2C95" w:rsidP="002F2C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396D" w14:textId="77777777" w:rsidR="002F2C95" w:rsidRPr="002F2C95" w:rsidRDefault="002F2C95" w:rsidP="002F2C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427E" w14:textId="77777777" w:rsidR="002F2C95" w:rsidRPr="002F2C95" w:rsidRDefault="002F2C95" w:rsidP="002F2C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1C05" w14:textId="77777777" w:rsidR="002F2C95" w:rsidRDefault="002F2C95" w:rsidP="002F2C95">
      <w:pPr>
        <w:spacing w:after="0" w:line="240" w:lineRule="auto"/>
      </w:pPr>
      <w:r>
        <w:separator/>
      </w:r>
    </w:p>
  </w:footnote>
  <w:footnote w:type="continuationSeparator" w:id="0">
    <w:p w14:paraId="61A6D725" w14:textId="77777777" w:rsidR="002F2C95" w:rsidRDefault="002F2C95" w:rsidP="002F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EA4C" w14:textId="77777777" w:rsidR="002F2C95" w:rsidRPr="002F2C95" w:rsidRDefault="002F2C95" w:rsidP="002F2C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F9A6" w14:textId="77777777" w:rsidR="002F2C95" w:rsidRPr="002F2C95" w:rsidRDefault="002F2C95" w:rsidP="002F2C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8C5E" w14:textId="77777777" w:rsidR="002F2C95" w:rsidRPr="002F2C95" w:rsidRDefault="002F2C95" w:rsidP="002F2C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95"/>
    <w:rsid w:val="000951F9"/>
    <w:rsid w:val="002C3023"/>
    <w:rsid w:val="002F2C95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0BA0"/>
  <w15:chartTrackingRefBased/>
  <w15:docId w15:val="{5C0A9A3A-B0CB-4494-B770-43570D36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F2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2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2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2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2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2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2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2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2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2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2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2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2C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2C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2C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2C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2C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2C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2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2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2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2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2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2C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2C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2C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2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2C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2C95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2F2C9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F2C9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F2C95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F2C95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F2C95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F2C95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F2C95"/>
  </w:style>
  <w:style w:type="paragraph" w:customStyle="1" w:styleId="in-table">
    <w:name w:val="in-table"/>
    <w:basedOn w:val="broodtekst"/>
    <w:rsid w:val="002F2C95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F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2C95"/>
  </w:style>
  <w:style w:type="paragraph" w:styleId="Geenafstand">
    <w:name w:val="No Spacing"/>
    <w:uiPriority w:val="1"/>
    <w:qFormat/>
    <w:rsid w:val="002F2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2026-03-24T15:28:00.0000000Z</dcterms:created>
  <dcterms:modified xsi:type="dcterms:W3CDTF">2026-03-24T15:29:00.0000000Z</dcterms:modified>
  <version/>
  <category/>
</coreProperties>
</file>