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5934" w14:paraId="274EAD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A99A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A0A7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5934" w14:paraId="3494BD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51FE4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85934" w14:paraId="67C0E7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44997B" w14:textId="77777777"/>
        </w:tc>
      </w:tr>
      <w:tr w:rsidR="00997775" w:rsidTr="00B85934" w14:paraId="5F5D6C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7D7E26" w14:textId="77777777"/>
        </w:tc>
      </w:tr>
      <w:tr w:rsidR="00997775" w:rsidTr="00B85934" w14:paraId="1E590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9EA56" w14:textId="77777777"/>
        </w:tc>
        <w:tc>
          <w:tcPr>
            <w:tcW w:w="7654" w:type="dxa"/>
            <w:gridSpan w:val="2"/>
          </w:tcPr>
          <w:p w:rsidR="00997775" w:rsidRDefault="00997775" w14:paraId="633FB6EA" w14:textId="77777777"/>
        </w:tc>
      </w:tr>
      <w:tr w:rsidR="00B85934" w:rsidTr="00B85934" w14:paraId="5FE50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58A3FF47" w14:textId="5CA41541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B85934" w:rsidP="00B85934" w:rsidRDefault="00B85934" w14:paraId="268538E9" w14:textId="5CDB14B8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B85934" w:rsidTr="00B85934" w14:paraId="1BF5B4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716ECAA4" w14:textId="77777777"/>
        </w:tc>
        <w:tc>
          <w:tcPr>
            <w:tcW w:w="7654" w:type="dxa"/>
            <w:gridSpan w:val="2"/>
          </w:tcPr>
          <w:p w:rsidR="00B85934" w:rsidP="00B85934" w:rsidRDefault="00B85934" w14:paraId="4260F076" w14:textId="77777777"/>
        </w:tc>
      </w:tr>
      <w:tr w:rsidR="00B85934" w:rsidTr="00B85934" w14:paraId="5AC4B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3C1AD0AB" w14:textId="77777777"/>
        </w:tc>
        <w:tc>
          <w:tcPr>
            <w:tcW w:w="7654" w:type="dxa"/>
            <w:gridSpan w:val="2"/>
          </w:tcPr>
          <w:p w:rsidR="00B85934" w:rsidP="00B85934" w:rsidRDefault="00B85934" w14:paraId="6BC40A1C" w14:textId="77777777"/>
        </w:tc>
      </w:tr>
      <w:tr w:rsidR="00B85934" w:rsidTr="00B85934" w14:paraId="52641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4731D0CE" w14:textId="21D872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6D31">
              <w:rPr>
                <w:b/>
              </w:rPr>
              <w:t>277</w:t>
            </w:r>
          </w:p>
        </w:tc>
        <w:tc>
          <w:tcPr>
            <w:tcW w:w="7654" w:type="dxa"/>
            <w:gridSpan w:val="2"/>
          </w:tcPr>
          <w:p w:rsidR="00B85934" w:rsidP="00B85934" w:rsidRDefault="00B85934" w14:paraId="5D243DCF" w14:textId="4726D0A4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596D31">
              <w:rPr>
                <w:b/>
              </w:rPr>
              <w:t xml:space="preserve"> HET LID VAN DER WERF C.S.</w:t>
            </w:r>
          </w:p>
        </w:tc>
      </w:tr>
      <w:tr w:rsidR="00B85934" w:rsidTr="00B85934" w14:paraId="27374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652A5B8F" w14:textId="77777777"/>
        </w:tc>
        <w:tc>
          <w:tcPr>
            <w:tcW w:w="7654" w:type="dxa"/>
            <w:gridSpan w:val="2"/>
          </w:tcPr>
          <w:p w:rsidR="00B85934" w:rsidP="00B85934" w:rsidRDefault="00B85934" w14:paraId="25076194" w14:textId="43865C2A">
            <w:r>
              <w:t>Voorgesteld 24 maart 2026</w:t>
            </w:r>
          </w:p>
        </w:tc>
      </w:tr>
      <w:tr w:rsidR="00B85934" w:rsidTr="00B85934" w14:paraId="37F69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0DFC63BC" w14:textId="77777777"/>
        </w:tc>
        <w:tc>
          <w:tcPr>
            <w:tcW w:w="7654" w:type="dxa"/>
            <w:gridSpan w:val="2"/>
          </w:tcPr>
          <w:p w:rsidR="00B85934" w:rsidP="00B85934" w:rsidRDefault="00B85934" w14:paraId="268ADABF" w14:textId="77777777"/>
        </w:tc>
      </w:tr>
      <w:tr w:rsidR="00B85934" w:rsidTr="00B85934" w14:paraId="1F23E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09B5488B" w14:textId="77777777"/>
        </w:tc>
        <w:tc>
          <w:tcPr>
            <w:tcW w:w="7654" w:type="dxa"/>
            <w:gridSpan w:val="2"/>
          </w:tcPr>
          <w:p w:rsidR="00B85934" w:rsidP="00B85934" w:rsidRDefault="00B85934" w14:paraId="0AACB838" w14:textId="220D07D8">
            <w:r>
              <w:t>De Kamer,</w:t>
            </w:r>
          </w:p>
        </w:tc>
      </w:tr>
      <w:tr w:rsidR="00B85934" w:rsidTr="00B85934" w14:paraId="7ED9B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3F5E0C5A" w14:textId="77777777"/>
        </w:tc>
        <w:tc>
          <w:tcPr>
            <w:tcW w:w="7654" w:type="dxa"/>
            <w:gridSpan w:val="2"/>
          </w:tcPr>
          <w:p w:rsidR="00B85934" w:rsidP="00B85934" w:rsidRDefault="00B85934" w14:paraId="160CA9C5" w14:textId="77777777"/>
        </w:tc>
      </w:tr>
      <w:tr w:rsidR="00B85934" w:rsidTr="00B85934" w14:paraId="22A4C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5934" w:rsidP="00B85934" w:rsidRDefault="00B85934" w14:paraId="00A47A3D" w14:textId="77777777"/>
        </w:tc>
        <w:tc>
          <w:tcPr>
            <w:tcW w:w="7654" w:type="dxa"/>
            <w:gridSpan w:val="2"/>
          </w:tcPr>
          <w:p w:rsidR="00B85934" w:rsidP="00B85934" w:rsidRDefault="00B85934" w14:paraId="40F2188D" w14:textId="40982946">
            <w:r>
              <w:t>gehoord de beraadslaging,</w:t>
            </w:r>
          </w:p>
        </w:tc>
      </w:tr>
      <w:tr w:rsidR="00997775" w:rsidTr="00B85934" w14:paraId="637E5A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9B5140" w14:textId="77777777"/>
        </w:tc>
        <w:tc>
          <w:tcPr>
            <w:tcW w:w="7654" w:type="dxa"/>
            <w:gridSpan w:val="2"/>
          </w:tcPr>
          <w:p w:rsidR="00997775" w:rsidRDefault="00997775" w14:paraId="5288C1C4" w14:textId="77777777"/>
        </w:tc>
      </w:tr>
      <w:tr w:rsidR="00997775" w:rsidTr="00596D31" w14:paraId="404ED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75"/>
        </w:trPr>
        <w:tc>
          <w:tcPr>
            <w:tcW w:w="3331" w:type="dxa"/>
          </w:tcPr>
          <w:p w:rsidR="00997775" w:rsidRDefault="00997775" w14:paraId="01728D44" w14:textId="77777777"/>
        </w:tc>
        <w:tc>
          <w:tcPr>
            <w:tcW w:w="7654" w:type="dxa"/>
            <w:gridSpan w:val="2"/>
          </w:tcPr>
          <w:p w:rsidR="00B85934" w:rsidP="00B85934" w:rsidRDefault="00B85934" w14:paraId="779FCA6C" w14:textId="77777777">
            <w:r>
              <w:t>constaterende dat bij de recente escalaties in het Midden-Oosten grote hoeveelheden Amerikaanse luchtafweermunitie zijn verbruikt;</w:t>
            </w:r>
          </w:p>
          <w:p w:rsidR="00596D31" w:rsidP="00B85934" w:rsidRDefault="00596D31" w14:paraId="39C4B0DD" w14:textId="77777777"/>
          <w:p w:rsidR="00B85934" w:rsidP="00B85934" w:rsidRDefault="00B85934" w14:paraId="48258FF0" w14:textId="77777777">
            <w:r>
              <w:t>constaterende dat de Verenigde Staten prioriteit geven aan het aanvullen van voorraden in het Midden-Oosten, wat kan leiden tot langdurige tekorten in de Europese luchtverdedigingscapaciteit;</w:t>
            </w:r>
          </w:p>
          <w:p w:rsidR="00596D31" w:rsidP="00B85934" w:rsidRDefault="00596D31" w14:paraId="2F4081CE" w14:textId="77777777"/>
          <w:p w:rsidR="00B85934" w:rsidP="00B85934" w:rsidRDefault="00B85934" w14:paraId="640FCA05" w14:textId="77777777">
            <w:r>
              <w:t>overwegende dat daarmee de Nederlandse en Europese veiligheid onder druk komen te staan;</w:t>
            </w:r>
          </w:p>
          <w:p w:rsidR="00596D31" w:rsidP="00B85934" w:rsidRDefault="00596D31" w14:paraId="6FBC39B2" w14:textId="77777777"/>
          <w:p w:rsidR="00B85934" w:rsidP="00B85934" w:rsidRDefault="00B85934" w14:paraId="4CC607DE" w14:textId="77777777">
            <w:r>
              <w:t>overwegende dat Europese systemen zoals SAMP/T een alternatief vormen voor Amerikaanse systemen;</w:t>
            </w:r>
          </w:p>
          <w:p w:rsidR="00596D31" w:rsidP="00B85934" w:rsidRDefault="00596D31" w14:paraId="14E06942" w14:textId="77777777"/>
          <w:p w:rsidR="00B85934" w:rsidP="00B85934" w:rsidRDefault="00B85934" w14:paraId="6428B89F" w14:textId="77777777">
            <w:r>
              <w:t>verzoekt de regering aansluiting te zoeken bij Europese luchtafweerinitiatieven, waaronder SAMP/T,</w:t>
            </w:r>
          </w:p>
          <w:p w:rsidR="00596D31" w:rsidP="00B85934" w:rsidRDefault="00596D31" w14:paraId="34AE28BD" w14:textId="77777777"/>
          <w:p w:rsidR="00B85934" w:rsidP="00B85934" w:rsidRDefault="00B85934" w14:paraId="093F97F6" w14:textId="77777777">
            <w:r>
              <w:t>en gaat over tot de orde van de dag.</w:t>
            </w:r>
          </w:p>
          <w:p w:rsidR="00596D31" w:rsidP="00B85934" w:rsidRDefault="00596D31" w14:paraId="5A6FFA43" w14:textId="77777777"/>
          <w:p w:rsidR="00596D31" w:rsidP="00B85934" w:rsidRDefault="00B85934" w14:paraId="0051D78C" w14:textId="77777777">
            <w:r>
              <w:t>Van der Werf</w:t>
            </w:r>
          </w:p>
          <w:p w:rsidR="00596D31" w:rsidP="00B85934" w:rsidRDefault="00B85934" w14:paraId="74AC48C4" w14:textId="77777777">
            <w:proofErr w:type="spellStart"/>
            <w:r>
              <w:t>Belhirch</w:t>
            </w:r>
            <w:proofErr w:type="spellEnd"/>
          </w:p>
          <w:p w:rsidR="00596D31" w:rsidP="00B85934" w:rsidRDefault="00B85934" w14:paraId="5FAFD1BF" w14:textId="77777777">
            <w:r>
              <w:t>Van Lanschot</w:t>
            </w:r>
          </w:p>
          <w:p w:rsidR="00596D31" w:rsidP="00B85934" w:rsidRDefault="00B85934" w14:paraId="2AE6DE7F" w14:textId="77777777">
            <w:r>
              <w:t>Dassen</w:t>
            </w:r>
          </w:p>
          <w:p w:rsidR="00596D31" w:rsidP="00B85934" w:rsidRDefault="00B85934" w14:paraId="061C6C34" w14:textId="77777777">
            <w:proofErr w:type="spellStart"/>
            <w:r>
              <w:t>Struijs</w:t>
            </w:r>
            <w:proofErr w:type="spellEnd"/>
          </w:p>
          <w:p w:rsidR="00997775" w:rsidP="00B85934" w:rsidRDefault="00B85934" w14:paraId="22A21D68" w14:textId="0B6FAA1C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2CCDB5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B601" w14:textId="77777777" w:rsidR="00B85934" w:rsidRDefault="00B85934">
      <w:pPr>
        <w:spacing w:line="20" w:lineRule="exact"/>
      </w:pPr>
    </w:p>
  </w:endnote>
  <w:endnote w:type="continuationSeparator" w:id="0">
    <w:p w14:paraId="53ECCB19" w14:textId="77777777" w:rsidR="00B85934" w:rsidRDefault="00B859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04C53C" w14:textId="77777777" w:rsidR="00B85934" w:rsidRDefault="00B859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37A4" w14:textId="77777777" w:rsidR="00B85934" w:rsidRDefault="00B859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4C7D3E" w14:textId="77777777" w:rsidR="00B85934" w:rsidRDefault="00B8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34"/>
    <w:rsid w:val="001016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6D3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5934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91EBF"/>
  <w15:docId w15:val="{67B72B27-2F54-4639-9B30-302ED325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