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6E37" w14:paraId="31E40AC0" w14:textId="77777777">
        <w:tc>
          <w:tcPr>
            <w:tcW w:w="6733" w:type="dxa"/>
            <w:gridSpan w:val="2"/>
            <w:tcBorders>
              <w:top w:val="nil"/>
              <w:left w:val="nil"/>
              <w:bottom w:val="nil"/>
              <w:right w:val="nil"/>
            </w:tcBorders>
            <w:vAlign w:val="center"/>
          </w:tcPr>
          <w:p w:rsidR="00997775" w:rsidP="00710A7A" w:rsidRDefault="00997775" w14:paraId="33F264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F9E5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6E37" w14:paraId="225026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7D3468" w14:textId="77777777">
            <w:r w:rsidRPr="008B0CC5">
              <w:t xml:space="preserve">Vergaderjaar </w:t>
            </w:r>
            <w:r w:rsidR="00AC6B87">
              <w:t>202</w:t>
            </w:r>
            <w:r w:rsidR="00684DFF">
              <w:t>5</w:t>
            </w:r>
            <w:r w:rsidR="00AC6B87">
              <w:t>-202</w:t>
            </w:r>
            <w:r w:rsidR="00684DFF">
              <w:t>6</w:t>
            </w:r>
          </w:p>
        </w:tc>
      </w:tr>
      <w:tr w:rsidR="00997775" w:rsidTr="001F6E37" w14:paraId="76DB57DC" w14:textId="77777777">
        <w:trPr>
          <w:cantSplit/>
        </w:trPr>
        <w:tc>
          <w:tcPr>
            <w:tcW w:w="10985" w:type="dxa"/>
            <w:gridSpan w:val="3"/>
            <w:tcBorders>
              <w:top w:val="nil"/>
              <w:left w:val="nil"/>
              <w:bottom w:val="nil"/>
              <w:right w:val="nil"/>
            </w:tcBorders>
          </w:tcPr>
          <w:p w:rsidR="00997775" w:rsidRDefault="00997775" w14:paraId="77D9BAAC" w14:textId="77777777"/>
        </w:tc>
      </w:tr>
      <w:tr w:rsidR="00997775" w:rsidTr="001F6E37" w14:paraId="76D09256" w14:textId="77777777">
        <w:trPr>
          <w:cantSplit/>
        </w:trPr>
        <w:tc>
          <w:tcPr>
            <w:tcW w:w="10985" w:type="dxa"/>
            <w:gridSpan w:val="3"/>
            <w:tcBorders>
              <w:top w:val="nil"/>
              <w:left w:val="nil"/>
              <w:bottom w:val="single" w:color="auto" w:sz="4" w:space="0"/>
              <w:right w:val="nil"/>
            </w:tcBorders>
          </w:tcPr>
          <w:p w:rsidR="00997775" w:rsidRDefault="00997775" w14:paraId="57C68B08" w14:textId="77777777"/>
        </w:tc>
      </w:tr>
      <w:tr w:rsidR="00997775" w:rsidTr="001F6E37" w14:paraId="5A1B7F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8AE4AE" w14:textId="77777777"/>
        </w:tc>
        <w:tc>
          <w:tcPr>
            <w:tcW w:w="7654" w:type="dxa"/>
            <w:gridSpan w:val="2"/>
          </w:tcPr>
          <w:p w:rsidR="00997775" w:rsidRDefault="00997775" w14:paraId="7D73AF5D" w14:textId="77777777"/>
        </w:tc>
      </w:tr>
      <w:tr w:rsidR="001F6E37" w:rsidTr="001F6E37" w14:paraId="3EE76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6C071B08" w14:textId="283FB67F">
            <w:pPr>
              <w:rPr>
                <w:b/>
              </w:rPr>
            </w:pPr>
            <w:r>
              <w:rPr>
                <w:b/>
              </w:rPr>
              <w:t>36 045</w:t>
            </w:r>
          </w:p>
        </w:tc>
        <w:tc>
          <w:tcPr>
            <w:tcW w:w="7654" w:type="dxa"/>
            <w:gridSpan w:val="2"/>
          </w:tcPr>
          <w:p w:rsidR="001F6E37" w:rsidP="001F6E37" w:rsidRDefault="001F6E37" w14:paraId="67A4F8BE" w14:textId="19E8012A">
            <w:pPr>
              <w:rPr>
                <w:b/>
              </w:rPr>
            </w:pPr>
            <w:r w:rsidRPr="0034672D">
              <w:rPr>
                <w:b/>
                <w:bCs/>
                <w:szCs w:val="24"/>
              </w:rPr>
              <w:t>Situatie in Oekraïne</w:t>
            </w:r>
          </w:p>
        </w:tc>
      </w:tr>
      <w:tr w:rsidR="001F6E37" w:rsidTr="001F6E37" w14:paraId="5D73C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4F79EC44" w14:textId="77777777"/>
        </w:tc>
        <w:tc>
          <w:tcPr>
            <w:tcW w:w="7654" w:type="dxa"/>
            <w:gridSpan w:val="2"/>
          </w:tcPr>
          <w:p w:rsidR="001F6E37" w:rsidP="001F6E37" w:rsidRDefault="001F6E37" w14:paraId="1369D096" w14:textId="77777777"/>
        </w:tc>
      </w:tr>
      <w:tr w:rsidR="001F6E37" w:rsidTr="001F6E37" w14:paraId="1FA20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3D067C5C" w14:textId="77777777"/>
        </w:tc>
        <w:tc>
          <w:tcPr>
            <w:tcW w:w="7654" w:type="dxa"/>
            <w:gridSpan w:val="2"/>
          </w:tcPr>
          <w:p w:rsidR="001F6E37" w:rsidP="001F6E37" w:rsidRDefault="001F6E37" w14:paraId="3CDDAF7C" w14:textId="77777777"/>
        </w:tc>
      </w:tr>
      <w:tr w:rsidR="001F6E37" w:rsidTr="001F6E37" w14:paraId="6896D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2717DD27" w14:textId="3985411E">
            <w:pPr>
              <w:rPr>
                <w:b/>
              </w:rPr>
            </w:pPr>
            <w:r>
              <w:rPr>
                <w:b/>
              </w:rPr>
              <w:t xml:space="preserve">Nr. </w:t>
            </w:r>
            <w:r w:rsidR="006B6518">
              <w:rPr>
                <w:b/>
              </w:rPr>
              <w:t>280</w:t>
            </w:r>
          </w:p>
        </w:tc>
        <w:tc>
          <w:tcPr>
            <w:tcW w:w="7654" w:type="dxa"/>
            <w:gridSpan w:val="2"/>
          </w:tcPr>
          <w:p w:rsidR="001F6E37" w:rsidP="001F6E37" w:rsidRDefault="001F6E37" w14:paraId="598BF084" w14:textId="3A0C11FA">
            <w:pPr>
              <w:rPr>
                <w:b/>
              </w:rPr>
            </w:pPr>
            <w:r>
              <w:rPr>
                <w:b/>
              </w:rPr>
              <w:t xml:space="preserve">MOTIE VAN </w:t>
            </w:r>
            <w:r w:rsidR="006B6518">
              <w:rPr>
                <w:b/>
              </w:rPr>
              <w:t>DE LEDEN STOFFER EN BIKKER</w:t>
            </w:r>
          </w:p>
        </w:tc>
      </w:tr>
      <w:tr w:rsidR="001F6E37" w:rsidTr="001F6E37" w14:paraId="7EE44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7F0932BF" w14:textId="77777777"/>
        </w:tc>
        <w:tc>
          <w:tcPr>
            <w:tcW w:w="7654" w:type="dxa"/>
            <w:gridSpan w:val="2"/>
          </w:tcPr>
          <w:p w:rsidR="001F6E37" w:rsidP="001F6E37" w:rsidRDefault="001F6E37" w14:paraId="1EECD641" w14:textId="1DCE5008">
            <w:r>
              <w:t>Voorgesteld 24 maart 2026</w:t>
            </w:r>
          </w:p>
        </w:tc>
      </w:tr>
      <w:tr w:rsidR="001F6E37" w:rsidTr="001F6E37" w14:paraId="2B549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15B836F5" w14:textId="77777777"/>
        </w:tc>
        <w:tc>
          <w:tcPr>
            <w:tcW w:w="7654" w:type="dxa"/>
            <w:gridSpan w:val="2"/>
          </w:tcPr>
          <w:p w:rsidR="001F6E37" w:rsidP="001F6E37" w:rsidRDefault="001F6E37" w14:paraId="572115F7" w14:textId="77777777"/>
        </w:tc>
      </w:tr>
      <w:tr w:rsidR="001F6E37" w:rsidTr="001F6E37" w14:paraId="0AAD2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664E78C4" w14:textId="77777777"/>
        </w:tc>
        <w:tc>
          <w:tcPr>
            <w:tcW w:w="7654" w:type="dxa"/>
            <w:gridSpan w:val="2"/>
          </w:tcPr>
          <w:p w:rsidR="001F6E37" w:rsidP="001F6E37" w:rsidRDefault="001F6E37" w14:paraId="6B7BE280" w14:textId="69138B5B">
            <w:r>
              <w:t>De Kamer,</w:t>
            </w:r>
          </w:p>
        </w:tc>
      </w:tr>
      <w:tr w:rsidR="001F6E37" w:rsidTr="001F6E37" w14:paraId="570FD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2FAC2E1C" w14:textId="77777777"/>
        </w:tc>
        <w:tc>
          <w:tcPr>
            <w:tcW w:w="7654" w:type="dxa"/>
            <w:gridSpan w:val="2"/>
          </w:tcPr>
          <w:p w:rsidR="001F6E37" w:rsidP="001F6E37" w:rsidRDefault="001F6E37" w14:paraId="7B71C7ED" w14:textId="77777777"/>
        </w:tc>
      </w:tr>
      <w:tr w:rsidR="001F6E37" w:rsidTr="001F6E37" w14:paraId="310BC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6E37" w:rsidP="001F6E37" w:rsidRDefault="001F6E37" w14:paraId="1559C5AB" w14:textId="77777777"/>
        </w:tc>
        <w:tc>
          <w:tcPr>
            <w:tcW w:w="7654" w:type="dxa"/>
            <w:gridSpan w:val="2"/>
          </w:tcPr>
          <w:p w:rsidR="001F6E37" w:rsidP="001F6E37" w:rsidRDefault="001F6E37" w14:paraId="3000FD8D" w14:textId="07BCDABE">
            <w:r>
              <w:t>gehoord de beraadslaging,</w:t>
            </w:r>
          </w:p>
        </w:tc>
      </w:tr>
      <w:tr w:rsidR="00997775" w:rsidTr="001F6E37" w14:paraId="03E0A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0BBB98" w14:textId="77777777"/>
        </w:tc>
        <w:tc>
          <w:tcPr>
            <w:tcW w:w="7654" w:type="dxa"/>
            <w:gridSpan w:val="2"/>
          </w:tcPr>
          <w:p w:rsidR="00997775" w:rsidRDefault="00997775" w14:paraId="59288E1C" w14:textId="77777777"/>
        </w:tc>
      </w:tr>
      <w:tr w:rsidR="00997775" w:rsidTr="001F6E37" w14:paraId="01721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2FA7E" w14:textId="77777777"/>
        </w:tc>
        <w:tc>
          <w:tcPr>
            <w:tcW w:w="7654" w:type="dxa"/>
            <w:gridSpan w:val="2"/>
          </w:tcPr>
          <w:p w:rsidR="001F6E37" w:rsidP="001F6E37" w:rsidRDefault="001F6E37" w14:paraId="655D9968" w14:textId="77777777">
            <w:r>
              <w:t>constaterende dat er samenhang is tussen het conflict tussen de VS en Iran enerzijds, en het conflict tussen Oekraïne en Rusland anderzijds;</w:t>
            </w:r>
          </w:p>
          <w:p w:rsidR="006B6518" w:rsidP="001F6E37" w:rsidRDefault="006B6518" w14:paraId="1EEC12B9" w14:textId="77777777"/>
          <w:p w:rsidR="001F6E37" w:rsidP="001F6E37" w:rsidRDefault="001F6E37" w14:paraId="52D31148" w14:textId="77777777">
            <w:r>
              <w:t>overwegende dat de president van de VS voortdurend geopolitieke dossiers verknoopt en het risico niet denkbeeldig is dat Amerikaanse steun aan Oekraïne verder afkalft bij achterblijvende samenwerking door Europese NAVO-partners;</w:t>
            </w:r>
          </w:p>
          <w:p w:rsidR="006B6518" w:rsidP="001F6E37" w:rsidRDefault="006B6518" w14:paraId="7C733057" w14:textId="77777777"/>
          <w:p w:rsidR="001F6E37" w:rsidP="001F6E37" w:rsidRDefault="001F6E37" w14:paraId="064AE395" w14:textId="77777777">
            <w:r>
              <w:t>overwegende dat een vrije doorvaart in de Straat van Hormuz in ons eigen belang is én deelname van Europese landen aan een missie in de Straat van Hormuz de VS kan binden aan Oekraïne;</w:t>
            </w:r>
          </w:p>
          <w:p w:rsidR="006B6518" w:rsidP="001F6E37" w:rsidRDefault="006B6518" w14:paraId="603F9E4F" w14:textId="77777777"/>
          <w:p w:rsidR="001F6E37" w:rsidP="001F6E37" w:rsidRDefault="001F6E37" w14:paraId="0209783D" w14:textId="77777777">
            <w:r>
              <w:t>verzoekt de regering de toekomst van Oekraïne nadrukkelijk mee te wegen bij besluitvorming over een militaire bijdrage aan een eventuele beschermingsmissie in de Straat van Hormuz,</w:t>
            </w:r>
          </w:p>
          <w:p w:rsidR="006B6518" w:rsidP="001F6E37" w:rsidRDefault="006B6518" w14:paraId="0B4241BF" w14:textId="77777777"/>
          <w:p w:rsidR="001F6E37" w:rsidP="001F6E37" w:rsidRDefault="001F6E37" w14:paraId="40567CF9" w14:textId="77777777">
            <w:r>
              <w:t>en gaat over tot de orde van de dag.</w:t>
            </w:r>
          </w:p>
          <w:p w:rsidR="006B6518" w:rsidP="001F6E37" w:rsidRDefault="006B6518" w14:paraId="191F2B6B" w14:textId="77777777"/>
          <w:p w:rsidR="006B6518" w:rsidP="001F6E37" w:rsidRDefault="001F6E37" w14:paraId="1356A442" w14:textId="77777777">
            <w:r>
              <w:t>Stoffer</w:t>
            </w:r>
          </w:p>
          <w:p w:rsidR="00997775" w:rsidP="001F6E37" w:rsidRDefault="001F6E37" w14:paraId="5F209E9F" w14:textId="7DE84141">
            <w:r>
              <w:t>Bikker</w:t>
            </w:r>
          </w:p>
        </w:tc>
      </w:tr>
    </w:tbl>
    <w:p w:rsidR="00997775" w:rsidRDefault="00997775" w14:paraId="10838B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D23F" w14:textId="77777777" w:rsidR="001F6E37" w:rsidRDefault="001F6E37">
      <w:pPr>
        <w:spacing w:line="20" w:lineRule="exact"/>
      </w:pPr>
    </w:p>
  </w:endnote>
  <w:endnote w:type="continuationSeparator" w:id="0">
    <w:p w14:paraId="310EAE43" w14:textId="77777777" w:rsidR="001F6E37" w:rsidRDefault="001F6E37">
      <w:pPr>
        <w:pStyle w:val="Amendement"/>
      </w:pPr>
      <w:r>
        <w:rPr>
          <w:b w:val="0"/>
        </w:rPr>
        <w:t xml:space="preserve"> </w:t>
      </w:r>
    </w:p>
  </w:endnote>
  <w:endnote w:type="continuationNotice" w:id="1">
    <w:p w14:paraId="008D5E30" w14:textId="77777777" w:rsidR="001F6E37" w:rsidRDefault="001F6E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1B22" w14:textId="77777777" w:rsidR="001F6E37" w:rsidRDefault="001F6E37">
      <w:pPr>
        <w:pStyle w:val="Amendement"/>
      </w:pPr>
      <w:r>
        <w:rPr>
          <w:b w:val="0"/>
        </w:rPr>
        <w:separator/>
      </w:r>
    </w:p>
  </w:footnote>
  <w:footnote w:type="continuationSeparator" w:id="0">
    <w:p w14:paraId="5A404DF8" w14:textId="77777777" w:rsidR="001F6E37" w:rsidRDefault="001F6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37"/>
    <w:rsid w:val="001016D2"/>
    <w:rsid w:val="00133FCE"/>
    <w:rsid w:val="001E482C"/>
    <w:rsid w:val="001E4877"/>
    <w:rsid w:val="001F6E3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B651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D0CB9"/>
  <w15:docId w15:val="{A3304452-0263-4DA9-86D4-DD2F08E7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2026-03-25T08:03:00.0000000Z</dcterms:created>
  <dcterms:modified xsi:type="dcterms:W3CDTF">2026-03-25T08:22:00.0000000Z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