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6D6" w:rsidRDefault="007A6DDD" w14:paraId="0A6E5121" w14:textId="4B1D3E8D">
      <w:r>
        <w:t xml:space="preserve">Middels deze brief verleen ik toestemming voor deelname van de volgende personen van de politie en het </w:t>
      </w:r>
      <w:r w:rsidR="00FC5B4B">
        <w:t>O</w:t>
      </w:r>
      <w:r>
        <w:t xml:space="preserve">penbaar </w:t>
      </w:r>
      <w:r w:rsidR="00FC5B4B">
        <w:t>M</w:t>
      </w:r>
      <w:r>
        <w:t>inisterie aan het gesprek naar aanleiding van de documentaire ‘Streaming Hell’ op donderdag 26 maart aanstaande.</w:t>
      </w:r>
    </w:p>
    <w:p w:rsidR="007A6DDD" w:rsidRDefault="007A6DDD" w14:paraId="766FB291" w14:textId="77777777"/>
    <w:p w:rsidR="007A6DDD" w:rsidP="007A6DDD" w:rsidRDefault="007A6DDD" w14:paraId="6056DF8D" w14:textId="6872CB69">
      <w:pPr>
        <w:pStyle w:val="Lijstalinea"/>
        <w:numPr>
          <w:ilvl w:val="0"/>
          <w:numId w:val="8"/>
        </w:numPr>
      </w:pPr>
      <w:r>
        <w:t>Jan van der Helm, politie</w:t>
      </w:r>
    </w:p>
    <w:p w:rsidR="007A6DDD" w:rsidP="007A6DDD" w:rsidRDefault="007A6DDD" w14:paraId="6BC1218D" w14:textId="7A3390B0">
      <w:pPr>
        <w:pStyle w:val="Lijstalinea"/>
        <w:numPr>
          <w:ilvl w:val="0"/>
          <w:numId w:val="8"/>
        </w:numPr>
      </w:pPr>
      <w:r>
        <w:t>Caroline Monster, politie</w:t>
      </w:r>
    </w:p>
    <w:p w:rsidR="007A6DDD" w:rsidP="007A6DDD" w:rsidRDefault="007A6DDD" w14:paraId="40CE9078" w14:textId="0929871C">
      <w:pPr>
        <w:pStyle w:val="Lijstalinea"/>
        <w:numPr>
          <w:ilvl w:val="0"/>
          <w:numId w:val="8"/>
        </w:numPr>
      </w:pPr>
      <w:r>
        <w:t>Linda van den Oever, Landelijk officier van justitie kinderporno en transnationaal kindermisbruik, OM</w:t>
      </w:r>
    </w:p>
    <w:p w:rsidR="00A956D6" w:rsidRDefault="00A956D6" w14:paraId="452B25F2" w14:textId="77777777"/>
    <w:p w:rsidR="00A956D6" w:rsidRDefault="00A956D6" w14:paraId="235B8F48" w14:textId="77777777"/>
    <w:p w:rsidR="00A956D6" w:rsidRDefault="00A956D6" w14:paraId="0A9472E2" w14:textId="77777777">
      <w:pPr>
        <w:pStyle w:val="WitregelW1bodytekst"/>
      </w:pPr>
    </w:p>
    <w:p w:rsidR="00A956D6" w:rsidRDefault="007A6DDD" w14:paraId="7C0804A4" w14:textId="3D75CC44">
      <w:r>
        <w:t>De Minister van Justitie en Veiligheid,</w:t>
      </w:r>
    </w:p>
    <w:p w:rsidR="00A956D6" w:rsidRDefault="00A956D6" w14:paraId="5AA6FECA" w14:textId="77777777"/>
    <w:p w:rsidR="00A956D6" w:rsidRDefault="00A956D6" w14:paraId="538964EC" w14:textId="77777777"/>
    <w:p w:rsidR="00A956D6" w:rsidRDefault="00A956D6" w14:paraId="58F18DE5" w14:textId="77777777"/>
    <w:p w:rsidR="009C7B2F" w:rsidRDefault="009C7B2F" w14:paraId="66D17380" w14:textId="77777777"/>
    <w:p w:rsidR="00A956D6" w:rsidRDefault="007A6DDD" w14:paraId="45DD7411" w14:textId="1675914D">
      <w:r>
        <w:t>D.M. Van Weel</w:t>
      </w:r>
    </w:p>
    <w:p w:rsidR="00A956D6" w:rsidRDefault="00A956D6" w14:paraId="3E097B26" w14:textId="28E93A7D"/>
    <w:sectPr w:rsidR="00A95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1594" w14:textId="77777777" w:rsidR="00CC129A" w:rsidRDefault="00CC129A">
      <w:pPr>
        <w:spacing w:line="240" w:lineRule="auto"/>
      </w:pPr>
      <w:r>
        <w:separator/>
      </w:r>
    </w:p>
  </w:endnote>
  <w:endnote w:type="continuationSeparator" w:id="0">
    <w:p w14:paraId="14B68F83" w14:textId="77777777" w:rsidR="00CC129A" w:rsidRDefault="00CC1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20D6" w14:textId="77777777" w:rsidR="00316FD8" w:rsidRDefault="00316F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0E72" w14:textId="77777777" w:rsidR="00316FD8" w:rsidRDefault="00316F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7C38" w14:textId="77777777" w:rsidR="00316FD8" w:rsidRDefault="00316F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3ADA" w14:textId="77777777" w:rsidR="00CC129A" w:rsidRDefault="00CC129A">
      <w:pPr>
        <w:spacing w:line="240" w:lineRule="auto"/>
      </w:pPr>
      <w:r>
        <w:separator/>
      </w:r>
    </w:p>
  </w:footnote>
  <w:footnote w:type="continuationSeparator" w:id="0">
    <w:p w14:paraId="5E8DDC80" w14:textId="77777777" w:rsidR="00CC129A" w:rsidRDefault="00CC1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7051" w14:textId="77777777" w:rsidR="00316FD8" w:rsidRDefault="00316F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FBEA" w14:textId="77777777" w:rsidR="00A956D6" w:rsidRDefault="00CC129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07780DB" wp14:editId="73971AC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4E4A4" w14:textId="77777777" w:rsidR="00930E42" w:rsidRDefault="00930E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7780D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B24E4A4" w14:textId="77777777" w:rsidR="00930E42" w:rsidRDefault="00930E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6EA9671" wp14:editId="709A1A3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48D8E9" w14:textId="77777777" w:rsidR="00A956D6" w:rsidRDefault="00CC129A">
                          <w:pPr>
                            <w:pStyle w:val="Referentiegegevensbold"/>
                          </w:pPr>
                          <w:r>
                            <w:t xml:space="preserve">Directoraat-Generaal Politie en </w:t>
                          </w:r>
                          <w:r>
                            <w:t>Veiligheidsregio's</w:t>
                          </w:r>
                        </w:p>
                        <w:p w14:paraId="54B63118" w14:textId="77777777" w:rsidR="00A956D6" w:rsidRDefault="00CC129A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6C864660" w14:textId="77777777" w:rsidR="00A956D6" w:rsidRDefault="00A956D6">
                          <w:pPr>
                            <w:pStyle w:val="WitregelW2"/>
                          </w:pPr>
                        </w:p>
                        <w:p w14:paraId="7646B6D9" w14:textId="77777777" w:rsidR="00A956D6" w:rsidRDefault="00CC129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1E1AB48" w14:textId="77777777" w:rsidR="00A956D6" w:rsidRDefault="00CC129A">
                          <w:pPr>
                            <w:pStyle w:val="Referentiegegevens"/>
                          </w:pPr>
                          <w:sdt>
                            <w:sdtPr>
                              <w:id w:val="-42525608"/>
                              <w:date w:fullDate="2026-03-16T10:1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16 maart 2026</w:t>
                              </w:r>
                            </w:sdtContent>
                          </w:sdt>
                        </w:p>
                        <w:p w14:paraId="197493CB" w14:textId="77777777" w:rsidR="00A956D6" w:rsidRDefault="00A956D6">
                          <w:pPr>
                            <w:pStyle w:val="WitregelW1"/>
                          </w:pPr>
                        </w:p>
                        <w:p w14:paraId="285693C9" w14:textId="77777777" w:rsidR="00A956D6" w:rsidRDefault="00CC129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C7052F9" w14:textId="77777777" w:rsidR="00A956D6" w:rsidRDefault="00CC129A">
                          <w:pPr>
                            <w:pStyle w:val="Referentiegegevens"/>
                          </w:pPr>
                          <w:r>
                            <w:t>7284266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EA9671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B48D8E9" w14:textId="77777777" w:rsidR="00A956D6" w:rsidRDefault="00CC129A">
                    <w:pPr>
                      <w:pStyle w:val="Referentiegegevensbold"/>
                    </w:pPr>
                    <w:r>
                      <w:t xml:space="preserve">Directoraat-Generaal Politie en </w:t>
                    </w:r>
                    <w:r>
                      <w:t>Veiligheidsregio's</w:t>
                    </w:r>
                  </w:p>
                  <w:p w14:paraId="54B63118" w14:textId="77777777" w:rsidR="00A956D6" w:rsidRDefault="00CC129A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6C864660" w14:textId="77777777" w:rsidR="00A956D6" w:rsidRDefault="00A956D6">
                    <w:pPr>
                      <w:pStyle w:val="WitregelW2"/>
                    </w:pPr>
                  </w:p>
                  <w:p w14:paraId="7646B6D9" w14:textId="77777777" w:rsidR="00A956D6" w:rsidRDefault="00CC129A">
                    <w:pPr>
                      <w:pStyle w:val="Referentiegegevensbold"/>
                    </w:pPr>
                    <w:r>
                      <w:t>Datum</w:t>
                    </w:r>
                  </w:p>
                  <w:p w14:paraId="11E1AB48" w14:textId="77777777" w:rsidR="00A956D6" w:rsidRDefault="00CC129A">
                    <w:pPr>
                      <w:pStyle w:val="Referentiegegevens"/>
                    </w:pPr>
                    <w:sdt>
                      <w:sdtPr>
                        <w:id w:val="-42525608"/>
                        <w:date w:fullDate="2026-03-16T10:1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16 maart 2026</w:t>
                        </w:r>
                      </w:sdtContent>
                    </w:sdt>
                  </w:p>
                  <w:p w14:paraId="197493CB" w14:textId="77777777" w:rsidR="00A956D6" w:rsidRDefault="00A956D6">
                    <w:pPr>
                      <w:pStyle w:val="WitregelW1"/>
                    </w:pPr>
                  </w:p>
                  <w:p w14:paraId="285693C9" w14:textId="77777777" w:rsidR="00A956D6" w:rsidRDefault="00CC129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C7052F9" w14:textId="77777777" w:rsidR="00A956D6" w:rsidRDefault="00CC129A">
                    <w:pPr>
                      <w:pStyle w:val="Referentiegegevens"/>
                    </w:pPr>
                    <w:r>
                      <w:t>7284266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2ED3794" wp14:editId="417A033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A176A" w14:textId="77777777" w:rsidR="00930E42" w:rsidRDefault="00930E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D379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AAA176A" w14:textId="77777777" w:rsidR="00930E42" w:rsidRDefault="00930E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0D9C4F3" wp14:editId="3D6556B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61D8" w14:textId="77777777" w:rsidR="00A956D6" w:rsidRDefault="00CC129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6D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9C4F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41361D8" w14:textId="77777777" w:rsidR="00A956D6" w:rsidRDefault="00CC129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6D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A375" w14:textId="77777777" w:rsidR="00A956D6" w:rsidRDefault="00CC129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BBE23F" wp14:editId="09E392A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A0A2A" w14:textId="77777777" w:rsidR="00A956D6" w:rsidRDefault="00CC129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570A8F" wp14:editId="453CC8B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BBE23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C0A0A2A" w14:textId="77777777" w:rsidR="00A956D6" w:rsidRDefault="00CC129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570A8F" wp14:editId="453CC8B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7E15F6" wp14:editId="521D83E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A488F" w14:textId="77777777" w:rsidR="00A956D6" w:rsidRDefault="00CC129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E2C17" wp14:editId="171E4CFE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E15F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AAA488F" w14:textId="77777777" w:rsidR="00A956D6" w:rsidRDefault="00CC129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EE2C17" wp14:editId="171E4CFE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1598FAE" wp14:editId="73E9D57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8A305" w14:textId="77777777" w:rsidR="00A956D6" w:rsidRDefault="00CC129A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598FA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9D8A305" w14:textId="77777777" w:rsidR="00A956D6" w:rsidRDefault="00CC129A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AFD6A1" wp14:editId="30C9BD9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AD097" w14:textId="77777777" w:rsidR="009C7B2F" w:rsidRDefault="009C7B2F" w:rsidP="009C7B2F">
                          <w:pPr>
                            <w:pStyle w:val="adres"/>
                          </w:pPr>
                          <w:r>
                            <w:t>Aan de Voorzitter van de Tweede Kamer</w:t>
                          </w:r>
                        </w:p>
                        <w:p w14:paraId="57B1102A" w14:textId="77777777" w:rsidR="009C7B2F" w:rsidRDefault="009C7B2F" w:rsidP="009C7B2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3EC5F6E5" w14:textId="77777777" w:rsidR="009C7B2F" w:rsidRDefault="009C7B2F" w:rsidP="009C7B2F">
                          <w:pPr>
                            <w:pStyle w:val="adres"/>
                          </w:pPr>
                          <w:r>
                            <w:t>Postbus 20018</w:t>
                          </w:r>
                        </w:p>
                        <w:p w14:paraId="4B9D8EA6" w14:textId="77777777" w:rsidR="009C7B2F" w:rsidRDefault="009C7B2F" w:rsidP="009C7B2F">
                          <w:pPr>
                            <w:pStyle w:val="adres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FD6A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8CAD097" w14:textId="77777777" w:rsidR="009C7B2F" w:rsidRDefault="009C7B2F" w:rsidP="009C7B2F">
                    <w:pPr>
                      <w:pStyle w:val="adres"/>
                    </w:pPr>
                    <w:r>
                      <w:t>Aan de Voorzitter van de Tweede Kamer</w:t>
                    </w:r>
                  </w:p>
                  <w:p w14:paraId="57B1102A" w14:textId="77777777" w:rsidR="009C7B2F" w:rsidRDefault="009C7B2F" w:rsidP="009C7B2F">
                    <w:pPr>
                      <w:pStyle w:val="adres"/>
                    </w:pPr>
                    <w:r>
                      <w:t>der Staten-Generaal</w:t>
                    </w:r>
                  </w:p>
                  <w:p w14:paraId="3EC5F6E5" w14:textId="77777777" w:rsidR="009C7B2F" w:rsidRDefault="009C7B2F" w:rsidP="009C7B2F">
                    <w:pPr>
                      <w:pStyle w:val="adres"/>
                    </w:pPr>
                    <w:r>
                      <w:t>Postbus 20018</w:t>
                    </w:r>
                  </w:p>
                  <w:p w14:paraId="4B9D8EA6" w14:textId="77777777" w:rsidR="009C7B2F" w:rsidRDefault="009C7B2F" w:rsidP="009C7B2F">
                    <w:pPr>
                      <w:pStyle w:val="adres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7A7736" wp14:editId="633C1F0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956D6" w14:paraId="1923C9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ED50D1" w14:textId="77777777" w:rsidR="00A956D6" w:rsidRDefault="00CC129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042437C" w14:textId="2B3B165B" w:rsidR="00A956D6" w:rsidRDefault="00CC129A">
                                <w:sdt>
                                  <w:sdtPr>
                                    <w:id w:val="-963808379"/>
                                    <w:date w:fullDate="2026-03-2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C5B4B">
                                      <w:t>25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956D6" w14:paraId="262DCA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F840CE" w14:textId="77777777" w:rsidR="00A956D6" w:rsidRDefault="00CC129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DAC7C0" w14:textId="77777777" w:rsidR="00A956D6" w:rsidRDefault="00CC129A">
                                <w:r>
                                  <w:t>Toestemmingsbrief VKC Justitie en Veiligheid voor gesprek naar aanleiding van de documentaire 'Streaming Hell'</w:t>
                                </w:r>
                              </w:p>
                            </w:tc>
                          </w:tr>
                        </w:tbl>
                        <w:p w14:paraId="45D06B1A" w14:textId="77777777" w:rsidR="00930E42" w:rsidRDefault="00930E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A7736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956D6" w14:paraId="1923C9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ED50D1" w14:textId="77777777" w:rsidR="00A956D6" w:rsidRDefault="00CC129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042437C" w14:textId="2B3B165B" w:rsidR="00A956D6" w:rsidRDefault="00CC129A">
                          <w:sdt>
                            <w:sdtPr>
                              <w:id w:val="-963808379"/>
                              <w:date w:fullDate="2026-03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C5B4B">
                                <w:t>25 maart 2026</w:t>
                              </w:r>
                            </w:sdtContent>
                          </w:sdt>
                        </w:p>
                      </w:tc>
                    </w:tr>
                    <w:tr w:rsidR="00A956D6" w14:paraId="262DCA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F840CE" w14:textId="77777777" w:rsidR="00A956D6" w:rsidRDefault="00CC129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DAC7C0" w14:textId="77777777" w:rsidR="00A956D6" w:rsidRDefault="00CC129A">
                          <w:r>
                            <w:t>Toestemmingsbrief VKC Justitie en Veiligheid voor gesprek naar aanleiding van de documentaire 'Streaming Hell'</w:t>
                          </w:r>
                        </w:p>
                      </w:tc>
                    </w:tr>
                  </w:tbl>
                  <w:p w14:paraId="45D06B1A" w14:textId="77777777" w:rsidR="00930E42" w:rsidRDefault="00930E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7FCD54" wp14:editId="05F4CB5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192FB" w14:textId="77777777" w:rsidR="00A956D6" w:rsidRDefault="00CC129A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1E708F43" w14:textId="77777777" w:rsidR="00A956D6" w:rsidRDefault="00CC129A">
                          <w:pPr>
                            <w:pStyle w:val="Referentiegegevens"/>
                          </w:pPr>
                          <w:r>
                            <w:t xml:space="preserve">Portefeuille </w:t>
                          </w:r>
                          <w:r>
                            <w:t>Politieorganisatie en -Middelen</w:t>
                          </w:r>
                        </w:p>
                        <w:p w14:paraId="5F34BC5A" w14:textId="77777777" w:rsidR="00A956D6" w:rsidRDefault="00A956D6">
                          <w:pPr>
                            <w:pStyle w:val="WitregelW1"/>
                          </w:pPr>
                        </w:p>
                        <w:p w14:paraId="052ABFAF" w14:textId="77777777" w:rsidR="00A956D6" w:rsidRPr="00FC5B4B" w:rsidRDefault="00CC12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FC5B4B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FC5B4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54086122" w14:textId="77777777" w:rsidR="00A956D6" w:rsidRPr="00FC5B4B" w:rsidRDefault="00CC12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5B4B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608336E8" w14:textId="77777777" w:rsidR="00A956D6" w:rsidRPr="00FC5B4B" w:rsidRDefault="00CC12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5B4B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DE4F27" w14:textId="77777777" w:rsidR="00A956D6" w:rsidRPr="00FC5B4B" w:rsidRDefault="00CC12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5B4B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7F8F6215" w14:textId="77777777" w:rsidR="00A956D6" w:rsidRPr="00FC5B4B" w:rsidRDefault="00CC12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5B4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AB2B471" w14:textId="77777777" w:rsidR="00A956D6" w:rsidRPr="00FC5B4B" w:rsidRDefault="00A956D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37A9FE2" w14:textId="77777777" w:rsidR="00A956D6" w:rsidRPr="00FC5B4B" w:rsidRDefault="00A956D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2546775" w14:textId="77777777" w:rsidR="00A956D6" w:rsidRDefault="00CC129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11E2DA" w14:textId="77777777" w:rsidR="00A956D6" w:rsidRDefault="00CC129A">
                          <w:pPr>
                            <w:pStyle w:val="Referentiegegevens"/>
                          </w:pPr>
                          <w:r>
                            <w:t>7284266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FCD5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30192FB" w14:textId="77777777" w:rsidR="00A956D6" w:rsidRDefault="00CC129A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1E708F43" w14:textId="77777777" w:rsidR="00A956D6" w:rsidRDefault="00CC129A">
                    <w:pPr>
                      <w:pStyle w:val="Referentiegegevens"/>
                    </w:pPr>
                    <w:r>
                      <w:t xml:space="preserve">Portefeuille </w:t>
                    </w:r>
                    <w:r>
                      <w:t>Politieorganisatie en -Middelen</w:t>
                    </w:r>
                  </w:p>
                  <w:p w14:paraId="5F34BC5A" w14:textId="77777777" w:rsidR="00A956D6" w:rsidRDefault="00A956D6">
                    <w:pPr>
                      <w:pStyle w:val="WitregelW1"/>
                    </w:pPr>
                  </w:p>
                  <w:p w14:paraId="052ABFAF" w14:textId="77777777" w:rsidR="00A956D6" w:rsidRPr="00FC5B4B" w:rsidRDefault="00CC129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FC5B4B">
                      <w:rPr>
                        <w:lang w:val="de-DE"/>
                      </w:rPr>
                      <w:t>Turfmarkt</w:t>
                    </w:r>
                    <w:proofErr w:type="spellEnd"/>
                    <w:r w:rsidRPr="00FC5B4B">
                      <w:rPr>
                        <w:lang w:val="de-DE"/>
                      </w:rPr>
                      <w:t xml:space="preserve"> 147</w:t>
                    </w:r>
                  </w:p>
                  <w:p w14:paraId="54086122" w14:textId="77777777" w:rsidR="00A956D6" w:rsidRPr="00FC5B4B" w:rsidRDefault="00CC129A">
                    <w:pPr>
                      <w:pStyle w:val="Referentiegegevens"/>
                      <w:rPr>
                        <w:lang w:val="de-DE"/>
                      </w:rPr>
                    </w:pPr>
                    <w:r w:rsidRPr="00FC5B4B">
                      <w:rPr>
                        <w:lang w:val="de-DE"/>
                      </w:rPr>
                      <w:t>2511 DP  Den Haag</w:t>
                    </w:r>
                  </w:p>
                  <w:p w14:paraId="608336E8" w14:textId="77777777" w:rsidR="00A956D6" w:rsidRPr="00FC5B4B" w:rsidRDefault="00CC129A">
                    <w:pPr>
                      <w:pStyle w:val="Referentiegegevens"/>
                      <w:rPr>
                        <w:lang w:val="de-DE"/>
                      </w:rPr>
                    </w:pPr>
                    <w:r w:rsidRPr="00FC5B4B">
                      <w:rPr>
                        <w:lang w:val="de-DE"/>
                      </w:rPr>
                      <w:t>Postbus 20301</w:t>
                    </w:r>
                  </w:p>
                  <w:p w14:paraId="24DE4F27" w14:textId="77777777" w:rsidR="00A956D6" w:rsidRPr="00FC5B4B" w:rsidRDefault="00CC129A">
                    <w:pPr>
                      <w:pStyle w:val="Referentiegegevens"/>
                      <w:rPr>
                        <w:lang w:val="de-DE"/>
                      </w:rPr>
                    </w:pPr>
                    <w:r w:rsidRPr="00FC5B4B">
                      <w:rPr>
                        <w:lang w:val="de-DE"/>
                      </w:rPr>
                      <w:t>2500 EH  Den Haag</w:t>
                    </w:r>
                  </w:p>
                  <w:p w14:paraId="7F8F6215" w14:textId="77777777" w:rsidR="00A956D6" w:rsidRPr="00FC5B4B" w:rsidRDefault="00CC129A">
                    <w:pPr>
                      <w:pStyle w:val="Referentiegegevens"/>
                      <w:rPr>
                        <w:lang w:val="de-DE"/>
                      </w:rPr>
                    </w:pPr>
                    <w:r w:rsidRPr="00FC5B4B">
                      <w:rPr>
                        <w:lang w:val="de-DE"/>
                      </w:rPr>
                      <w:t>www.rijksoverheid.nl/jenv</w:t>
                    </w:r>
                  </w:p>
                  <w:p w14:paraId="3AB2B471" w14:textId="77777777" w:rsidR="00A956D6" w:rsidRPr="00FC5B4B" w:rsidRDefault="00A956D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37A9FE2" w14:textId="77777777" w:rsidR="00A956D6" w:rsidRPr="00FC5B4B" w:rsidRDefault="00A956D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2546775" w14:textId="77777777" w:rsidR="00A956D6" w:rsidRDefault="00CC129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11E2DA" w14:textId="77777777" w:rsidR="00A956D6" w:rsidRDefault="00CC129A">
                    <w:pPr>
                      <w:pStyle w:val="Referentiegegevens"/>
                    </w:pPr>
                    <w:r>
                      <w:t>7284266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286D98" wp14:editId="7901162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017597" w14:textId="77777777" w:rsidR="00A956D6" w:rsidRDefault="00CC129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A6D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6D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286D98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9017597" w14:textId="77777777" w:rsidR="00A956D6" w:rsidRDefault="00CC129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A6D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6D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9BC4112" wp14:editId="0619141A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CCE71" w14:textId="77777777" w:rsidR="00930E42" w:rsidRDefault="00930E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C411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8CCCE71" w14:textId="77777777" w:rsidR="00930E42" w:rsidRDefault="00930E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6620E"/>
    <w:multiLevelType w:val="multilevel"/>
    <w:tmpl w:val="2BD6883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DE7B580"/>
    <w:multiLevelType w:val="multilevel"/>
    <w:tmpl w:val="E5DB094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2BFB75D"/>
    <w:multiLevelType w:val="multilevel"/>
    <w:tmpl w:val="45EBBF9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B6654DE"/>
    <w:multiLevelType w:val="hybridMultilevel"/>
    <w:tmpl w:val="1500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9EC8"/>
    <w:multiLevelType w:val="multilevel"/>
    <w:tmpl w:val="FA9C258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E39715C"/>
    <w:multiLevelType w:val="multilevel"/>
    <w:tmpl w:val="519D9B9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D86B38E"/>
    <w:multiLevelType w:val="multilevel"/>
    <w:tmpl w:val="A1E216C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7DEF039A"/>
    <w:multiLevelType w:val="hybridMultilevel"/>
    <w:tmpl w:val="70E46A0A"/>
    <w:lvl w:ilvl="0" w:tplc="9654A4A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737668">
    <w:abstractNumId w:val="1"/>
  </w:num>
  <w:num w:numId="2" w16cid:durableId="729809071">
    <w:abstractNumId w:val="4"/>
  </w:num>
  <w:num w:numId="3" w16cid:durableId="1773890194">
    <w:abstractNumId w:val="6"/>
  </w:num>
  <w:num w:numId="4" w16cid:durableId="968507855">
    <w:abstractNumId w:val="2"/>
  </w:num>
  <w:num w:numId="5" w16cid:durableId="2071807800">
    <w:abstractNumId w:val="5"/>
  </w:num>
  <w:num w:numId="6" w16cid:durableId="1432898575">
    <w:abstractNumId w:val="0"/>
  </w:num>
  <w:num w:numId="7" w16cid:durableId="1610048669">
    <w:abstractNumId w:val="3"/>
  </w:num>
  <w:num w:numId="8" w16cid:durableId="918634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DD"/>
    <w:rsid w:val="00316FD8"/>
    <w:rsid w:val="00320814"/>
    <w:rsid w:val="003F1A7B"/>
    <w:rsid w:val="0070727E"/>
    <w:rsid w:val="007A6DDD"/>
    <w:rsid w:val="009112F7"/>
    <w:rsid w:val="00930E42"/>
    <w:rsid w:val="009C7B2F"/>
    <w:rsid w:val="00A956D6"/>
    <w:rsid w:val="00CC129A"/>
    <w:rsid w:val="00D0436E"/>
    <w:rsid w:val="00D36A8B"/>
    <w:rsid w:val="00F60125"/>
    <w:rsid w:val="00FC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09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6D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6DDD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7A6DDD"/>
    <w:pPr>
      <w:ind w:left="720"/>
      <w:contextualSpacing/>
    </w:pPr>
  </w:style>
  <w:style w:type="paragraph" w:customStyle="1" w:styleId="adres">
    <w:name w:val="adres"/>
    <w:basedOn w:val="Standaard"/>
    <w:rsid w:val="009C7B2F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2026-03-25T15:17:00.0000000Z</dcterms:created>
  <dcterms:modified xsi:type="dcterms:W3CDTF">2026-03-25T15:17:00.0000000Z</dcterms:modified>
  <dc:description>------------------------</dc:description>
  <version/>
  <category/>
</coreProperties>
</file>