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3462D" w14:paraId="3BED80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BE00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2971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3462D" w14:paraId="7AD75B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6D580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3462D" w14:paraId="1F2C47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DE8F4D" w14:textId="77777777"/>
        </w:tc>
      </w:tr>
      <w:tr w:rsidR="00997775" w:rsidTr="0023462D" w14:paraId="47B63C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B55623" w14:textId="77777777"/>
        </w:tc>
      </w:tr>
      <w:tr w:rsidR="00997775" w:rsidTr="0023462D" w14:paraId="492A83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4C437D" w14:textId="77777777"/>
        </w:tc>
        <w:tc>
          <w:tcPr>
            <w:tcW w:w="7654" w:type="dxa"/>
            <w:gridSpan w:val="2"/>
          </w:tcPr>
          <w:p w:rsidR="00997775" w:rsidRDefault="00997775" w14:paraId="49C5ED39" w14:textId="77777777"/>
        </w:tc>
      </w:tr>
      <w:tr w:rsidR="0023462D" w:rsidTr="0023462D" w14:paraId="7B22DE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62D" w:rsidP="0023462D" w:rsidRDefault="0023462D" w14:paraId="7EF9ABB3" w14:textId="4540CAAA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23462D" w:rsidP="0023462D" w:rsidRDefault="0023462D" w14:paraId="4B3CEB7C" w14:textId="144B55C8">
            <w:pPr>
              <w:rPr>
                <w:b/>
              </w:rPr>
            </w:pPr>
            <w:r w:rsidRPr="00EB2B27">
              <w:rPr>
                <w:b/>
                <w:bCs/>
              </w:rPr>
              <w:t>Integrale visie op de woningmarkt</w:t>
            </w:r>
          </w:p>
        </w:tc>
      </w:tr>
      <w:tr w:rsidR="0023462D" w:rsidTr="0023462D" w14:paraId="2E2C66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62D" w:rsidP="0023462D" w:rsidRDefault="0023462D" w14:paraId="03CAF1EA" w14:textId="77777777"/>
        </w:tc>
        <w:tc>
          <w:tcPr>
            <w:tcW w:w="7654" w:type="dxa"/>
            <w:gridSpan w:val="2"/>
          </w:tcPr>
          <w:p w:rsidR="0023462D" w:rsidP="0023462D" w:rsidRDefault="0023462D" w14:paraId="1BAF4666" w14:textId="77777777"/>
        </w:tc>
      </w:tr>
      <w:tr w:rsidR="0023462D" w:rsidTr="0023462D" w14:paraId="7CC236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62D" w:rsidP="0023462D" w:rsidRDefault="0023462D" w14:paraId="7872DB69" w14:textId="77777777"/>
        </w:tc>
        <w:tc>
          <w:tcPr>
            <w:tcW w:w="7654" w:type="dxa"/>
            <w:gridSpan w:val="2"/>
          </w:tcPr>
          <w:p w:rsidR="0023462D" w:rsidP="0023462D" w:rsidRDefault="0023462D" w14:paraId="69585503" w14:textId="77777777"/>
        </w:tc>
      </w:tr>
      <w:tr w:rsidR="0023462D" w:rsidTr="0023462D" w14:paraId="6E6CE7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62D" w:rsidP="0023462D" w:rsidRDefault="0023462D" w14:paraId="41AAC6A6" w14:textId="432D79B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1409</w:t>
            </w:r>
          </w:p>
        </w:tc>
        <w:tc>
          <w:tcPr>
            <w:tcW w:w="7654" w:type="dxa"/>
            <w:gridSpan w:val="2"/>
          </w:tcPr>
          <w:p w:rsidR="0023462D" w:rsidP="0023462D" w:rsidRDefault="0023462D" w14:paraId="4F93A6A5" w14:textId="7FCB5DC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GRINWIS EN STEEN</w:t>
            </w:r>
          </w:p>
        </w:tc>
      </w:tr>
      <w:tr w:rsidR="0023462D" w:rsidTr="0023462D" w14:paraId="0B198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62D" w:rsidP="0023462D" w:rsidRDefault="0023462D" w14:paraId="63019D1C" w14:textId="77777777"/>
        </w:tc>
        <w:tc>
          <w:tcPr>
            <w:tcW w:w="7654" w:type="dxa"/>
            <w:gridSpan w:val="2"/>
          </w:tcPr>
          <w:p w:rsidR="0023462D" w:rsidP="0023462D" w:rsidRDefault="0023462D" w14:paraId="4FF52857" w14:textId="678600BA">
            <w:r>
              <w:t>Voorgesteld 26 maart 2026</w:t>
            </w:r>
          </w:p>
        </w:tc>
      </w:tr>
      <w:tr w:rsidR="0023462D" w:rsidTr="0023462D" w14:paraId="1AD7B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62D" w:rsidP="0023462D" w:rsidRDefault="0023462D" w14:paraId="6CF8FB05" w14:textId="77777777"/>
        </w:tc>
        <w:tc>
          <w:tcPr>
            <w:tcW w:w="7654" w:type="dxa"/>
            <w:gridSpan w:val="2"/>
          </w:tcPr>
          <w:p w:rsidR="0023462D" w:rsidP="0023462D" w:rsidRDefault="0023462D" w14:paraId="26C2D0F9" w14:textId="77777777"/>
        </w:tc>
      </w:tr>
      <w:tr w:rsidR="0023462D" w:rsidTr="0023462D" w14:paraId="336BB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62D" w:rsidP="0023462D" w:rsidRDefault="0023462D" w14:paraId="60CDCA62" w14:textId="77777777"/>
        </w:tc>
        <w:tc>
          <w:tcPr>
            <w:tcW w:w="7654" w:type="dxa"/>
            <w:gridSpan w:val="2"/>
          </w:tcPr>
          <w:p w:rsidR="0023462D" w:rsidP="0023462D" w:rsidRDefault="0023462D" w14:paraId="51DA012B" w14:textId="3CAA6AC3">
            <w:r>
              <w:t>De Kamer,</w:t>
            </w:r>
          </w:p>
        </w:tc>
      </w:tr>
      <w:tr w:rsidR="0023462D" w:rsidTr="0023462D" w14:paraId="61CBF5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62D" w:rsidP="0023462D" w:rsidRDefault="0023462D" w14:paraId="46D3C9E4" w14:textId="77777777"/>
        </w:tc>
        <w:tc>
          <w:tcPr>
            <w:tcW w:w="7654" w:type="dxa"/>
            <w:gridSpan w:val="2"/>
          </w:tcPr>
          <w:p w:rsidR="0023462D" w:rsidP="0023462D" w:rsidRDefault="0023462D" w14:paraId="45F4F79C" w14:textId="77777777"/>
        </w:tc>
      </w:tr>
      <w:tr w:rsidR="0023462D" w:rsidTr="0023462D" w14:paraId="29BA4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462D" w:rsidP="0023462D" w:rsidRDefault="0023462D" w14:paraId="68A7B37C" w14:textId="77777777"/>
        </w:tc>
        <w:tc>
          <w:tcPr>
            <w:tcW w:w="7654" w:type="dxa"/>
            <w:gridSpan w:val="2"/>
          </w:tcPr>
          <w:p w:rsidR="0023462D" w:rsidP="0023462D" w:rsidRDefault="0023462D" w14:paraId="049D8314" w14:textId="4036285E">
            <w:r>
              <w:t>gehoord de beraadslaging,</w:t>
            </w:r>
          </w:p>
        </w:tc>
      </w:tr>
      <w:tr w:rsidR="00997775" w:rsidTr="0023462D" w14:paraId="43C3F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447FDC" w14:textId="77777777"/>
        </w:tc>
        <w:tc>
          <w:tcPr>
            <w:tcW w:w="7654" w:type="dxa"/>
            <w:gridSpan w:val="2"/>
          </w:tcPr>
          <w:p w:rsidR="00997775" w:rsidRDefault="00997775" w14:paraId="03EA04BA" w14:textId="77777777"/>
        </w:tc>
      </w:tr>
      <w:tr w:rsidR="00997775" w:rsidTr="0023462D" w14:paraId="3982C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"/>
        </w:trPr>
        <w:tc>
          <w:tcPr>
            <w:tcW w:w="3331" w:type="dxa"/>
          </w:tcPr>
          <w:p w:rsidR="00997775" w:rsidRDefault="00997775" w14:paraId="4F4CCBB1" w14:textId="77777777"/>
        </w:tc>
        <w:tc>
          <w:tcPr>
            <w:tcW w:w="7654" w:type="dxa"/>
            <w:gridSpan w:val="2"/>
          </w:tcPr>
          <w:p w:rsidR="0023462D" w:rsidP="0023462D" w:rsidRDefault="0023462D" w14:paraId="5638A729" w14:textId="77777777">
            <w:r>
              <w:t>overwegende dat de regelgeving rondom de toewijzing van sociale huurwoningen aan doelgroepen ruimte laat om de vrije toewijzingsruimte van 7,5% landelijk lokaal te verruimen naar 15%, zodat er meer sterke schouders in kwetsbare wijken kunnen komen wonen, maar dat hier nog weinig gebruik van gemaakt wordt;</w:t>
            </w:r>
          </w:p>
          <w:p w:rsidR="0023462D" w:rsidP="0023462D" w:rsidRDefault="0023462D" w14:paraId="0CF355BB" w14:textId="77777777"/>
          <w:p w:rsidR="0023462D" w:rsidP="0023462D" w:rsidRDefault="0023462D" w14:paraId="5671B665" w14:textId="77777777">
            <w:r>
              <w:t>overwegende dat voor passend toewijzen (betaalbaarheid) de afwijkingsmogelijkheid met 5% beduidend kleiner is, wat risico's voor de leefbaarheid van wijken met zich mee kan brengen als de relatief goedkope sociale huurwoningen sterk geconcentreerd zijn op één plek;</w:t>
            </w:r>
          </w:p>
          <w:p w:rsidR="0023462D" w:rsidP="0023462D" w:rsidRDefault="0023462D" w14:paraId="425D0699" w14:textId="77777777"/>
          <w:p w:rsidR="0023462D" w:rsidP="0023462D" w:rsidRDefault="0023462D" w14:paraId="636F2D1C" w14:textId="77777777">
            <w:r>
              <w:t>overwegende dat sterke en gemengde wijken belangrijk zijn voor leefbaarheid, kansen voor bewoners en het voorkomen van concentraties van problematiek;</w:t>
            </w:r>
          </w:p>
          <w:p w:rsidR="0023462D" w:rsidP="0023462D" w:rsidRDefault="0023462D" w14:paraId="095D3F11" w14:textId="77777777"/>
          <w:p w:rsidR="0023462D" w:rsidP="0023462D" w:rsidRDefault="0023462D" w14:paraId="3B228502" w14:textId="77777777">
            <w:r>
              <w:t>verzoekt de regering om kwetsbare wijken krachtiger te maken, zeker binnen de NPLV-gebieden, door gemeenten en woningcorporaties aan te moedigen om in hun prestatieafspraken en de uitvoering daarvan maximaal gebruik te maken van de mogelijkheid om middeninkomens een sociale huurwoning toe te wijzen;</w:t>
            </w:r>
          </w:p>
          <w:p w:rsidR="0023462D" w:rsidP="0023462D" w:rsidRDefault="0023462D" w14:paraId="639B4B2B" w14:textId="77777777"/>
          <w:p w:rsidR="0023462D" w:rsidP="0023462D" w:rsidRDefault="0023462D" w14:paraId="36555E8A" w14:textId="77777777">
            <w:r>
              <w:t>verzoekt de regering tevens met het oog op het krachtiger maken van kwetsbare wijken de systematiek van en uitzonderingsruimte voor passend toewijzen tegen het licht te houden;</w:t>
            </w:r>
          </w:p>
          <w:p w:rsidR="0023462D" w:rsidP="0023462D" w:rsidRDefault="0023462D" w14:paraId="221639EF" w14:textId="77777777"/>
          <w:p w:rsidR="0023462D" w:rsidP="0023462D" w:rsidRDefault="0023462D" w14:paraId="0418B28C" w14:textId="77777777">
            <w:r>
              <w:t>verzoekt de regering de Kamer over beide zaken voor de eerstvolgende begrotingsbehandeling van VRO te informeren,</w:t>
            </w:r>
          </w:p>
          <w:p w:rsidR="0023462D" w:rsidP="0023462D" w:rsidRDefault="0023462D" w14:paraId="63537F92" w14:textId="77777777"/>
          <w:p w:rsidR="0023462D" w:rsidP="0023462D" w:rsidRDefault="0023462D" w14:paraId="4286533D" w14:textId="77777777">
            <w:r>
              <w:t>en gaat over tot de orde van de dag.</w:t>
            </w:r>
          </w:p>
          <w:p w:rsidR="0023462D" w:rsidP="0023462D" w:rsidRDefault="0023462D" w14:paraId="055FDCE0" w14:textId="77777777"/>
          <w:p w:rsidR="0023462D" w:rsidP="0023462D" w:rsidRDefault="0023462D" w14:paraId="23C48153" w14:textId="77777777">
            <w:proofErr w:type="spellStart"/>
            <w:r>
              <w:t>Grinwis</w:t>
            </w:r>
            <w:proofErr w:type="spellEnd"/>
          </w:p>
          <w:p w:rsidR="00997775" w:rsidP="0023462D" w:rsidRDefault="0023462D" w14:paraId="502F1699" w14:textId="14771D10">
            <w:r>
              <w:t>Steen</w:t>
            </w:r>
          </w:p>
        </w:tc>
      </w:tr>
    </w:tbl>
    <w:p w:rsidR="00997775" w:rsidRDefault="00997775" w14:paraId="69526C9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651C" w14:textId="77777777" w:rsidR="0023462D" w:rsidRDefault="0023462D">
      <w:pPr>
        <w:spacing w:line="20" w:lineRule="exact"/>
      </w:pPr>
    </w:p>
  </w:endnote>
  <w:endnote w:type="continuationSeparator" w:id="0">
    <w:p w14:paraId="3F0899E7" w14:textId="77777777" w:rsidR="0023462D" w:rsidRDefault="0023462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45E5F9" w14:textId="77777777" w:rsidR="0023462D" w:rsidRDefault="0023462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4F05" w14:textId="77777777" w:rsidR="0023462D" w:rsidRDefault="0023462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30C127" w14:textId="77777777" w:rsidR="0023462D" w:rsidRDefault="00234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2D"/>
    <w:rsid w:val="00133FCE"/>
    <w:rsid w:val="001E482C"/>
    <w:rsid w:val="001E4877"/>
    <w:rsid w:val="0021105A"/>
    <w:rsid w:val="0023462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79D0"/>
  <w15:docId w15:val="{FD388A4E-7F52-4F9C-8B4B-F47F0FB6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248</ap:Words>
  <ap:Characters>1367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2026-03-27T08:56:00.0000000Z</dcterms:created>
  <dcterms:modified xsi:type="dcterms:W3CDTF">2026-03-27T09:05:00.0000000Z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