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2019E" w14:paraId="5614D595" w14:textId="77777777">
        <w:tc>
          <w:tcPr>
            <w:tcW w:w="6733" w:type="dxa"/>
            <w:gridSpan w:val="2"/>
            <w:tcBorders>
              <w:top w:val="nil"/>
              <w:left w:val="nil"/>
              <w:bottom w:val="nil"/>
              <w:right w:val="nil"/>
            </w:tcBorders>
            <w:vAlign w:val="center"/>
          </w:tcPr>
          <w:p w:rsidR="00997775" w:rsidP="00710A7A" w:rsidRDefault="00997775" w14:paraId="73E8F8C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9CB69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2019E" w14:paraId="1115BF5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528719" w14:textId="77777777">
            <w:r w:rsidRPr="008B0CC5">
              <w:t xml:space="preserve">Vergaderjaar </w:t>
            </w:r>
            <w:r w:rsidR="00AC6B87">
              <w:t>202</w:t>
            </w:r>
            <w:r w:rsidR="00684DFF">
              <w:t>5</w:t>
            </w:r>
            <w:r w:rsidR="00AC6B87">
              <w:t>-202</w:t>
            </w:r>
            <w:r w:rsidR="00684DFF">
              <w:t>6</w:t>
            </w:r>
          </w:p>
        </w:tc>
      </w:tr>
      <w:tr w:rsidR="00997775" w:rsidTr="0052019E" w14:paraId="4B99C106" w14:textId="77777777">
        <w:trPr>
          <w:cantSplit/>
        </w:trPr>
        <w:tc>
          <w:tcPr>
            <w:tcW w:w="10985" w:type="dxa"/>
            <w:gridSpan w:val="3"/>
            <w:tcBorders>
              <w:top w:val="nil"/>
              <w:left w:val="nil"/>
              <w:bottom w:val="nil"/>
              <w:right w:val="nil"/>
            </w:tcBorders>
          </w:tcPr>
          <w:p w:rsidR="00997775" w:rsidRDefault="00997775" w14:paraId="0A5A7727" w14:textId="77777777"/>
        </w:tc>
      </w:tr>
      <w:tr w:rsidR="00997775" w:rsidTr="0052019E" w14:paraId="58B34FA0" w14:textId="77777777">
        <w:trPr>
          <w:cantSplit/>
        </w:trPr>
        <w:tc>
          <w:tcPr>
            <w:tcW w:w="10985" w:type="dxa"/>
            <w:gridSpan w:val="3"/>
            <w:tcBorders>
              <w:top w:val="nil"/>
              <w:left w:val="nil"/>
              <w:bottom w:val="single" w:color="auto" w:sz="4" w:space="0"/>
              <w:right w:val="nil"/>
            </w:tcBorders>
          </w:tcPr>
          <w:p w:rsidR="00997775" w:rsidRDefault="00997775" w14:paraId="648EE350" w14:textId="77777777"/>
        </w:tc>
      </w:tr>
      <w:tr w:rsidR="00997775" w:rsidTr="0052019E" w14:paraId="7BCA6D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02859D" w14:textId="77777777"/>
        </w:tc>
        <w:tc>
          <w:tcPr>
            <w:tcW w:w="7654" w:type="dxa"/>
            <w:gridSpan w:val="2"/>
          </w:tcPr>
          <w:p w:rsidR="00997775" w:rsidRDefault="00997775" w14:paraId="65CCC5BA" w14:textId="77777777"/>
        </w:tc>
      </w:tr>
      <w:tr w:rsidR="0052019E" w:rsidTr="0052019E" w14:paraId="20875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9E" w:rsidP="0052019E" w:rsidRDefault="0052019E" w14:paraId="1FE232C7" w14:textId="153C0E4E">
            <w:pPr>
              <w:rPr>
                <w:b/>
              </w:rPr>
            </w:pPr>
            <w:r>
              <w:rPr>
                <w:b/>
              </w:rPr>
              <w:t>36 800 A</w:t>
            </w:r>
          </w:p>
        </w:tc>
        <w:tc>
          <w:tcPr>
            <w:tcW w:w="7654" w:type="dxa"/>
            <w:gridSpan w:val="2"/>
          </w:tcPr>
          <w:p w:rsidR="0052019E" w:rsidP="0052019E" w:rsidRDefault="0052019E" w14:paraId="43C2BADC" w14:textId="097E4C7A">
            <w:pPr>
              <w:rPr>
                <w:b/>
              </w:rPr>
            </w:pPr>
            <w:r w:rsidRPr="003748A0">
              <w:rPr>
                <w:b/>
                <w:bCs/>
                <w:szCs w:val="24"/>
              </w:rPr>
              <w:t>Vaststelling van de begrotingsstaat van het Mobiliteitsfonds voor het jaar 2026</w:t>
            </w:r>
          </w:p>
        </w:tc>
      </w:tr>
      <w:tr w:rsidR="0052019E" w:rsidTr="0052019E" w14:paraId="6F1A9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9E" w:rsidP="0052019E" w:rsidRDefault="0052019E" w14:paraId="0325375F" w14:textId="77777777"/>
        </w:tc>
        <w:tc>
          <w:tcPr>
            <w:tcW w:w="7654" w:type="dxa"/>
            <w:gridSpan w:val="2"/>
          </w:tcPr>
          <w:p w:rsidR="0052019E" w:rsidP="0052019E" w:rsidRDefault="0052019E" w14:paraId="45C9F075" w14:textId="77777777"/>
        </w:tc>
      </w:tr>
      <w:tr w:rsidR="0052019E" w:rsidTr="0052019E" w14:paraId="102A3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9E" w:rsidP="0052019E" w:rsidRDefault="0052019E" w14:paraId="69B21F8A" w14:textId="77777777"/>
        </w:tc>
        <w:tc>
          <w:tcPr>
            <w:tcW w:w="7654" w:type="dxa"/>
            <w:gridSpan w:val="2"/>
          </w:tcPr>
          <w:p w:rsidR="0052019E" w:rsidP="0052019E" w:rsidRDefault="0052019E" w14:paraId="7170D1B6" w14:textId="77777777"/>
        </w:tc>
      </w:tr>
      <w:tr w:rsidR="0052019E" w:rsidTr="0052019E" w14:paraId="273FE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9E" w:rsidP="0052019E" w:rsidRDefault="0052019E" w14:paraId="3EC5F98A" w14:textId="58C6D1B5">
            <w:pPr>
              <w:rPr>
                <w:b/>
              </w:rPr>
            </w:pPr>
            <w:r>
              <w:rPr>
                <w:b/>
              </w:rPr>
              <w:t xml:space="preserve">Nr. </w:t>
            </w:r>
            <w:r w:rsidR="00692DA8">
              <w:rPr>
                <w:b/>
              </w:rPr>
              <w:t>45</w:t>
            </w:r>
          </w:p>
        </w:tc>
        <w:tc>
          <w:tcPr>
            <w:tcW w:w="7654" w:type="dxa"/>
            <w:gridSpan w:val="2"/>
          </w:tcPr>
          <w:p w:rsidR="0052019E" w:rsidP="0052019E" w:rsidRDefault="0052019E" w14:paraId="4C02ECB6" w14:textId="2EED1B2C">
            <w:pPr>
              <w:rPr>
                <w:b/>
              </w:rPr>
            </w:pPr>
            <w:r>
              <w:rPr>
                <w:b/>
              </w:rPr>
              <w:t xml:space="preserve">MOTIE VAN </w:t>
            </w:r>
            <w:r w:rsidR="00692DA8">
              <w:rPr>
                <w:b/>
              </w:rPr>
              <w:t>DE LEDEN ZALINYAN EN DE HOOP</w:t>
            </w:r>
          </w:p>
        </w:tc>
      </w:tr>
      <w:tr w:rsidR="0052019E" w:rsidTr="0052019E" w14:paraId="37D675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9E" w:rsidP="0052019E" w:rsidRDefault="0052019E" w14:paraId="5A083F1A" w14:textId="77777777"/>
        </w:tc>
        <w:tc>
          <w:tcPr>
            <w:tcW w:w="7654" w:type="dxa"/>
            <w:gridSpan w:val="2"/>
          </w:tcPr>
          <w:p w:rsidR="0052019E" w:rsidP="0052019E" w:rsidRDefault="0052019E" w14:paraId="0969B877" w14:textId="427A02E8">
            <w:r>
              <w:t>Voorgesteld 26 maart 2026</w:t>
            </w:r>
          </w:p>
        </w:tc>
      </w:tr>
      <w:tr w:rsidR="0052019E" w:rsidTr="0052019E" w14:paraId="3F763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9E" w:rsidP="0052019E" w:rsidRDefault="0052019E" w14:paraId="39764CD4" w14:textId="77777777"/>
        </w:tc>
        <w:tc>
          <w:tcPr>
            <w:tcW w:w="7654" w:type="dxa"/>
            <w:gridSpan w:val="2"/>
          </w:tcPr>
          <w:p w:rsidR="0052019E" w:rsidP="0052019E" w:rsidRDefault="0052019E" w14:paraId="0A6E2B0C" w14:textId="77777777"/>
        </w:tc>
      </w:tr>
      <w:tr w:rsidR="0052019E" w:rsidTr="0052019E" w14:paraId="584EF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9E" w:rsidP="0052019E" w:rsidRDefault="0052019E" w14:paraId="34302AE5" w14:textId="77777777"/>
        </w:tc>
        <w:tc>
          <w:tcPr>
            <w:tcW w:w="7654" w:type="dxa"/>
            <w:gridSpan w:val="2"/>
          </w:tcPr>
          <w:p w:rsidR="0052019E" w:rsidP="0052019E" w:rsidRDefault="0052019E" w14:paraId="36EA5F18" w14:textId="4E7C616D">
            <w:r>
              <w:t>De Kamer,</w:t>
            </w:r>
          </w:p>
        </w:tc>
      </w:tr>
      <w:tr w:rsidR="0052019E" w:rsidTr="0052019E" w14:paraId="5BB90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9E" w:rsidP="0052019E" w:rsidRDefault="0052019E" w14:paraId="6832207D" w14:textId="77777777"/>
        </w:tc>
        <w:tc>
          <w:tcPr>
            <w:tcW w:w="7654" w:type="dxa"/>
            <w:gridSpan w:val="2"/>
          </w:tcPr>
          <w:p w:rsidR="0052019E" w:rsidP="0052019E" w:rsidRDefault="0052019E" w14:paraId="6615570A" w14:textId="77777777"/>
        </w:tc>
      </w:tr>
      <w:tr w:rsidR="0052019E" w:rsidTr="0052019E" w14:paraId="756CF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019E" w:rsidP="0052019E" w:rsidRDefault="0052019E" w14:paraId="659828D0" w14:textId="77777777"/>
        </w:tc>
        <w:tc>
          <w:tcPr>
            <w:tcW w:w="7654" w:type="dxa"/>
            <w:gridSpan w:val="2"/>
          </w:tcPr>
          <w:p w:rsidR="0052019E" w:rsidP="0052019E" w:rsidRDefault="0052019E" w14:paraId="1962914D" w14:textId="1DF95F36">
            <w:r>
              <w:t>gehoord de beraadslaging,</w:t>
            </w:r>
          </w:p>
        </w:tc>
      </w:tr>
      <w:tr w:rsidR="00997775" w:rsidTr="0052019E" w14:paraId="61BCC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C1200F" w14:textId="77777777"/>
        </w:tc>
        <w:tc>
          <w:tcPr>
            <w:tcW w:w="7654" w:type="dxa"/>
            <w:gridSpan w:val="2"/>
          </w:tcPr>
          <w:p w:rsidR="00997775" w:rsidRDefault="00997775" w14:paraId="5EF7C13B" w14:textId="77777777"/>
        </w:tc>
      </w:tr>
      <w:tr w:rsidR="00997775" w:rsidTr="0052019E" w14:paraId="5444D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816242" w14:textId="77777777"/>
        </w:tc>
        <w:tc>
          <w:tcPr>
            <w:tcW w:w="7654" w:type="dxa"/>
            <w:gridSpan w:val="2"/>
          </w:tcPr>
          <w:p w:rsidR="0052019E" w:rsidP="0052019E" w:rsidRDefault="0052019E" w14:paraId="4F4A7531" w14:textId="77777777">
            <w:r>
              <w:t>constaterende dat de kosten voor onderhoud en vervanging van onze infrastructuur de beschikbare budgetten fors overstijgen;</w:t>
            </w:r>
          </w:p>
          <w:p w:rsidR="00692DA8" w:rsidP="0052019E" w:rsidRDefault="00692DA8" w14:paraId="59F7000B" w14:textId="77777777"/>
          <w:p w:rsidR="0052019E" w:rsidP="0052019E" w:rsidRDefault="0052019E" w14:paraId="767EC452" w14:textId="77777777">
            <w:r>
              <w:t>overwegende dat de minister heeft aangegeven op zoek te gaan naar mogelijkheden om "de koek te vergroten" en "baathebbers meer te laten bijdragen";</w:t>
            </w:r>
          </w:p>
          <w:p w:rsidR="00692DA8" w:rsidP="0052019E" w:rsidRDefault="00692DA8" w14:paraId="17D4BCE7" w14:textId="77777777"/>
          <w:p w:rsidR="0052019E" w:rsidP="0052019E" w:rsidRDefault="0052019E" w14:paraId="783E70BA" w14:textId="77777777">
            <w:r>
              <w:t>overwegende dat nu onduidelijk is hoe maatschappelijke kosten zoals die voor aanleg en onderhoud, maatschappelijke en particuliere baten en het leveren van een bijdrage in de vorm van belastingen en accijnzen zijn verdeeld over gebruikers van onze infrastructuur;</w:t>
            </w:r>
          </w:p>
          <w:p w:rsidR="00692DA8" w:rsidP="0052019E" w:rsidRDefault="00692DA8" w14:paraId="0D115BBE" w14:textId="77777777"/>
          <w:p w:rsidR="0052019E" w:rsidP="0052019E" w:rsidRDefault="0052019E" w14:paraId="0E7781FD" w14:textId="77777777">
            <w:r>
              <w:t>verzoekt de regering om te laten onderzoeken hoe maatschappelijke kosten zoals die voor aanleg en onderhoud en het door gebruikers leveren van een bijdrage in de vorm van belastingen en accijnzen, zijn verdeeld over enkele voorbeelden van typische groepen gebruikers, zoals bijvoorbeeld langeafstandstransport, forenzen, gezinnen, kleine ondernemers met een bestelbus, bezorgdiensten, elektrisch versus fossiel et cetera,</w:t>
            </w:r>
          </w:p>
          <w:p w:rsidR="00692DA8" w:rsidP="0052019E" w:rsidRDefault="00692DA8" w14:paraId="0DC2AB4C" w14:textId="77777777"/>
          <w:p w:rsidR="0052019E" w:rsidP="0052019E" w:rsidRDefault="0052019E" w14:paraId="19C2887A" w14:textId="77777777">
            <w:r>
              <w:t>en gaat over tot de orde van de dag.</w:t>
            </w:r>
          </w:p>
          <w:p w:rsidR="00692DA8" w:rsidP="0052019E" w:rsidRDefault="00692DA8" w14:paraId="1FF8CB2F" w14:textId="77777777"/>
          <w:p w:rsidR="00692DA8" w:rsidP="0052019E" w:rsidRDefault="0052019E" w14:paraId="5D52545B" w14:textId="77777777">
            <w:proofErr w:type="spellStart"/>
            <w:r>
              <w:t>Zalinyan</w:t>
            </w:r>
            <w:proofErr w:type="spellEnd"/>
          </w:p>
          <w:p w:rsidR="00997775" w:rsidP="0052019E" w:rsidRDefault="0052019E" w14:paraId="35A3496E" w14:textId="3A7B21A4">
            <w:r>
              <w:t>De Hoop</w:t>
            </w:r>
          </w:p>
        </w:tc>
      </w:tr>
    </w:tbl>
    <w:p w:rsidR="00997775" w:rsidRDefault="00997775" w14:paraId="700961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CDDA2" w14:textId="77777777" w:rsidR="0052019E" w:rsidRDefault="0052019E">
      <w:pPr>
        <w:spacing w:line="20" w:lineRule="exact"/>
      </w:pPr>
    </w:p>
  </w:endnote>
  <w:endnote w:type="continuationSeparator" w:id="0">
    <w:p w14:paraId="7F25AB78" w14:textId="77777777" w:rsidR="0052019E" w:rsidRDefault="0052019E">
      <w:pPr>
        <w:pStyle w:val="Amendement"/>
      </w:pPr>
      <w:r>
        <w:rPr>
          <w:b w:val="0"/>
        </w:rPr>
        <w:t xml:space="preserve"> </w:t>
      </w:r>
    </w:p>
  </w:endnote>
  <w:endnote w:type="continuationNotice" w:id="1">
    <w:p w14:paraId="489D6921" w14:textId="77777777" w:rsidR="0052019E" w:rsidRDefault="005201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907B" w14:textId="77777777" w:rsidR="0052019E" w:rsidRDefault="0052019E">
      <w:pPr>
        <w:pStyle w:val="Amendement"/>
      </w:pPr>
      <w:r>
        <w:rPr>
          <w:b w:val="0"/>
        </w:rPr>
        <w:separator/>
      </w:r>
    </w:p>
  </w:footnote>
  <w:footnote w:type="continuationSeparator" w:id="0">
    <w:p w14:paraId="7C254DFF" w14:textId="77777777" w:rsidR="0052019E" w:rsidRDefault="00520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9E"/>
    <w:rsid w:val="00133FCE"/>
    <w:rsid w:val="001E482C"/>
    <w:rsid w:val="001E4877"/>
    <w:rsid w:val="0021105A"/>
    <w:rsid w:val="00280D6A"/>
    <w:rsid w:val="002B78E9"/>
    <w:rsid w:val="002C5406"/>
    <w:rsid w:val="00330D60"/>
    <w:rsid w:val="00345A5C"/>
    <w:rsid w:val="003F71A1"/>
    <w:rsid w:val="00476415"/>
    <w:rsid w:val="0052019E"/>
    <w:rsid w:val="00546F8D"/>
    <w:rsid w:val="00560113"/>
    <w:rsid w:val="00621F64"/>
    <w:rsid w:val="00644DED"/>
    <w:rsid w:val="006765BC"/>
    <w:rsid w:val="00684DFF"/>
    <w:rsid w:val="00692DA8"/>
    <w:rsid w:val="00710A7A"/>
    <w:rsid w:val="00744C6E"/>
    <w:rsid w:val="007B35A1"/>
    <w:rsid w:val="007C50C6"/>
    <w:rsid w:val="008304CB"/>
    <w:rsid w:val="00831CE0"/>
    <w:rsid w:val="0083492C"/>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82258"/>
  <w15:docId w15:val="{841799F8-9414-4B08-BF74-31EB917C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1106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2026-03-27T07:56:00.0000000Z</dcterms:created>
  <dcterms:modified xsi:type="dcterms:W3CDTF">2026-03-27T08:15:00.0000000Z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