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6218" w:rsidP="00256218" w:rsidRDefault="00256218" w14:paraId="26C4B7FF" w14:textId="18EE6338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AH 1441</w:t>
      </w:r>
    </w:p>
    <w:p w:rsidR="00256218" w:rsidP="00256218" w:rsidRDefault="00256218" w14:paraId="1AD0EBEE" w14:textId="77777777">
      <w:pPr>
        <w:pStyle w:val="broodtekst"/>
        <w:rPr>
          <w:rFonts w:cs="Utopia"/>
          <w:color w:val="000000"/>
        </w:rPr>
      </w:pPr>
    </w:p>
    <w:p w:rsidR="00256218" w:rsidP="00256218" w:rsidRDefault="00256218" w14:paraId="0487C8B0" w14:textId="327C9AD0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2026Z04359</w:t>
      </w:r>
    </w:p>
    <w:p w:rsidR="00256218" w:rsidP="00256218" w:rsidRDefault="00256218" w14:paraId="49BEF8DE" w14:textId="77777777">
      <w:pPr>
        <w:pStyle w:val="broodtekst"/>
        <w:rPr>
          <w:rFonts w:cs="Utopia"/>
          <w:color w:val="000000"/>
        </w:rPr>
      </w:pPr>
    </w:p>
    <w:p w:rsidRPr="00256218" w:rsidR="00256218" w:rsidP="00256218" w:rsidRDefault="00256218" w14:paraId="077F1D33" w14:textId="3846A5DD">
      <w:pPr>
        <w:rPr>
          <w:rFonts w:ascii="Arial" w:hAnsi="Arial" w:cs="Arial"/>
          <w:color w:val="000000"/>
          <w:sz w:val="24"/>
          <w:szCs w:val="24"/>
        </w:rPr>
      </w:pPr>
      <w:r w:rsidRPr="00256218">
        <w:rPr>
          <w:rFonts w:cs="Utopia"/>
          <w:color w:val="000000"/>
          <w:sz w:val="24"/>
          <w:szCs w:val="24"/>
        </w:rPr>
        <w:t>Mededeling van minister Van Weel (Justitie en Veiligheid)</w:t>
      </w:r>
      <w:r>
        <w:rPr>
          <w:rFonts w:cs="Utopia"/>
          <w:color w:val="000000"/>
          <w:sz w:val="24"/>
          <w:szCs w:val="24"/>
        </w:rPr>
        <w:t xml:space="preserve"> en de </w:t>
      </w:r>
      <w:r w:rsidRPr="007D78AD">
        <w:rPr>
          <w:rFonts w:ascii="Times New Roman" w:hAnsi="Times New Roman"/>
          <w:sz w:val="24"/>
        </w:rPr>
        <w:t>staatssecretaris van Infrastructuur en Waterstaat</w:t>
      </w:r>
      <w:r w:rsidRPr="00256218">
        <w:rPr>
          <w:rFonts w:cs="Utopia"/>
          <w:color w:val="000000"/>
          <w:sz w:val="24"/>
          <w:szCs w:val="24"/>
        </w:rPr>
        <w:t xml:space="preserve"> (ontvangen </w:t>
      </w:r>
      <w:r>
        <w:rPr>
          <w:rFonts w:cs="Utopia"/>
          <w:color w:val="000000"/>
          <w:sz w:val="24"/>
          <w:szCs w:val="24"/>
        </w:rPr>
        <w:t xml:space="preserve"> 26 maart 2026)</w:t>
      </w:r>
    </w:p>
    <w:p w:rsidRPr="00F20145" w:rsidR="00256218" w:rsidP="00256218" w:rsidRDefault="00256218" w14:paraId="55736E6A" w14:textId="77777777">
      <w:pPr>
        <w:pStyle w:val="broodtekst"/>
        <w:rPr>
          <w:rFonts w:cs="Utopia"/>
          <w:color w:val="000000"/>
        </w:rPr>
      </w:pPr>
    </w:p>
    <w:p w:rsidRPr="00F20145" w:rsidR="00256218" w:rsidP="00256218" w:rsidRDefault="00256218" w14:paraId="63D37DFD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27228D">
        <w:t>staatssecretaris van Infrastructuur en Waterstaat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>
        <w:t xml:space="preserve">Becker en </w:t>
      </w:r>
      <w:proofErr w:type="spellStart"/>
      <w:r>
        <w:t>Schutz</w:t>
      </w:r>
      <w:proofErr w:type="spellEnd"/>
      <w:r>
        <w:t xml:space="preserve"> (beiden VVD)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>
        <w:t>het bericht 'Chinese staatszender kocht een week lang reclameruimte in NS-treinen'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5 maart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256218" w:rsidP="00256218" w:rsidRDefault="00256218" w14:paraId="43953045" w14:textId="77777777">
      <w:pPr>
        <w:pStyle w:val="broodtekst"/>
        <w:rPr>
          <w:rFonts w:cs="Utopia"/>
          <w:color w:val="000000"/>
        </w:rPr>
      </w:pPr>
    </w:p>
    <w:p w:rsidRPr="00F20145" w:rsidR="00256218" w:rsidP="00256218" w:rsidRDefault="00256218" w14:paraId="4D69AD58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256218" w:rsidP="00256218" w:rsidRDefault="00256218" w14:paraId="6A2BE07C" w14:textId="77777777">
      <w:pPr>
        <w:pStyle w:val="broodtekst"/>
        <w:rPr>
          <w:rFonts w:cs="Utopia"/>
          <w:color w:val="000000"/>
        </w:rPr>
      </w:pPr>
    </w:p>
    <w:p w:rsidRPr="00F20145" w:rsidR="00256218" w:rsidP="00256218" w:rsidRDefault="00256218" w14:paraId="304FD4E2" w14:textId="77777777">
      <w:pPr>
        <w:pStyle w:val="broodtekst"/>
        <w:rPr>
          <w:rFonts w:cs="Utopia"/>
          <w:color w:val="000000"/>
        </w:rPr>
      </w:pPr>
    </w:p>
    <w:sectPr w:rsidRPr="00F20145" w:rsidR="00256218" w:rsidSect="002562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0655F" w14:textId="77777777" w:rsidR="00256218" w:rsidRDefault="00256218" w:rsidP="00256218">
      <w:pPr>
        <w:spacing w:after="0" w:line="240" w:lineRule="auto"/>
      </w:pPr>
      <w:r>
        <w:separator/>
      </w:r>
    </w:p>
  </w:endnote>
  <w:endnote w:type="continuationSeparator" w:id="0">
    <w:p w14:paraId="6DA516FC" w14:textId="77777777" w:rsidR="00256218" w:rsidRDefault="00256218" w:rsidP="00256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2782" w14:textId="77777777" w:rsidR="00256218" w:rsidRPr="00256218" w:rsidRDefault="00256218" w:rsidP="0025621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BED5D" w14:textId="77777777" w:rsidR="00256218" w:rsidRPr="00256218" w:rsidRDefault="00256218" w:rsidP="0025621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B0DDB" w14:textId="77777777" w:rsidR="00256218" w:rsidRPr="00256218" w:rsidRDefault="00256218" w:rsidP="0025621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47227" w14:textId="77777777" w:rsidR="00256218" w:rsidRDefault="00256218" w:rsidP="00256218">
      <w:pPr>
        <w:spacing w:after="0" w:line="240" w:lineRule="auto"/>
      </w:pPr>
      <w:r>
        <w:separator/>
      </w:r>
    </w:p>
  </w:footnote>
  <w:footnote w:type="continuationSeparator" w:id="0">
    <w:p w14:paraId="00358042" w14:textId="77777777" w:rsidR="00256218" w:rsidRDefault="00256218" w:rsidP="00256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2EA6D" w14:textId="77777777" w:rsidR="00256218" w:rsidRPr="00256218" w:rsidRDefault="00256218" w:rsidP="0025621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8C5BC" w14:textId="77777777" w:rsidR="00256218" w:rsidRPr="00256218" w:rsidRDefault="00256218" w:rsidP="0025621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96BAD" w14:textId="77777777" w:rsidR="00256218" w:rsidRPr="00256218" w:rsidRDefault="00256218" w:rsidP="0025621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218"/>
    <w:rsid w:val="001911A2"/>
    <w:rsid w:val="00256218"/>
    <w:rsid w:val="00FC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4D055"/>
  <w15:chartTrackingRefBased/>
  <w15:docId w15:val="{47627CFB-3087-40ED-A924-995C8BDF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56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56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562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56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562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562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562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562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562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56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56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562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5621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5621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5621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5621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5621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5621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56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56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56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56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56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5621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5621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5621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56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5621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56218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256218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256218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256218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256218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256218"/>
  </w:style>
  <w:style w:type="paragraph" w:customStyle="1" w:styleId="in-table">
    <w:name w:val="in-table"/>
    <w:basedOn w:val="broodtekst"/>
    <w:rsid w:val="00256218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256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56218"/>
  </w:style>
  <w:style w:type="paragraph" w:styleId="Voettekst">
    <w:name w:val="footer"/>
    <w:basedOn w:val="Standaard"/>
    <w:link w:val="VoettekstChar"/>
    <w:uiPriority w:val="99"/>
    <w:unhideWhenUsed/>
    <w:rsid w:val="00256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56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611</ap:Characters>
  <ap:DocSecurity>0</ap:DocSecurity>
  <ap:Lines>5</ap:Lines>
  <ap:Paragraphs>1</ap:Paragraphs>
  <ap:ScaleCrop>false</ap:ScaleCrop>
  <ap:LinksUpToDate>false</ap:LinksUpToDate>
  <ap:CharactersWithSpaces>721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2026-03-26T15:38:00.0000000Z</dcterms:created>
  <dcterms:modified xsi:type="dcterms:W3CDTF">2026-03-26T15:39:00.0000000Z</dcterms:modified>
  <version/>
  <category/>
</coreProperties>
</file>