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35303" w14:paraId="7C4FDE6A" w14:textId="77777777">
        <w:tc>
          <w:tcPr>
            <w:tcW w:w="6733" w:type="dxa"/>
            <w:gridSpan w:val="2"/>
            <w:tcBorders>
              <w:top w:val="nil"/>
              <w:left w:val="nil"/>
              <w:bottom w:val="nil"/>
              <w:right w:val="nil"/>
            </w:tcBorders>
            <w:vAlign w:val="center"/>
          </w:tcPr>
          <w:p w:rsidR="00997775" w:rsidP="00710A7A" w:rsidRDefault="00997775" w14:paraId="662FCF1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3298E9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35303" w14:paraId="7143861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F14851E" w14:textId="77777777">
            <w:r w:rsidRPr="008B0CC5">
              <w:t xml:space="preserve">Vergaderjaar </w:t>
            </w:r>
            <w:r w:rsidR="00AC6B87">
              <w:t>202</w:t>
            </w:r>
            <w:r w:rsidR="00684DFF">
              <w:t>5</w:t>
            </w:r>
            <w:r w:rsidR="00AC6B87">
              <w:t>-202</w:t>
            </w:r>
            <w:r w:rsidR="00684DFF">
              <w:t>6</w:t>
            </w:r>
          </w:p>
        </w:tc>
      </w:tr>
      <w:tr w:rsidR="00997775" w:rsidTr="00C35303" w14:paraId="025B7777" w14:textId="77777777">
        <w:trPr>
          <w:cantSplit/>
        </w:trPr>
        <w:tc>
          <w:tcPr>
            <w:tcW w:w="10985" w:type="dxa"/>
            <w:gridSpan w:val="3"/>
            <w:tcBorders>
              <w:top w:val="nil"/>
              <w:left w:val="nil"/>
              <w:bottom w:val="nil"/>
              <w:right w:val="nil"/>
            </w:tcBorders>
          </w:tcPr>
          <w:p w:rsidR="00997775" w:rsidRDefault="00997775" w14:paraId="467B46E4" w14:textId="77777777"/>
        </w:tc>
      </w:tr>
      <w:tr w:rsidR="00997775" w:rsidTr="00C35303" w14:paraId="29794D24" w14:textId="77777777">
        <w:trPr>
          <w:cantSplit/>
        </w:trPr>
        <w:tc>
          <w:tcPr>
            <w:tcW w:w="10985" w:type="dxa"/>
            <w:gridSpan w:val="3"/>
            <w:tcBorders>
              <w:top w:val="nil"/>
              <w:left w:val="nil"/>
              <w:bottom w:val="single" w:color="auto" w:sz="4" w:space="0"/>
              <w:right w:val="nil"/>
            </w:tcBorders>
          </w:tcPr>
          <w:p w:rsidR="00997775" w:rsidRDefault="00997775" w14:paraId="0A02D385" w14:textId="77777777"/>
        </w:tc>
      </w:tr>
      <w:tr w:rsidR="00997775" w:rsidTr="00C35303" w14:paraId="59ADF6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D9134E9" w14:textId="77777777"/>
        </w:tc>
        <w:tc>
          <w:tcPr>
            <w:tcW w:w="7654" w:type="dxa"/>
            <w:gridSpan w:val="2"/>
          </w:tcPr>
          <w:p w:rsidR="00997775" w:rsidRDefault="00997775" w14:paraId="36A7AD3E" w14:textId="77777777"/>
        </w:tc>
      </w:tr>
      <w:tr w:rsidR="00C35303" w:rsidTr="00C35303" w14:paraId="0F40F6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35303" w:rsidP="00C35303" w:rsidRDefault="00C35303" w14:paraId="01D6A642" w14:textId="0CC6675D">
            <w:pPr>
              <w:rPr>
                <w:b/>
              </w:rPr>
            </w:pPr>
            <w:r>
              <w:rPr>
                <w:b/>
              </w:rPr>
              <w:t>29 435</w:t>
            </w:r>
          </w:p>
        </w:tc>
        <w:tc>
          <w:tcPr>
            <w:tcW w:w="7654" w:type="dxa"/>
            <w:gridSpan w:val="2"/>
          </w:tcPr>
          <w:p w:rsidR="00C35303" w:rsidP="00C35303" w:rsidRDefault="00C35303" w14:paraId="22B4DAF7" w14:textId="40EDA75A">
            <w:pPr>
              <w:rPr>
                <w:b/>
              </w:rPr>
            </w:pPr>
            <w:r w:rsidRPr="009B1657">
              <w:rPr>
                <w:b/>
                <w:bCs/>
              </w:rPr>
              <w:t xml:space="preserve">Nota Ruimte </w:t>
            </w:r>
          </w:p>
        </w:tc>
      </w:tr>
      <w:tr w:rsidR="00C35303" w:rsidTr="00C35303" w14:paraId="255083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35303" w:rsidP="00C35303" w:rsidRDefault="00C35303" w14:paraId="4A4D8743" w14:textId="77777777"/>
        </w:tc>
        <w:tc>
          <w:tcPr>
            <w:tcW w:w="7654" w:type="dxa"/>
            <w:gridSpan w:val="2"/>
          </w:tcPr>
          <w:p w:rsidR="00C35303" w:rsidP="00C35303" w:rsidRDefault="00C35303" w14:paraId="1B4AF2C7" w14:textId="77777777"/>
        </w:tc>
      </w:tr>
      <w:tr w:rsidR="00C35303" w:rsidTr="00C35303" w14:paraId="19A576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35303" w:rsidP="00C35303" w:rsidRDefault="00C35303" w14:paraId="1CC528BF" w14:textId="77777777"/>
        </w:tc>
        <w:tc>
          <w:tcPr>
            <w:tcW w:w="7654" w:type="dxa"/>
            <w:gridSpan w:val="2"/>
          </w:tcPr>
          <w:p w:rsidR="00C35303" w:rsidP="00C35303" w:rsidRDefault="00C35303" w14:paraId="52B8E13B" w14:textId="77777777"/>
        </w:tc>
      </w:tr>
      <w:tr w:rsidR="00C35303" w:rsidTr="00C35303" w14:paraId="3ED56A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35303" w:rsidP="00C35303" w:rsidRDefault="00C35303" w14:paraId="7BD1B619" w14:textId="7C2F29DE">
            <w:pPr>
              <w:rPr>
                <w:b/>
              </w:rPr>
            </w:pPr>
            <w:r>
              <w:rPr>
                <w:b/>
              </w:rPr>
              <w:t xml:space="preserve">Nr. </w:t>
            </w:r>
            <w:r w:rsidR="00B56704">
              <w:rPr>
                <w:b/>
              </w:rPr>
              <w:t>274</w:t>
            </w:r>
          </w:p>
        </w:tc>
        <w:tc>
          <w:tcPr>
            <w:tcW w:w="7654" w:type="dxa"/>
            <w:gridSpan w:val="2"/>
          </w:tcPr>
          <w:p w:rsidR="00C35303" w:rsidP="00C35303" w:rsidRDefault="00C35303" w14:paraId="3743CB27" w14:textId="1D26E58A">
            <w:pPr>
              <w:rPr>
                <w:b/>
              </w:rPr>
            </w:pPr>
            <w:r>
              <w:rPr>
                <w:b/>
              </w:rPr>
              <w:t xml:space="preserve">MOTIE VAN </w:t>
            </w:r>
            <w:r w:rsidR="00B56704">
              <w:rPr>
                <w:b/>
              </w:rPr>
              <w:t>HET LID FLACH</w:t>
            </w:r>
          </w:p>
        </w:tc>
      </w:tr>
      <w:tr w:rsidR="00C35303" w:rsidTr="00C35303" w14:paraId="71A50F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35303" w:rsidP="00C35303" w:rsidRDefault="00C35303" w14:paraId="1C65F686" w14:textId="77777777"/>
        </w:tc>
        <w:tc>
          <w:tcPr>
            <w:tcW w:w="7654" w:type="dxa"/>
            <w:gridSpan w:val="2"/>
          </w:tcPr>
          <w:p w:rsidR="00C35303" w:rsidP="00C35303" w:rsidRDefault="00C35303" w14:paraId="0EAF2EDA" w14:textId="08E1E1CC">
            <w:r>
              <w:t>Voorgesteld tijdens het notaoverleg van 30 maart 2026</w:t>
            </w:r>
          </w:p>
        </w:tc>
      </w:tr>
      <w:tr w:rsidR="00C35303" w:rsidTr="00C35303" w14:paraId="2F9104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35303" w:rsidP="00C35303" w:rsidRDefault="00C35303" w14:paraId="64450598" w14:textId="77777777"/>
        </w:tc>
        <w:tc>
          <w:tcPr>
            <w:tcW w:w="7654" w:type="dxa"/>
            <w:gridSpan w:val="2"/>
          </w:tcPr>
          <w:p w:rsidR="00C35303" w:rsidP="00C35303" w:rsidRDefault="00C35303" w14:paraId="46F491FA" w14:textId="77777777"/>
        </w:tc>
      </w:tr>
      <w:tr w:rsidR="00C35303" w:rsidTr="00C35303" w14:paraId="20CFD9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35303" w:rsidP="00C35303" w:rsidRDefault="00C35303" w14:paraId="69546312" w14:textId="77777777"/>
        </w:tc>
        <w:tc>
          <w:tcPr>
            <w:tcW w:w="7654" w:type="dxa"/>
            <w:gridSpan w:val="2"/>
          </w:tcPr>
          <w:p w:rsidR="00C35303" w:rsidP="00C35303" w:rsidRDefault="00C35303" w14:paraId="6569A445" w14:textId="01118BDC">
            <w:r>
              <w:t>De Kamer,</w:t>
            </w:r>
          </w:p>
        </w:tc>
      </w:tr>
      <w:tr w:rsidR="00C35303" w:rsidTr="00C35303" w14:paraId="71C5EA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35303" w:rsidP="00C35303" w:rsidRDefault="00C35303" w14:paraId="60C9E709" w14:textId="77777777"/>
        </w:tc>
        <w:tc>
          <w:tcPr>
            <w:tcW w:w="7654" w:type="dxa"/>
            <w:gridSpan w:val="2"/>
          </w:tcPr>
          <w:p w:rsidR="00C35303" w:rsidP="00C35303" w:rsidRDefault="00C35303" w14:paraId="3CB11D82" w14:textId="77777777"/>
        </w:tc>
      </w:tr>
      <w:tr w:rsidR="00C35303" w:rsidTr="00C35303" w14:paraId="2C874C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35303" w:rsidP="00C35303" w:rsidRDefault="00C35303" w14:paraId="50D08DBB" w14:textId="77777777"/>
        </w:tc>
        <w:tc>
          <w:tcPr>
            <w:tcW w:w="7654" w:type="dxa"/>
            <w:gridSpan w:val="2"/>
          </w:tcPr>
          <w:p w:rsidR="00C35303" w:rsidP="00C35303" w:rsidRDefault="00C35303" w14:paraId="6BDA3099" w14:textId="3FD6AF9C">
            <w:r>
              <w:t>gehoord de beraadslaging,</w:t>
            </w:r>
          </w:p>
        </w:tc>
      </w:tr>
      <w:tr w:rsidR="00997775" w:rsidTr="00C35303" w14:paraId="34E5B9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D8DB790" w14:textId="77777777"/>
        </w:tc>
        <w:tc>
          <w:tcPr>
            <w:tcW w:w="7654" w:type="dxa"/>
            <w:gridSpan w:val="2"/>
          </w:tcPr>
          <w:p w:rsidR="00997775" w:rsidRDefault="00997775" w14:paraId="20C807F3" w14:textId="77777777"/>
        </w:tc>
      </w:tr>
      <w:tr w:rsidR="00997775" w:rsidTr="00C35303" w14:paraId="56F21D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C11688E" w14:textId="77777777"/>
        </w:tc>
        <w:tc>
          <w:tcPr>
            <w:tcW w:w="7654" w:type="dxa"/>
            <w:gridSpan w:val="2"/>
          </w:tcPr>
          <w:p w:rsidR="00C35303" w:rsidP="00C35303" w:rsidRDefault="00C35303" w14:paraId="555C9795" w14:textId="77777777">
            <w:r>
              <w:t xml:space="preserve">constaterende dat in de </w:t>
            </w:r>
            <w:proofErr w:type="spellStart"/>
            <w:r>
              <w:t>Ontwerp-Nota</w:t>
            </w:r>
            <w:proofErr w:type="spellEnd"/>
            <w:r>
              <w:t xml:space="preserve"> Ruimte weliswaar aandacht is voor het stimuleren van wandelen, maar dat hier geen of nauwelijks concrete doelen en uitvoeringsplannen voor zijn opgenomen;</w:t>
            </w:r>
          </w:p>
          <w:p w:rsidR="00B56704" w:rsidP="00C35303" w:rsidRDefault="00B56704" w14:paraId="63E89271" w14:textId="77777777"/>
          <w:p w:rsidR="00C35303" w:rsidP="00C35303" w:rsidRDefault="00C35303" w14:paraId="5C302092" w14:textId="77777777">
            <w:r>
              <w:t>overwegende dat wandelen bijdraagt aan de volksgezondheid en het welzijn van mensen, en dat de Nota Ruimte kansen biedt om een goede wandelinfrastructuur te stimuleren;</w:t>
            </w:r>
          </w:p>
          <w:p w:rsidR="00B56704" w:rsidP="00C35303" w:rsidRDefault="00B56704" w14:paraId="75293A15" w14:textId="77777777"/>
          <w:p w:rsidR="00C35303" w:rsidP="00C35303" w:rsidRDefault="00C35303" w14:paraId="3D5E5B07" w14:textId="77777777">
            <w:r>
              <w:t>verzoekt de regering in de definitieve Nota Ruimte meer in te zetten op het verbeteren van de wandelinfrastructuur, en hier samen met betrokken instanties concrete doelen en uitvoeringsplannen voor op te stellen,</w:t>
            </w:r>
          </w:p>
          <w:p w:rsidR="00B56704" w:rsidP="00C35303" w:rsidRDefault="00B56704" w14:paraId="06E14D57" w14:textId="77777777"/>
          <w:p w:rsidR="00C35303" w:rsidP="00C35303" w:rsidRDefault="00C35303" w14:paraId="67D6FB26" w14:textId="77777777">
            <w:r>
              <w:t>en gaat over tot de orde van de dag.</w:t>
            </w:r>
          </w:p>
          <w:p w:rsidR="00B56704" w:rsidP="00C35303" w:rsidRDefault="00B56704" w14:paraId="73FCC365" w14:textId="77777777"/>
          <w:p w:rsidR="00997775" w:rsidP="00C35303" w:rsidRDefault="00C35303" w14:paraId="72E504B2" w14:textId="1C5775A6">
            <w:proofErr w:type="spellStart"/>
            <w:r>
              <w:t>Flach</w:t>
            </w:r>
            <w:proofErr w:type="spellEnd"/>
          </w:p>
        </w:tc>
      </w:tr>
    </w:tbl>
    <w:p w:rsidR="00997775" w:rsidRDefault="00997775" w14:paraId="2159BC9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EF193" w14:textId="77777777" w:rsidR="00C35303" w:rsidRDefault="00C35303">
      <w:pPr>
        <w:spacing w:line="20" w:lineRule="exact"/>
      </w:pPr>
    </w:p>
  </w:endnote>
  <w:endnote w:type="continuationSeparator" w:id="0">
    <w:p w14:paraId="462BA23B" w14:textId="77777777" w:rsidR="00C35303" w:rsidRDefault="00C35303">
      <w:pPr>
        <w:pStyle w:val="Amendement"/>
      </w:pPr>
      <w:r>
        <w:rPr>
          <w:b w:val="0"/>
        </w:rPr>
        <w:t xml:space="preserve"> </w:t>
      </w:r>
    </w:p>
  </w:endnote>
  <w:endnote w:type="continuationNotice" w:id="1">
    <w:p w14:paraId="58E0F9AB" w14:textId="77777777" w:rsidR="00C35303" w:rsidRDefault="00C3530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6B019" w14:textId="77777777" w:rsidR="00C35303" w:rsidRDefault="00C35303">
      <w:pPr>
        <w:pStyle w:val="Amendement"/>
      </w:pPr>
      <w:r>
        <w:rPr>
          <w:b w:val="0"/>
        </w:rPr>
        <w:separator/>
      </w:r>
    </w:p>
  </w:footnote>
  <w:footnote w:type="continuationSeparator" w:id="0">
    <w:p w14:paraId="53FFB663" w14:textId="77777777" w:rsidR="00C35303" w:rsidRDefault="00C353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303"/>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56704"/>
    <w:rsid w:val="00B74E9D"/>
    <w:rsid w:val="00BF5690"/>
    <w:rsid w:val="00C35303"/>
    <w:rsid w:val="00CC23D1"/>
    <w:rsid w:val="00CC270F"/>
    <w:rsid w:val="00D43192"/>
    <w:rsid w:val="00DE2437"/>
    <w:rsid w:val="00E27DF4"/>
    <w:rsid w:val="00E63508"/>
    <w:rsid w:val="00ED0FE5"/>
    <w:rsid w:val="00F234E2"/>
    <w:rsid w:val="00F60341"/>
    <w:rsid w:val="00F62309"/>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349807"/>
  <w15:docId w15:val="{D4A659D0-6BCF-4ABE-BCD4-D39FC954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131</ap:Words>
  <ap:Characters>725</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2026-03-31T07:19:00.0000000Z</dcterms:created>
  <dcterms:modified xsi:type="dcterms:W3CDTF">2026-03-31T07:41:00.0000000Z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