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57F" w:rsidP="0007457F" w:rsidRDefault="0007457F" w14:paraId="5090B2F2" w14:textId="03FDA231">
      <w:pPr>
        <w:pStyle w:val="Geenafstand"/>
      </w:pPr>
      <w:r>
        <w:t>AH 1466</w:t>
      </w:r>
    </w:p>
    <w:p w:rsidR="0007457F" w:rsidP="0007457F" w:rsidRDefault="0007457F" w14:paraId="295E41E2" w14:textId="21F134A8">
      <w:pPr>
        <w:pStyle w:val="Geenafstand"/>
      </w:pPr>
      <w:r>
        <w:t>2026Z04011</w:t>
      </w:r>
    </w:p>
    <w:p w:rsidR="0007457F" w:rsidP="0007457F" w:rsidRDefault="0007457F" w14:paraId="3FFA90AA" w14:textId="77777777">
      <w:pPr>
        <w:pStyle w:val="Geenafstand"/>
      </w:pPr>
    </w:p>
    <w:p w:rsidR="0007457F" w:rsidP="0007457F" w:rsidRDefault="0007457F" w14:paraId="220745EE" w14:textId="7CA5E751">
      <w:pPr>
        <w:rPr>
          <w:sz w:val="24"/>
          <w:szCs w:val="24"/>
        </w:rPr>
      </w:pPr>
      <w:r w:rsidRPr="00D25B3E">
        <w:rPr>
          <w:sz w:val="24"/>
          <w:szCs w:val="24"/>
        </w:rPr>
        <w:t>Mededeling van staatssecretaris Tielen (Onderwijs, Cultuur en Wetenschap) (ontvangen</w:t>
      </w:r>
      <w:r>
        <w:rPr>
          <w:sz w:val="24"/>
          <w:szCs w:val="24"/>
        </w:rPr>
        <w:t xml:space="preserve">  30 maart 2026)</w:t>
      </w:r>
    </w:p>
    <w:p w:rsidR="0007457F" w:rsidP="0007457F" w:rsidRDefault="0007457F" w14:paraId="62291E17" w14:textId="77777777"/>
    <w:p w:rsidR="0007457F" w:rsidP="0007457F" w:rsidRDefault="0007457F" w14:paraId="5A2DD10B" w14:textId="77777777"/>
    <w:p w:rsidR="0007457F" w:rsidP="0007457F" w:rsidRDefault="0007457F" w14:paraId="2AB978C0" w14:textId="77777777">
      <w:r>
        <w:t xml:space="preserve">De leden </w:t>
      </w:r>
      <w:proofErr w:type="spellStart"/>
      <w:r w:rsidRPr="009770A7">
        <w:t>Mutluer</w:t>
      </w:r>
      <w:proofErr w:type="spellEnd"/>
      <w:r w:rsidRPr="009770A7">
        <w:t xml:space="preserve">, Moorman (beiden GroenLinks-PvdA), Kostić (PvdD), Dassen (Volt), Dobbe (SP) en Van </w:t>
      </w:r>
      <w:proofErr w:type="spellStart"/>
      <w:r w:rsidRPr="009770A7">
        <w:t>Brenk</w:t>
      </w:r>
      <w:proofErr w:type="spellEnd"/>
      <w:r w:rsidRPr="009770A7">
        <w:t xml:space="preserve"> (50PLUS)</w:t>
      </w:r>
      <w:r>
        <w:t xml:space="preserve"> hebben op 2 maart 2026 vragen gesteld</w:t>
      </w:r>
      <w:r w:rsidRPr="009770A7">
        <w:t xml:space="preserve"> over het (af)bouwen van de functie van Regeringscommissaris seksueel grensoverschrijdend gedrag en seksueel geweld</w:t>
      </w:r>
      <w:r>
        <w:t xml:space="preserve">. Deze vragen zijn gesteld aan </w:t>
      </w:r>
      <w:r w:rsidRPr="009770A7">
        <w:t>de ministers van Onderwijs, Cultuur en Wetenschap en van Volksgezondheid, Welzijn en Sport en</w:t>
      </w:r>
      <w:r>
        <w:t xml:space="preserve"> aan</w:t>
      </w:r>
      <w:r w:rsidRPr="009770A7">
        <w:t xml:space="preserve"> de staatssecretaris van Justitie en Veiligheid</w:t>
      </w:r>
      <w:r>
        <w:t>. Ik</w:t>
      </w:r>
      <w:r w:rsidRPr="009770A7">
        <w:t xml:space="preserve"> zal als Staatssecretaris van Onderwijs en Emancipatie de vragen namens het kabinet beantwoorden</w:t>
      </w:r>
      <w:r>
        <w:t xml:space="preserve"> gezien mijn verantwoordelijkheid voor het Nationaal Actieprogramma Aanpak seksueel grensoverschrijdend gedrag en seksueel geweld en voor de Regeringscommissaris seksueel grensoverschrijdend gedrag en seksueel geweld. Ik zal dit doen mede namens </w:t>
      </w:r>
      <w:r w:rsidRPr="009770A7">
        <w:t xml:space="preserve">de Minister van Werk en Participatie, de Minister van Langdurige Zorg, Jeugd en Sport en de Minister van Justitie en Veiligheid als direct betrokken bewindspersonen bij de aanpak van geweld tegen vrouwen.  </w:t>
      </w:r>
    </w:p>
    <w:p w:rsidR="0007457F" w:rsidP="0007457F" w:rsidRDefault="0007457F" w14:paraId="285A2ADA" w14:textId="77777777"/>
    <w:p w:rsidR="0007457F" w:rsidP="0007457F" w:rsidRDefault="0007457F" w14:paraId="262AC384" w14:textId="77777777">
      <w:r>
        <w:t>Helaas is het ons niet gelukt om dit binnen de gebruikelijke termijn te doen vanwege de noodzakelijke afstemming. Wij zullen de antwoorden zo snel mogelijk met uw Kamer delen.</w:t>
      </w:r>
    </w:p>
    <w:p w:rsidR="0007457F" w:rsidP="0007457F" w:rsidRDefault="0007457F" w14:paraId="519B5C05" w14:textId="77777777"/>
    <w:sectPr w:rsidR="0007457F" w:rsidSect="0007457F">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9170B" w14:textId="77777777" w:rsidR="0007457F" w:rsidRDefault="0007457F" w:rsidP="0007457F">
      <w:pPr>
        <w:spacing w:after="0" w:line="240" w:lineRule="auto"/>
      </w:pPr>
      <w:r>
        <w:separator/>
      </w:r>
    </w:p>
  </w:endnote>
  <w:endnote w:type="continuationSeparator" w:id="0">
    <w:p w14:paraId="5CDBB4F8" w14:textId="77777777" w:rsidR="0007457F" w:rsidRDefault="0007457F" w:rsidP="00074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1978" w14:textId="77777777" w:rsidR="0007457F" w:rsidRPr="0007457F" w:rsidRDefault="0007457F" w:rsidP="000745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FB94" w14:textId="77777777" w:rsidR="0007457F" w:rsidRPr="0007457F" w:rsidRDefault="0007457F" w:rsidP="000745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E619" w14:textId="77777777" w:rsidR="0007457F" w:rsidRPr="0007457F" w:rsidRDefault="0007457F" w:rsidP="000745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84EFC" w14:textId="77777777" w:rsidR="0007457F" w:rsidRDefault="0007457F" w:rsidP="0007457F">
      <w:pPr>
        <w:spacing w:after="0" w:line="240" w:lineRule="auto"/>
      </w:pPr>
      <w:r>
        <w:separator/>
      </w:r>
    </w:p>
  </w:footnote>
  <w:footnote w:type="continuationSeparator" w:id="0">
    <w:p w14:paraId="0926C439" w14:textId="77777777" w:rsidR="0007457F" w:rsidRDefault="0007457F" w:rsidP="00074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404E" w14:textId="77777777" w:rsidR="0007457F" w:rsidRPr="0007457F" w:rsidRDefault="0007457F" w:rsidP="000745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EFF3" w14:textId="77777777" w:rsidR="0007457F" w:rsidRPr="0007457F" w:rsidRDefault="0007457F" w:rsidP="000745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FAAE" w14:textId="77777777" w:rsidR="0007457F" w:rsidRPr="0007457F" w:rsidRDefault="0007457F" w:rsidP="000745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7F"/>
    <w:rsid w:val="0007457F"/>
    <w:rsid w:val="002C3023"/>
    <w:rsid w:val="0054574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7512"/>
  <w15:chartTrackingRefBased/>
  <w15:docId w15:val="{5304D3B0-247C-4618-93B2-D6A929D5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4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4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45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45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45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45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45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45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45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45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45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45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45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45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45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45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45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457F"/>
    <w:rPr>
      <w:rFonts w:eastAsiaTheme="majorEastAsia" w:cstheme="majorBidi"/>
      <w:color w:val="272727" w:themeColor="text1" w:themeTint="D8"/>
    </w:rPr>
  </w:style>
  <w:style w:type="paragraph" w:styleId="Titel">
    <w:name w:val="Title"/>
    <w:basedOn w:val="Standaard"/>
    <w:next w:val="Standaard"/>
    <w:link w:val="TitelChar"/>
    <w:uiPriority w:val="10"/>
    <w:qFormat/>
    <w:rsid w:val="00074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45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45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45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45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457F"/>
    <w:rPr>
      <w:i/>
      <w:iCs/>
      <w:color w:val="404040" w:themeColor="text1" w:themeTint="BF"/>
    </w:rPr>
  </w:style>
  <w:style w:type="paragraph" w:styleId="Lijstalinea">
    <w:name w:val="List Paragraph"/>
    <w:basedOn w:val="Standaard"/>
    <w:uiPriority w:val="34"/>
    <w:qFormat/>
    <w:rsid w:val="0007457F"/>
    <w:pPr>
      <w:ind w:left="720"/>
      <w:contextualSpacing/>
    </w:pPr>
  </w:style>
  <w:style w:type="character" w:styleId="Intensievebenadrukking">
    <w:name w:val="Intense Emphasis"/>
    <w:basedOn w:val="Standaardalinea-lettertype"/>
    <w:uiPriority w:val="21"/>
    <w:qFormat/>
    <w:rsid w:val="0007457F"/>
    <w:rPr>
      <w:i/>
      <w:iCs/>
      <w:color w:val="0F4761" w:themeColor="accent1" w:themeShade="BF"/>
    </w:rPr>
  </w:style>
  <w:style w:type="paragraph" w:styleId="Duidelijkcitaat">
    <w:name w:val="Intense Quote"/>
    <w:basedOn w:val="Standaard"/>
    <w:next w:val="Standaard"/>
    <w:link w:val="DuidelijkcitaatChar"/>
    <w:uiPriority w:val="30"/>
    <w:qFormat/>
    <w:rsid w:val="00074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457F"/>
    <w:rPr>
      <w:i/>
      <w:iCs/>
      <w:color w:val="0F4761" w:themeColor="accent1" w:themeShade="BF"/>
    </w:rPr>
  </w:style>
  <w:style w:type="character" w:styleId="Intensieveverwijzing">
    <w:name w:val="Intense Reference"/>
    <w:basedOn w:val="Standaardalinea-lettertype"/>
    <w:uiPriority w:val="32"/>
    <w:qFormat/>
    <w:rsid w:val="0007457F"/>
    <w:rPr>
      <w:b/>
      <w:bCs/>
      <w:smallCaps/>
      <w:color w:val="0F4761" w:themeColor="accent1" w:themeShade="BF"/>
      <w:spacing w:val="5"/>
    </w:rPr>
  </w:style>
  <w:style w:type="paragraph" w:styleId="Koptekst">
    <w:name w:val="header"/>
    <w:basedOn w:val="Standaard"/>
    <w:link w:val="KoptekstChar"/>
    <w:rsid w:val="0007457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7457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7457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7457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7457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7457F"/>
    <w:rPr>
      <w:rFonts w:ascii="Verdana" w:hAnsi="Verdana"/>
      <w:noProof/>
      <w:sz w:val="13"/>
      <w:szCs w:val="24"/>
      <w:lang w:eastAsia="nl-NL"/>
    </w:rPr>
  </w:style>
  <w:style w:type="paragraph" w:customStyle="1" w:styleId="Huisstijl-Gegeven">
    <w:name w:val="Huisstijl-Gegeven"/>
    <w:basedOn w:val="Standaard"/>
    <w:link w:val="Huisstijl-GegevenCharChar"/>
    <w:rsid w:val="0007457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7457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07457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7457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Geenafstand">
    <w:name w:val="No Spacing"/>
    <w:uiPriority w:val="1"/>
    <w:qFormat/>
    <w:rsid w:val="000745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199</ap:Words>
  <ap:Characters>1097</ap:Characters>
  <ap:DocSecurity>0</ap:DocSecurity>
  <ap:Lines>9</ap:Lines>
  <ap:Paragraphs>2</ap:Paragraphs>
  <ap:ScaleCrop>false</ap:ScaleCrop>
  <ap:LinksUpToDate>false</ap:LinksUpToDate>
  <ap:CharactersWithSpaces>1294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2026-03-30T14:42:00.0000000Z</dcterms:created>
  <dcterms:modified xsi:type="dcterms:W3CDTF">2026-03-30T14:43:00.0000000Z</dcterms:modified>
  <version/>
  <category/>
</coreProperties>
</file>