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63634" w14:paraId="16A33D65" w14:textId="77777777">
        <w:tc>
          <w:tcPr>
            <w:tcW w:w="6733" w:type="dxa"/>
            <w:gridSpan w:val="2"/>
            <w:tcBorders>
              <w:top w:val="nil"/>
              <w:left w:val="nil"/>
              <w:bottom w:val="nil"/>
              <w:right w:val="nil"/>
            </w:tcBorders>
            <w:vAlign w:val="center"/>
          </w:tcPr>
          <w:p w:rsidR="00997775" w:rsidP="00710A7A" w:rsidRDefault="00997775" w14:paraId="5D5205D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B5FC7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63634" w14:paraId="658F0A9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770F35" w14:textId="77777777">
            <w:r w:rsidRPr="008B0CC5">
              <w:t xml:space="preserve">Vergaderjaar </w:t>
            </w:r>
            <w:r w:rsidR="00AC6B87">
              <w:t>202</w:t>
            </w:r>
            <w:r w:rsidR="00684DFF">
              <w:t>5</w:t>
            </w:r>
            <w:r w:rsidR="00AC6B87">
              <w:t>-202</w:t>
            </w:r>
            <w:r w:rsidR="00684DFF">
              <w:t>6</w:t>
            </w:r>
          </w:p>
        </w:tc>
      </w:tr>
      <w:tr w:rsidR="00997775" w:rsidTr="00E63634" w14:paraId="3115DAD5" w14:textId="77777777">
        <w:trPr>
          <w:cantSplit/>
        </w:trPr>
        <w:tc>
          <w:tcPr>
            <w:tcW w:w="10985" w:type="dxa"/>
            <w:gridSpan w:val="3"/>
            <w:tcBorders>
              <w:top w:val="nil"/>
              <w:left w:val="nil"/>
              <w:bottom w:val="nil"/>
              <w:right w:val="nil"/>
            </w:tcBorders>
          </w:tcPr>
          <w:p w:rsidR="00997775" w:rsidRDefault="00997775" w14:paraId="3B97293D" w14:textId="77777777"/>
        </w:tc>
      </w:tr>
      <w:tr w:rsidR="00997775" w:rsidTr="00E63634" w14:paraId="719FB1CA" w14:textId="77777777">
        <w:trPr>
          <w:cantSplit/>
        </w:trPr>
        <w:tc>
          <w:tcPr>
            <w:tcW w:w="10985" w:type="dxa"/>
            <w:gridSpan w:val="3"/>
            <w:tcBorders>
              <w:top w:val="nil"/>
              <w:left w:val="nil"/>
              <w:bottom w:val="single" w:color="auto" w:sz="4" w:space="0"/>
              <w:right w:val="nil"/>
            </w:tcBorders>
          </w:tcPr>
          <w:p w:rsidR="00997775" w:rsidRDefault="00997775" w14:paraId="2E78F6C5" w14:textId="77777777"/>
        </w:tc>
      </w:tr>
      <w:tr w:rsidR="00997775" w:rsidTr="00E63634" w14:paraId="57CB7F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748480" w14:textId="77777777"/>
        </w:tc>
        <w:tc>
          <w:tcPr>
            <w:tcW w:w="7654" w:type="dxa"/>
            <w:gridSpan w:val="2"/>
          </w:tcPr>
          <w:p w:rsidR="00997775" w:rsidRDefault="00997775" w14:paraId="0F0BEE8E" w14:textId="77777777"/>
        </w:tc>
      </w:tr>
      <w:tr w:rsidR="00E63634" w:rsidTr="00E63634" w14:paraId="56698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3634" w:rsidP="00E63634" w:rsidRDefault="00E63634" w14:paraId="34D6CC4D" w14:textId="3BC47E36">
            <w:pPr>
              <w:rPr>
                <w:b/>
              </w:rPr>
            </w:pPr>
            <w:r w:rsidRPr="00E511DE">
              <w:rPr>
                <w:b/>
              </w:rPr>
              <w:t>32</w:t>
            </w:r>
            <w:r>
              <w:rPr>
                <w:b/>
              </w:rPr>
              <w:t xml:space="preserve"> </w:t>
            </w:r>
            <w:r w:rsidRPr="00E511DE">
              <w:rPr>
                <w:b/>
              </w:rPr>
              <w:t>043</w:t>
            </w:r>
          </w:p>
        </w:tc>
        <w:tc>
          <w:tcPr>
            <w:tcW w:w="7654" w:type="dxa"/>
            <w:gridSpan w:val="2"/>
          </w:tcPr>
          <w:p w:rsidR="00E63634" w:rsidP="00E63634" w:rsidRDefault="00E63634" w14:paraId="2F687BFE" w14:textId="0ED54948">
            <w:pPr>
              <w:rPr>
                <w:b/>
              </w:rPr>
            </w:pPr>
            <w:r w:rsidRPr="00E511DE">
              <w:rPr>
                <w:b/>
                <w:bCs/>
              </w:rPr>
              <w:t>Toekomst pensioenstelsel</w:t>
            </w:r>
          </w:p>
        </w:tc>
      </w:tr>
      <w:tr w:rsidR="00E63634" w:rsidTr="00E63634" w14:paraId="70066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3634" w:rsidP="00E63634" w:rsidRDefault="00E63634" w14:paraId="29665EC4" w14:textId="77777777"/>
        </w:tc>
        <w:tc>
          <w:tcPr>
            <w:tcW w:w="7654" w:type="dxa"/>
            <w:gridSpan w:val="2"/>
          </w:tcPr>
          <w:p w:rsidR="00E63634" w:rsidP="00E63634" w:rsidRDefault="00E63634" w14:paraId="574E4052" w14:textId="77777777"/>
        </w:tc>
      </w:tr>
      <w:tr w:rsidR="00E63634" w:rsidTr="00E63634" w14:paraId="40D746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3634" w:rsidP="00E63634" w:rsidRDefault="00E63634" w14:paraId="41F7B457" w14:textId="77777777"/>
        </w:tc>
        <w:tc>
          <w:tcPr>
            <w:tcW w:w="7654" w:type="dxa"/>
            <w:gridSpan w:val="2"/>
          </w:tcPr>
          <w:p w:rsidR="00E63634" w:rsidP="00E63634" w:rsidRDefault="00E63634" w14:paraId="56CE3BC1" w14:textId="77777777"/>
        </w:tc>
      </w:tr>
      <w:tr w:rsidR="00E63634" w:rsidTr="00E63634" w14:paraId="4AB843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3634" w:rsidP="00E63634" w:rsidRDefault="00E63634" w14:paraId="1DAF4871" w14:textId="20D4A758">
            <w:pPr>
              <w:rPr>
                <w:b/>
              </w:rPr>
            </w:pPr>
            <w:r>
              <w:rPr>
                <w:b/>
              </w:rPr>
              <w:t xml:space="preserve">Nr. </w:t>
            </w:r>
            <w:r>
              <w:rPr>
                <w:b/>
              </w:rPr>
              <w:t>701</w:t>
            </w:r>
          </w:p>
        </w:tc>
        <w:tc>
          <w:tcPr>
            <w:tcW w:w="7654" w:type="dxa"/>
            <w:gridSpan w:val="2"/>
          </w:tcPr>
          <w:p w:rsidR="00E63634" w:rsidP="00E63634" w:rsidRDefault="00E63634" w14:paraId="687AD131" w14:textId="1D43B71C">
            <w:pPr>
              <w:rPr>
                <w:b/>
              </w:rPr>
            </w:pPr>
            <w:r>
              <w:rPr>
                <w:b/>
              </w:rPr>
              <w:t xml:space="preserve">MOTIE VAN </w:t>
            </w:r>
            <w:r w:rsidRPr="00E63634">
              <w:rPr>
                <w:b/>
              </w:rPr>
              <w:t>HET LID VERMEER</w:t>
            </w:r>
          </w:p>
        </w:tc>
      </w:tr>
      <w:tr w:rsidR="00E63634" w:rsidTr="00E63634" w14:paraId="5E5AD7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3634" w:rsidP="00E63634" w:rsidRDefault="00E63634" w14:paraId="19F70C24" w14:textId="77777777"/>
        </w:tc>
        <w:tc>
          <w:tcPr>
            <w:tcW w:w="7654" w:type="dxa"/>
            <w:gridSpan w:val="2"/>
          </w:tcPr>
          <w:p w:rsidR="00E63634" w:rsidP="00E63634" w:rsidRDefault="00E63634" w14:paraId="35998A49" w14:textId="3D6F780A">
            <w:r>
              <w:t>Voorgesteld 31 maart 2026</w:t>
            </w:r>
          </w:p>
        </w:tc>
      </w:tr>
      <w:tr w:rsidR="00997775" w:rsidTr="00E63634" w14:paraId="4B7591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13DAA8" w14:textId="77777777"/>
        </w:tc>
        <w:tc>
          <w:tcPr>
            <w:tcW w:w="7654" w:type="dxa"/>
            <w:gridSpan w:val="2"/>
          </w:tcPr>
          <w:p w:rsidR="00997775" w:rsidRDefault="00997775" w14:paraId="3AB84D2D" w14:textId="77777777"/>
        </w:tc>
      </w:tr>
      <w:tr w:rsidR="00997775" w:rsidTr="00E63634" w14:paraId="274072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60EF55" w14:textId="77777777"/>
        </w:tc>
        <w:tc>
          <w:tcPr>
            <w:tcW w:w="7654" w:type="dxa"/>
            <w:gridSpan w:val="2"/>
          </w:tcPr>
          <w:p w:rsidR="00997775" w:rsidRDefault="00997775" w14:paraId="39CA76E8" w14:textId="77777777">
            <w:r>
              <w:t>De Kamer,</w:t>
            </w:r>
          </w:p>
        </w:tc>
      </w:tr>
      <w:tr w:rsidR="00997775" w:rsidTr="00E63634" w14:paraId="23FE07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8212F8" w14:textId="77777777"/>
        </w:tc>
        <w:tc>
          <w:tcPr>
            <w:tcW w:w="7654" w:type="dxa"/>
            <w:gridSpan w:val="2"/>
          </w:tcPr>
          <w:p w:rsidR="00997775" w:rsidRDefault="00997775" w14:paraId="0F1E99C6" w14:textId="77777777"/>
        </w:tc>
      </w:tr>
      <w:tr w:rsidR="00997775" w:rsidTr="00E63634" w14:paraId="7B5294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64AB1F" w14:textId="77777777"/>
        </w:tc>
        <w:tc>
          <w:tcPr>
            <w:tcW w:w="7654" w:type="dxa"/>
            <w:gridSpan w:val="2"/>
          </w:tcPr>
          <w:p w:rsidR="00997775" w:rsidRDefault="00997775" w14:paraId="2805A333" w14:textId="77777777">
            <w:r>
              <w:t>gehoord de beraadslaging,</w:t>
            </w:r>
          </w:p>
        </w:tc>
      </w:tr>
      <w:tr w:rsidR="00997775" w:rsidTr="00E63634" w14:paraId="1282EC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1101DB" w14:textId="77777777"/>
        </w:tc>
        <w:tc>
          <w:tcPr>
            <w:tcW w:w="7654" w:type="dxa"/>
            <w:gridSpan w:val="2"/>
          </w:tcPr>
          <w:p w:rsidR="00997775" w:rsidRDefault="00997775" w14:paraId="6980EFF8" w14:textId="77777777"/>
        </w:tc>
      </w:tr>
      <w:tr w:rsidR="00997775" w:rsidTr="00E63634" w14:paraId="0BFAF1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C69A9B" w14:textId="77777777"/>
        </w:tc>
        <w:tc>
          <w:tcPr>
            <w:tcW w:w="7654" w:type="dxa"/>
            <w:gridSpan w:val="2"/>
          </w:tcPr>
          <w:p w:rsidR="00E63634" w:rsidP="00E63634" w:rsidRDefault="00E63634" w14:paraId="62D96E41" w14:textId="77777777">
            <w:r>
              <w:t>constaterende dat (gewezen) deelnemers in de solidaire premieregeling een variabele uitkering krijgen en deze (gewezen) deelnemers daar geen enkele keuze in hebben;</w:t>
            </w:r>
          </w:p>
          <w:p w:rsidR="00E63634" w:rsidP="00E63634" w:rsidRDefault="00E63634" w14:paraId="61F8F04B" w14:textId="77777777"/>
          <w:p w:rsidR="00E63634" w:rsidP="00E63634" w:rsidRDefault="00E63634" w14:paraId="4A67AF8B" w14:textId="77777777">
            <w:r>
              <w:t>overwegende dat er in de flexibele premieregeling op pensioeningangsdatum wel een keuzerecht is voor een variabele uitkering of een vaste uitkering;</w:t>
            </w:r>
          </w:p>
          <w:p w:rsidR="00E63634" w:rsidP="00E63634" w:rsidRDefault="00E63634" w14:paraId="4C0CE698" w14:textId="77777777"/>
          <w:p w:rsidR="00E63634" w:rsidP="00E63634" w:rsidRDefault="00E63634" w14:paraId="06C651F9" w14:textId="77777777">
            <w:r>
              <w:t>overwegende dat uit diverse onderzoeken naar voren komt dat de meerderheid van de mensen de voorkeur geeft aan een vaste uitkering, zelfs als deze lager is;</w:t>
            </w:r>
          </w:p>
          <w:p w:rsidR="00E63634" w:rsidP="00E63634" w:rsidRDefault="00E63634" w14:paraId="1861D247" w14:textId="77777777"/>
          <w:p w:rsidR="00E63634" w:rsidP="00E63634" w:rsidRDefault="00E63634" w14:paraId="01437535" w14:textId="77777777">
            <w:r>
              <w:t>overwegende dat een vaste uitkering bij pensioenfondsen voorheen de standaard was, behoudens incidentele kortingen;</w:t>
            </w:r>
          </w:p>
          <w:p w:rsidR="00E63634" w:rsidP="00E63634" w:rsidRDefault="00E63634" w14:paraId="75451ADF" w14:textId="77777777"/>
          <w:p w:rsidR="00E63634" w:rsidP="00E63634" w:rsidRDefault="00E63634" w14:paraId="13F42B21" w14:textId="77777777">
            <w:r>
              <w:t>overwegende dat het goed is om (gewezen) deelnemers zeggenschap en keuzes te geven ten aanzien van hun eigen pensioenvoorziening, hetgeen zal bijdragen aan het vertrouwen;</w:t>
            </w:r>
          </w:p>
          <w:p w:rsidR="00E63634" w:rsidP="00E63634" w:rsidRDefault="00E63634" w14:paraId="5C195ACC" w14:textId="77777777"/>
          <w:p w:rsidR="00E63634" w:rsidP="00E63634" w:rsidRDefault="00E63634" w14:paraId="19273F4C" w14:textId="77777777">
            <w:r>
              <w:t>verzoekt de minister te onderzoeken hoe er alsnog een keuzerecht kan worden geïntroduceerd in de solidaire premieregeling, waarbij de (gewezen) deelnemer op pensioeningangsdatum een keuze kan maken tussen een vaste of een variabele uitkering;</w:t>
            </w:r>
          </w:p>
          <w:p w:rsidR="00E63634" w:rsidP="00E63634" w:rsidRDefault="00E63634" w14:paraId="1891CC32" w14:textId="77777777"/>
          <w:p w:rsidR="00E63634" w:rsidP="00E63634" w:rsidRDefault="00E63634" w14:paraId="11B40F55" w14:textId="77777777">
            <w:r>
              <w:t>verzoekt de minister daarbij bijzondere aandacht te geven aan het toekennen en meegeven van een deel van de solidariteitsreserve aan de (gewezen) deelnemer als hij de keuze maakt voor een vaste uitkering, en uiterlijk voor het einde van het jaar een reactie naar de Kamer te zenden,</w:t>
            </w:r>
          </w:p>
          <w:p w:rsidR="00E63634" w:rsidP="00E63634" w:rsidRDefault="00E63634" w14:paraId="12DC1DFF" w14:textId="77777777"/>
          <w:p w:rsidR="00E63634" w:rsidP="00E63634" w:rsidRDefault="00E63634" w14:paraId="43BCDB00" w14:textId="77777777">
            <w:r>
              <w:t>en gaat over tot de orde van de dag.</w:t>
            </w:r>
          </w:p>
          <w:p w:rsidR="00E63634" w:rsidP="00E63634" w:rsidRDefault="00E63634" w14:paraId="3F2A6A27" w14:textId="48555C54"/>
          <w:p w:rsidR="00997775" w:rsidP="00E63634" w:rsidRDefault="00E63634" w14:paraId="3525F37E" w14:textId="0DC3CBB9">
            <w:r>
              <w:t>Vermeer</w:t>
            </w:r>
          </w:p>
        </w:tc>
      </w:tr>
    </w:tbl>
    <w:p w:rsidR="00997775" w:rsidRDefault="00997775" w14:paraId="35166FF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F2EA9" w14:textId="77777777" w:rsidR="00E63634" w:rsidRDefault="00E63634">
      <w:pPr>
        <w:spacing w:line="20" w:lineRule="exact"/>
      </w:pPr>
    </w:p>
  </w:endnote>
  <w:endnote w:type="continuationSeparator" w:id="0">
    <w:p w14:paraId="70B04FF7" w14:textId="77777777" w:rsidR="00E63634" w:rsidRDefault="00E63634">
      <w:pPr>
        <w:pStyle w:val="Amendement"/>
      </w:pPr>
      <w:r>
        <w:rPr>
          <w:b w:val="0"/>
        </w:rPr>
        <w:t xml:space="preserve"> </w:t>
      </w:r>
    </w:p>
  </w:endnote>
  <w:endnote w:type="continuationNotice" w:id="1">
    <w:p w14:paraId="7DA02B3A" w14:textId="77777777" w:rsidR="00E63634" w:rsidRDefault="00E6363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22D7" w14:textId="77777777" w:rsidR="00E63634" w:rsidRDefault="00E63634">
      <w:pPr>
        <w:pStyle w:val="Amendement"/>
      </w:pPr>
      <w:r>
        <w:rPr>
          <w:b w:val="0"/>
        </w:rPr>
        <w:separator/>
      </w:r>
    </w:p>
  </w:footnote>
  <w:footnote w:type="continuationSeparator" w:id="0">
    <w:p w14:paraId="04179B80" w14:textId="77777777" w:rsidR="00E63634" w:rsidRDefault="00E63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34"/>
    <w:rsid w:val="00133FCE"/>
    <w:rsid w:val="001E482C"/>
    <w:rsid w:val="001E4877"/>
    <w:rsid w:val="0021105A"/>
    <w:rsid w:val="00280D6A"/>
    <w:rsid w:val="002B78E9"/>
    <w:rsid w:val="002C5406"/>
    <w:rsid w:val="00330D60"/>
    <w:rsid w:val="00345A5C"/>
    <w:rsid w:val="003F71A1"/>
    <w:rsid w:val="00476415"/>
    <w:rsid w:val="00533CC1"/>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63634"/>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BF6D0"/>
  <w15:docId w15:val="{ABC4BBAF-67B3-45F5-876C-9EDC00FC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239</ap:Words>
  <ap:Characters>1320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2026-04-01T07:58:00.0000000Z</dcterms:created>
  <dcterms:modified xsi:type="dcterms:W3CDTF">2026-04-01T08:18:00.0000000Z</dcterms:modified>
  <dc:description>------------------------</dc:description>
  <dc:subject/>
  <keywords/>
  <version/>
  <category/>
</coreProperties>
</file>