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7C4E" w:rsidP="002D7C4E" w:rsidRDefault="002D7C4E" w14:paraId="12BFA80F" w14:textId="77777777">
      <w:pPr>
        <w:widowControl w:val="0"/>
        <w:spacing w:after="0" w:line="240" w:lineRule="auto"/>
        <w:rPr>
          <w:rFonts w:cstheme="minorHAnsi"/>
          <w:b/>
          <w:shd w:val="clear" w:color="auto" w:fill="FFFFFF"/>
        </w:rPr>
      </w:pPr>
      <w:r>
        <w:rPr>
          <w:rFonts w:cstheme="minorHAnsi"/>
          <w:b/>
          <w:shd w:val="clear" w:color="auto" w:fill="FFFFFF"/>
        </w:rPr>
        <w:t>AH 1488</w:t>
      </w:r>
    </w:p>
    <w:p w:rsidR="002D7C4E" w:rsidP="002D7C4E" w:rsidRDefault="002D7C4E" w14:paraId="5D9F03C4" w14:textId="77777777">
      <w:pPr>
        <w:widowControl w:val="0"/>
        <w:spacing w:after="0" w:line="240" w:lineRule="auto"/>
        <w:rPr>
          <w:rFonts w:cstheme="minorHAnsi"/>
          <w:b/>
          <w:shd w:val="clear" w:color="auto" w:fill="FFFFFF"/>
        </w:rPr>
      </w:pPr>
      <w:r>
        <w:rPr>
          <w:rFonts w:cstheme="minorHAnsi"/>
          <w:b/>
          <w:shd w:val="clear" w:color="auto" w:fill="FFFFFF"/>
        </w:rPr>
        <w:t>2026Z06258</w:t>
      </w:r>
    </w:p>
    <w:p w:rsidR="002D7C4E" w:rsidP="002D7C4E" w:rsidRDefault="002D7C4E" w14:paraId="38605883" w14:textId="77777777">
      <w:pPr>
        <w:widowControl w:val="0"/>
        <w:spacing w:after="0" w:line="240" w:lineRule="auto"/>
        <w:rPr>
          <w:rFonts w:cstheme="minorHAnsi"/>
          <w:b/>
          <w:shd w:val="clear" w:color="auto" w:fill="FFFFFF"/>
        </w:rPr>
      </w:pPr>
    </w:p>
    <w:p w:rsidR="002D7C4E" w:rsidP="002D7C4E" w:rsidRDefault="002D7C4E" w14:paraId="6330590D" w14:textId="77777777">
      <w:pPr>
        <w:rPr>
          <w:shd w:val="clear" w:color="auto" w:fill="FFFFFF"/>
        </w:rPr>
      </w:pPr>
      <w:r w:rsidRPr="002921FC">
        <w:rPr>
          <w:shd w:val="clear" w:color="auto" w:fill="FFFFFF"/>
        </w:rPr>
        <w:t xml:space="preserve">Antwoord van minister </w:t>
      </w:r>
      <w:proofErr w:type="spellStart"/>
      <w:r w:rsidRPr="002921FC">
        <w:rPr>
          <w:shd w:val="clear" w:color="auto" w:fill="FFFFFF"/>
        </w:rPr>
        <w:t>Yeşilgöz-Zegerius</w:t>
      </w:r>
      <w:proofErr w:type="spellEnd"/>
      <w:r w:rsidRPr="002921FC">
        <w:rPr>
          <w:shd w:val="clear" w:color="auto" w:fill="FFFFFF"/>
        </w:rPr>
        <w:t xml:space="preserve"> (Defensie) (ontvangen </w:t>
      </w:r>
      <w:r>
        <w:rPr>
          <w:shd w:val="clear" w:color="auto" w:fill="FFFFFF"/>
        </w:rPr>
        <w:t xml:space="preserve"> 31 maart 2026)</w:t>
      </w:r>
    </w:p>
    <w:p w:rsidR="002D7C4E" w:rsidP="002D7C4E" w:rsidRDefault="002D7C4E" w14:paraId="50D54228" w14:textId="77777777">
      <w:pPr>
        <w:widowControl w:val="0"/>
        <w:spacing w:after="0" w:line="240" w:lineRule="auto"/>
        <w:rPr>
          <w:rFonts w:cstheme="minorHAnsi"/>
          <w:b/>
          <w:sz w:val="24"/>
          <w:szCs w:val="24"/>
          <w:shd w:val="clear" w:color="auto" w:fill="FFFFFF"/>
        </w:rPr>
      </w:pPr>
    </w:p>
    <w:p w:rsidR="002D7C4E" w:rsidP="002D7C4E" w:rsidRDefault="002D7C4E" w14:paraId="2057CABB" w14:textId="77777777">
      <w:pPr>
        <w:widowControl w:val="0"/>
        <w:spacing w:after="0" w:line="240" w:lineRule="auto"/>
        <w:rPr>
          <w:rFonts w:cstheme="minorHAnsi"/>
          <w:b/>
          <w:shd w:val="clear" w:color="auto" w:fill="FFFFFF"/>
        </w:rPr>
      </w:pPr>
    </w:p>
    <w:p w:rsidR="002D7C4E" w:rsidP="002D7C4E" w:rsidRDefault="002D7C4E" w14:paraId="6309255F" w14:textId="77777777">
      <w:pPr>
        <w:spacing w:after="0"/>
        <w:rPr>
          <w:rFonts w:cstheme="minorHAnsi"/>
          <w:b/>
          <w:shd w:val="clear" w:color="auto" w:fill="FFFFFF"/>
        </w:rPr>
      </w:pPr>
    </w:p>
    <w:p w:rsidRPr="00151C4E" w:rsidR="002D7C4E" w:rsidP="002D7C4E" w:rsidRDefault="002D7C4E" w14:paraId="70EBAB9D" w14:textId="77777777">
      <w:pPr>
        <w:spacing w:after="0"/>
        <w:rPr>
          <w:rFonts w:cstheme="minorHAnsi"/>
          <w:b/>
        </w:rPr>
      </w:pPr>
      <w:r w:rsidRPr="00151C4E">
        <w:rPr>
          <w:rFonts w:cstheme="minorHAnsi"/>
          <w:b/>
          <w:shd w:val="clear" w:color="auto" w:fill="FFFFFF"/>
        </w:rPr>
        <w:t>1. Kunt u bevestigen dat u gebruik heeft gemaakt van een privévlucht ter waarde van € 92.997</w:t>
      </w:r>
      <w:r>
        <w:rPr>
          <w:rFonts w:cstheme="minorHAnsi"/>
          <w:b/>
        </w:rPr>
        <w:t xml:space="preserve"> </w:t>
      </w:r>
      <w:r w:rsidRPr="00151C4E">
        <w:rPr>
          <w:rFonts w:cstheme="minorHAnsi"/>
          <w:b/>
          <w:shd w:val="clear" w:color="auto" w:fill="FFFFFF"/>
        </w:rPr>
        <w:t>voor uw bezoek aan de Zr. Ms. Evertsen?</w:t>
      </w:r>
      <w:r w:rsidRPr="00151C4E">
        <w:rPr>
          <w:rFonts w:cstheme="minorHAnsi"/>
          <w:b/>
        </w:rPr>
        <w:t xml:space="preserve"> </w:t>
      </w:r>
    </w:p>
    <w:p w:rsidRPr="00151C4E" w:rsidR="002D7C4E" w:rsidP="002D7C4E" w:rsidRDefault="002D7C4E" w14:paraId="1C239AC7" w14:textId="77777777">
      <w:pPr>
        <w:spacing w:after="0"/>
        <w:rPr>
          <w:rFonts w:cstheme="minorHAnsi"/>
        </w:rPr>
      </w:pPr>
      <w:r w:rsidRPr="00151C4E">
        <w:rPr>
          <w:rFonts w:cstheme="minorHAnsi"/>
        </w:rPr>
        <w:t>Ja</w:t>
      </w:r>
      <w:r>
        <w:rPr>
          <w:rFonts w:cstheme="minorHAnsi"/>
        </w:rPr>
        <w:t>, er is gebruik gemaakt van een gecharterd vliegtuig</w:t>
      </w:r>
      <w:r w:rsidRPr="00151C4E">
        <w:rPr>
          <w:rFonts w:cstheme="minorHAnsi"/>
        </w:rPr>
        <w:t xml:space="preserve">. </w:t>
      </w:r>
    </w:p>
    <w:p w:rsidRPr="00151C4E" w:rsidR="002D7C4E" w:rsidP="002D7C4E" w:rsidRDefault="002D7C4E" w14:paraId="1CF577C5" w14:textId="77777777">
      <w:pPr>
        <w:spacing w:after="0"/>
        <w:rPr>
          <w:rFonts w:cstheme="minorHAnsi"/>
        </w:rPr>
      </w:pPr>
    </w:p>
    <w:p w:rsidRPr="00151C4E" w:rsidR="002D7C4E" w:rsidP="002D7C4E" w:rsidRDefault="002D7C4E" w14:paraId="1000923E" w14:textId="77777777">
      <w:pPr>
        <w:spacing w:after="0"/>
        <w:rPr>
          <w:rFonts w:cstheme="minorHAnsi"/>
          <w:b/>
        </w:rPr>
      </w:pPr>
      <w:r w:rsidRPr="00151C4E">
        <w:rPr>
          <w:rFonts w:cstheme="minorHAnsi"/>
          <w:b/>
        </w:rPr>
        <w:t>2. Wanneer is het besluit genomen om dit bezoek op de betreffende datum te laten plaatsvinden?</w:t>
      </w:r>
    </w:p>
    <w:p w:rsidRPr="00151C4E" w:rsidR="002D7C4E" w:rsidP="002D7C4E" w:rsidRDefault="002D7C4E" w14:paraId="00F7078E" w14:textId="77777777">
      <w:pPr>
        <w:spacing w:after="0"/>
        <w:rPr>
          <w:rFonts w:cstheme="minorHAnsi"/>
        </w:rPr>
      </w:pPr>
      <w:r w:rsidRPr="00151C4E">
        <w:rPr>
          <w:rFonts w:cstheme="minorHAnsi"/>
        </w:rPr>
        <w:t>In de dagen in aanloop naar dit bezoek is dit besluit genomen.</w:t>
      </w:r>
    </w:p>
    <w:p w:rsidRPr="00151C4E" w:rsidR="002D7C4E" w:rsidP="002D7C4E" w:rsidRDefault="002D7C4E" w14:paraId="1FE97A73" w14:textId="77777777">
      <w:pPr>
        <w:spacing w:after="0"/>
        <w:rPr>
          <w:rFonts w:cstheme="minorHAnsi"/>
        </w:rPr>
      </w:pPr>
    </w:p>
    <w:p w:rsidRPr="00151C4E" w:rsidR="002D7C4E" w:rsidP="002D7C4E" w:rsidRDefault="002D7C4E" w14:paraId="5B0B5988" w14:textId="77777777">
      <w:pPr>
        <w:spacing w:after="0"/>
        <w:rPr>
          <w:rFonts w:cstheme="minorHAnsi"/>
          <w:b/>
        </w:rPr>
      </w:pPr>
      <w:r w:rsidRPr="00151C4E">
        <w:rPr>
          <w:rFonts w:cstheme="minorHAnsi"/>
          <w:b/>
        </w:rPr>
        <w:t>3. Is bij de planning van dit bezoek meegewogen terughoudend te zijn in verband met de gemeenteraadsverkiezingen van 18 maart?</w:t>
      </w:r>
    </w:p>
    <w:p w:rsidRPr="00151C4E" w:rsidR="002D7C4E" w:rsidP="002D7C4E" w:rsidRDefault="002D7C4E" w14:paraId="5D768DE2" w14:textId="77777777">
      <w:pPr>
        <w:spacing w:after="0"/>
        <w:rPr>
          <w:rFonts w:cstheme="minorHAnsi"/>
        </w:rPr>
      </w:pPr>
      <w:r w:rsidRPr="00151C4E">
        <w:rPr>
          <w:rFonts w:cstheme="minorHAnsi"/>
        </w:rPr>
        <w:t>De</w:t>
      </w:r>
      <w:r>
        <w:rPr>
          <w:rFonts w:cstheme="minorHAnsi"/>
        </w:rPr>
        <w:t xml:space="preserve"> aanvang van de inzet van Zr. Ms</w:t>
      </w:r>
      <w:r w:rsidRPr="00151C4E">
        <w:rPr>
          <w:rFonts w:cstheme="minorHAnsi"/>
        </w:rPr>
        <w:t xml:space="preserve">. Evertsen en haar bemanning is leidend geweest bij de planning van dit bezoek. </w:t>
      </w:r>
    </w:p>
    <w:p w:rsidRPr="00151C4E" w:rsidR="002D7C4E" w:rsidP="002D7C4E" w:rsidRDefault="002D7C4E" w14:paraId="282E0699" w14:textId="77777777">
      <w:pPr>
        <w:rPr>
          <w:rFonts w:cstheme="minorHAnsi"/>
        </w:rPr>
      </w:pPr>
    </w:p>
    <w:p w:rsidRPr="00151C4E" w:rsidR="002D7C4E" w:rsidP="002D7C4E" w:rsidRDefault="002D7C4E" w14:paraId="08BFD9DA" w14:textId="77777777">
      <w:pPr>
        <w:spacing w:after="0"/>
        <w:rPr>
          <w:rFonts w:cstheme="minorHAnsi"/>
          <w:b/>
        </w:rPr>
      </w:pPr>
      <w:r w:rsidRPr="00151C4E">
        <w:rPr>
          <w:rFonts w:cstheme="minorHAnsi"/>
          <w:b/>
        </w:rPr>
        <w:t>4. Is overwogen het bezoek op een ander moment te plannen, zodat gebruik kon worden gemaakt</w:t>
      </w:r>
      <w:r>
        <w:rPr>
          <w:rFonts w:cstheme="minorHAnsi"/>
          <w:b/>
        </w:rPr>
        <w:t xml:space="preserve"> </w:t>
      </w:r>
      <w:r w:rsidRPr="00151C4E">
        <w:rPr>
          <w:rFonts w:cstheme="minorHAnsi"/>
          <w:b/>
        </w:rPr>
        <w:t>van de Gulfstream, het regeringsvliegtuig of een lijnvlucht? Zo nee, waarom niet?</w:t>
      </w:r>
    </w:p>
    <w:p w:rsidRPr="00151C4E" w:rsidR="002D7C4E" w:rsidP="002D7C4E" w:rsidRDefault="002D7C4E" w14:paraId="43153180" w14:textId="77777777">
      <w:pPr>
        <w:rPr>
          <w:rFonts w:cstheme="minorHAnsi"/>
        </w:rPr>
      </w:pPr>
      <w:r w:rsidRPr="00151C4E">
        <w:rPr>
          <w:rFonts w:cstheme="minorHAnsi"/>
        </w:rPr>
        <w:t xml:space="preserve">Bij het plannen van reizen wordt altijd gekeken naar verschillende opties, waaronder de mogelijkheden voor inzet van regeringstoestellen, gebruik van lijnvluchten of eventuele alternatieven. In dit geval was de Gulfstream niet beschikbaar in verband met inzet elders. </w:t>
      </w:r>
    </w:p>
    <w:p w:rsidRPr="00151C4E" w:rsidR="002D7C4E" w:rsidP="002D7C4E" w:rsidRDefault="002D7C4E" w14:paraId="1F18C2E9" w14:textId="77777777">
      <w:pPr>
        <w:spacing w:after="0"/>
        <w:rPr>
          <w:rFonts w:cstheme="minorHAnsi"/>
        </w:rPr>
      </w:pPr>
      <w:r w:rsidRPr="00151C4E">
        <w:rPr>
          <w:rFonts w:cstheme="minorHAnsi"/>
        </w:rPr>
        <w:t xml:space="preserve">Voor dit type reis met complicerende aspecten – waaronder tijdigheid, de veiligheidssituatie en het militaire/operationele karakter van bepaalde reisbewegingen – was geen geschikte alternatieve lijnvlucht beschikbaar. Uiteindelijk is gekozen voor </w:t>
      </w:r>
      <w:r>
        <w:rPr>
          <w:rFonts w:cstheme="minorHAnsi"/>
        </w:rPr>
        <w:t>inhuur</w:t>
      </w:r>
      <w:r w:rsidRPr="00151C4E">
        <w:rPr>
          <w:rFonts w:cstheme="minorHAnsi"/>
        </w:rPr>
        <w:t xml:space="preserve">. </w:t>
      </w:r>
    </w:p>
    <w:p w:rsidRPr="00151C4E" w:rsidR="002D7C4E" w:rsidP="002D7C4E" w:rsidRDefault="002D7C4E" w14:paraId="13FA1C18" w14:textId="77777777">
      <w:pPr>
        <w:spacing w:after="0"/>
        <w:rPr>
          <w:rFonts w:cstheme="minorHAnsi"/>
          <w:b/>
        </w:rPr>
      </w:pPr>
    </w:p>
    <w:p w:rsidRPr="00151C4E" w:rsidR="002D7C4E" w:rsidP="002D7C4E" w:rsidRDefault="002D7C4E" w14:paraId="7D148813" w14:textId="77777777">
      <w:pPr>
        <w:spacing w:after="0"/>
        <w:rPr>
          <w:rFonts w:cstheme="minorHAnsi"/>
          <w:b/>
        </w:rPr>
      </w:pPr>
      <w:r w:rsidRPr="00151C4E">
        <w:rPr>
          <w:rFonts w:cstheme="minorHAnsi"/>
          <w:b/>
        </w:rPr>
        <w:t>5. Was er sprake van een operationele noodzaak die verhinderde dat het bezoek naar een</w:t>
      </w:r>
    </w:p>
    <w:p w:rsidRPr="00151C4E" w:rsidR="002D7C4E" w:rsidP="002D7C4E" w:rsidRDefault="002D7C4E" w14:paraId="17B54C6C" w14:textId="77777777">
      <w:pPr>
        <w:spacing w:after="0"/>
        <w:rPr>
          <w:rFonts w:cstheme="minorHAnsi"/>
          <w:b/>
        </w:rPr>
      </w:pPr>
      <w:r w:rsidRPr="00151C4E">
        <w:rPr>
          <w:rFonts w:cstheme="minorHAnsi"/>
          <w:b/>
        </w:rPr>
        <w:t>datum werd verplaatst waarop het regeringsvliegtuig, de Gulfstream of een lijnvlucht</w:t>
      </w:r>
    </w:p>
    <w:p w:rsidRPr="00151C4E" w:rsidR="002D7C4E" w:rsidP="002D7C4E" w:rsidRDefault="002D7C4E" w14:paraId="2141871B" w14:textId="77777777">
      <w:pPr>
        <w:spacing w:after="0"/>
        <w:rPr>
          <w:rFonts w:cstheme="minorHAnsi"/>
          <w:b/>
        </w:rPr>
      </w:pPr>
      <w:r w:rsidRPr="00151C4E">
        <w:rPr>
          <w:rFonts w:cstheme="minorHAnsi"/>
          <w:b/>
        </w:rPr>
        <w:t>beschikbaar was?</w:t>
      </w:r>
    </w:p>
    <w:p w:rsidRPr="00151C4E" w:rsidR="002D7C4E" w:rsidP="002D7C4E" w:rsidRDefault="002D7C4E" w14:paraId="69E8CF4D" w14:textId="77777777">
      <w:pPr>
        <w:spacing w:line="276" w:lineRule="auto"/>
        <w:rPr>
          <w:rFonts w:cstheme="minorHAnsi"/>
        </w:rPr>
      </w:pPr>
      <w:r w:rsidRPr="00151C4E">
        <w:rPr>
          <w:rFonts w:cstheme="minorHAnsi"/>
        </w:rPr>
        <w:t xml:space="preserve">Het bezoek aan Zr. Ms. Evertsen vond ik van grote betekenis. Het zijn onze mensen die, vanuit een oefening, naar een </w:t>
      </w:r>
      <w:r>
        <w:rPr>
          <w:rFonts w:cstheme="minorHAnsi"/>
        </w:rPr>
        <w:t>kwetsbaar</w:t>
      </w:r>
      <w:r w:rsidRPr="00151C4E">
        <w:rPr>
          <w:rFonts w:cstheme="minorHAnsi"/>
        </w:rPr>
        <w:t xml:space="preserve"> gebied afreizen voor een inzet die bijdraagt aan de Nederlandse vrede en veiligheid. Ik ben van mening dat het daarom cruciaal was om als minister van Defensie zo snel mogelijk af te reizen om mijn waardering en steun te tonen aan de bemanning, ook namens het kabinet en de Kamer.</w:t>
      </w:r>
    </w:p>
    <w:p w:rsidRPr="00151C4E" w:rsidR="002D7C4E" w:rsidP="002D7C4E" w:rsidRDefault="002D7C4E" w14:paraId="2365BB87" w14:textId="77777777">
      <w:pPr>
        <w:spacing w:after="0"/>
        <w:rPr>
          <w:rFonts w:cstheme="minorHAnsi"/>
          <w:b/>
        </w:rPr>
      </w:pPr>
      <w:r w:rsidRPr="00151C4E">
        <w:rPr>
          <w:rFonts w:cstheme="minorHAnsi"/>
          <w:b/>
        </w:rPr>
        <w:t>6. Waarom moest het bezoek binnen één dag plaatsvinden? Was het mogelijk geweest om het</w:t>
      </w:r>
      <w:r>
        <w:rPr>
          <w:rFonts w:cstheme="minorHAnsi"/>
          <w:b/>
        </w:rPr>
        <w:t xml:space="preserve"> </w:t>
      </w:r>
      <w:r w:rsidRPr="00151C4E">
        <w:rPr>
          <w:rFonts w:cstheme="minorHAnsi"/>
          <w:b/>
        </w:rPr>
        <w:t>bezoek te spreiden of te combineren, waardoor gebruik van een lijnvlucht wel tot de</w:t>
      </w:r>
    </w:p>
    <w:p w:rsidRPr="00151C4E" w:rsidR="002D7C4E" w:rsidP="002D7C4E" w:rsidRDefault="002D7C4E" w14:paraId="10D7FBDE" w14:textId="77777777">
      <w:pPr>
        <w:spacing w:after="0"/>
        <w:rPr>
          <w:rFonts w:cstheme="minorHAnsi"/>
          <w:b/>
        </w:rPr>
      </w:pPr>
      <w:r w:rsidRPr="00151C4E">
        <w:rPr>
          <w:rFonts w:cstheme="minorHAnsi"/>
          <w:b/>
        </w:rPr>
        <w:t>mogelijkheden zou hebben behoord?</w:t>
      </w:r>
    </w:p>
    <w:p w:rsidRPr="00151C4E" w:rsidR="002D7C4E" w:rsidP="002D7C4E" w:rsidRDefault="002D7C4E" w14:paraId="48E6349C" w14:textId="77777777">
      <w:pPr>
        <w:spacing w:after="0"/>
        <w:rPr>
          <w:rFonts w:cstheme="minorHAnsi"/>
        </w:rPr>
      </w:pPr>
      <w:r w:rsidRPr="00151C4E">
        <w:rPr>
          <w:rFonts w:cstheme="minorHAnsi"/>
        </w:rPr>
        <w:t xml:space="preserve">Bezoeken aan troepen worden kort gehouden om de inzet niet nodeloos te verstoren. </w:t>
      </w:r>
    </w:p>
    <w:p w:rsidRPr="00151C4E" w:rsidR="002D7C4E" w:rsidP="002D7C4E" w:rsidRDefault="002D7C4E" w14:paraId="427D3105" w14:textId="77777777">
      <w:pPr>
        <w:spacing w:after="0"/>
        <w:rPr>
          <w:rFonts w:cstheme="minorHAnsi"/>
        </w:rPr>
      </w:pPr>
    </w:p>
    <w:p w:rsidRPr="00151C4E" w:rsidR="002D7C4E" w:rsidP="002D7C4E" w:rsidRDefault="002D7C4E" w14:paraId="57CE5951" w14:textId="77777777">
      <w:pPr>
        <w:spacing w:after="0"/>
        <w:rPr>
          <w:rFonts w:cstheme="minorHAnsi"/>
          <w:b/>
        </w:rPr>
      </w:pPr>
      <w:r w:rsidRPr="00151C4E">
        <w:rPr>
          <w:rFonts w:cstheme="minorHAnsi"/>
          <w:b/>
        </w:rPr>
        <w:lastRenderedPageBreak/>
        <w:t>7. Kunt u de samenstelling van de delegatie nader specificeren en motiveren?</w:t>
      </w:r>
    </w:p>
    <w:p w:rsidRPr="00151C4E" w:rsidR="002D7C4E" w:rsidP="002D7C4E" w:rsidRDefault="002D7C4E" w14:paraId="224563BA" w14:textId="77777777">
      <w:pPr>
        <w:spacing w:after="0"/>
        <w:rPr>
          <w:rFonts w:cstheme="minorHAnsi"/>
        </w:rPr>
      </w:pPr>
      <w:r w:rsidRPr="00151C4E">
        <w:rPr>
          <w:rFonts w:cstheme="minorHAnsi"/>
        </w:rPr>
        <w:t xml:space="preserve">Onderdeel van de delegatie waren ikzelf als minister, de commandant van het Commando Zeestrijdkrachten, de commandant van het Joint Force </w:t>
      </w:r>
      <w:proofErr w:type="spellStart"/>
      <w:r w:rsidRPr="00151C4E">
        <w:rPr>
          <w:rFonts w:cstheme="minorHAnsi"/>
        </w:rPr>
        <w:t>Command</w:t>
      </w:r>
      <w:proofErr w:type="spellEnd"/>
      <w:r w:rsidRPr="00151C4E">
        <w:rPr>
          <w:rFonts w:cstheme="minorHAnsi"/>
        </w:rPr>
        <w:t xml:space="preserve">, </w:t>
      </w:r>
      <w:r>
        <w:rPr>
          <w:rFonts w:cstheme="minorHAnsi"/>
        </w:rPr>
        <w:t>twee</w:t>
      </w:r>
      <w:r w:rsidRPr="00151C4E">
        <w:rPr>
          <w:rFonts w:cstheme="minorHAnsi"/>
        </w:rPr>
        <w:t xml:space="preserve"> adjudant</w:t>
      </w:r>
      <w:r>
        <w:rPr>
          <w:rFonts w:cstheme="minorHAnsi"/>
        </w:rPr>
        <w:t>en</w:t>
      </w:r>
      <w:r w:rsidRPr="00151C4E">
        <w:rPr>
          <w:rFonts w:cstheme="minorHAnsi"/>
        </w:rPr>
        <w:t>, e</w:t>
      </w:r>
      <w:r>
        <w:rPr>
          <w:rFonts w:cstheme="minorHAnsi"/>
        </w:rPr>
        <w:t xml:space="preserve">en woordvoerder en een cameraman </w:t>
      </w:r>
      <w:r w:rsidRPr="00151C4E">
        <w:rPr>
          <w:rFonts w:cstheme="minorHAnsi"/>
        </w:rPr>
        <w:t xml:space="preserve">(en noodzakelijke beveiliging). </w:t>
      </w:r>
    </w:p>
    <w:p w:rsidRPr="00151C4E" w:rsidR="002D7C4E" w:rsidP="002D7C4E" w:rsidRDefault="002D7C4E" w14:paraId="5B0F8E3E" w14:textId="77777777">
      <w:pPr>
        <w:spacing w:after="0"/>
        <w:rPr>
          <w:rFonts w:cstheme="minorHAnsi"/>
        </w:rPr>
      </w:pPr>
    </w:p>
    <w:p w:rsidRPr="00151C4E" w:rsidR="002D7C4E" w:rsidP="002D7C4E" w:rsidRDefault="002D7C4E" w14:paraId="7ED0B8C9" w14:textId="77777777">
      <w:pPr>
        <w:spacing w:after="0"/>
        <w:jc w:val="both"/>
        <w:rPr>
          <w:rFonts w:cstheme="minorHAnsi"/>
          <w:b/>
        </w:rPr>
      </w:pPr>
      <w:r w:rsidRPr="00151C4E">
        <w:rPr>
          <w:rFonts w:cstheme="minorHAnsi"/>
          <w:b/>
        </w:rPr>
        <w:t>8. Heeft de prijs per persoon (€ 10.333) voor deze privévlucht een rol gespeeld bij het</w:t>
      </w:r>
    </w:p>
    <w:p w:rsidRPr="00151C4E" w:rsidR="002D7C4E" w:rsidP="002D7C4E" w:rsidRDefault="002D7C4E" w14:paraId="284DF62D" w14:textId="77777777">
      <w:pPr>
        <w:spacing w:after="0"/>
        <w:jc w:val="both"/>
        <w:rPr>
          <w:rFonts w:cstheme="minorHAnsi"/>
          <w:b/>
        </w:rPr>
      </w:pPr>
      <w:r w:rsidRPr="00151C4E">
        <w:rPr>
          <w:rFonts w:cstheme="minorHAnsi"/>
          <w:b/>
        </w:rPr>
        <w:t>vaststellen van de omvang en samenstelling van de delegatie? Zo ja, op welke wijze?</w:t>
      </w:r>
    </w:p>
    <w:p w:rsidRPr="00151C4E" w:rsidR="002D7C4E" w:rsidP="002D7C4E" w:rsidRDefault="002D7C4E" w14:paraId="51E9D943" w14:textId="77777777">
      <w:pPr>
        <w:spacing w:after="0"/>
        <w:jc w:val="both"/>
        <w:rPr>
          <w:rFonts w:cstheme="minorHAnsi"/>
          <w:b/>
        </w:rPr>
      </w:pPr>
      <w:r w:rsidRPr="00151C4E">
        <w:rPr>
          <w:rFonts w:cstheme="minorHAnsi"/>
          <w:b/>
        </w:rPr>
        <w:t>Zo nee, op basis van welke criteria is de delegatie vastgesteld?</w:t>
      </w:r>
    </w:p>
    <w:p w:rsidRPr="00151C4E" w:rsidR="002D7C4E" w:rsidP="002D7C4E" w:rsidRDefault="002D7C4E" w14:paraId="1340D308" w14:textId="77777777">
      <w:pPr>
        <w:spacing w:after="0"/>
        <w:rPr>
          <w:rFonts w:cstheme="minorHAnsi"/>
        </w:rPr>
      </w:pPr>
      <w:r w:rsidRPr="00151C4E">
        <w:rPr>
          <w:rFonts w:cstheme="minorHAnsi"/>
        </w:rPr>
        <w:t xml:space="preserve">Nee. De delegatie is samengesteld zoals dat gebruikelijk is, waarbij gekeken wordt naar wie vanuit zijn/haar functie een toegevoegde waarde heeft bij het bezoek. Op basis daarvan wordt er bij de planning van reizen uiteraard rekening gehouden met de noodzakelijk omvang van de delegatie en de daarmee gemoeide kosten. </w:t>
      </w:r>
    </w:p>
    <w:p w:rsidRPr="00151C4E" w:rsidR="002D7C4E" w:rsidP="002D7C4E" w:rsidRDefault="002D7C4E" w14:paraId="38EC9EC4" w14:textId="77777777">
      <w:pPr>
        <w:rPr>
          <w:rFonts w:cstheme="minorHAnsi"/>
        </w:rPr>
      </w:pPr>
    </w:p>
    <w:p w:rsidRPr="00151C4E" w:rsidR="002D7C4E" w:rsidP="002D7C4E" w:rsidRDefault="002D7C4E" w14:paraId="68939C45" w14:textId="77777777">
      <w:pPr>
        <w:spacing w:after="0"/>
        <w:rPr>
          <w:rFonts w:cstheme="minorHAnsi"/>
          <w:b/>
        </w:rPr>
      </w:pPr>
      <w:r w:rsidRPr="00151C4E">
        <w:rPr>
          <w:rFonts w:cstheme="minorHAnsi"/>
          <w:b/>
        </w:rPr>
        <w:t>9. Zijn er eerder vergelijkbaar hoge kosten gemaakt voor het vervoer van een bewindspersoon</w:t>
      </w:r>
      <w:r>
        <w:rPr>
          <w:rFonts w:cstheme="minorHAnsi"/>
          <w:b/>
        </w:rPr>
        <w:t xml:space="preserve"> </w:t>
      </w:r>
      <w:r w:rsidRPr="00151C4E">
        <w:rPr>
          <w:rFonts w:cstheme="minorHAnsi"/>
          <w:b/>
        </w:rPr>
        <w:t>naar uitgezonden Nederlandse militairen?</w:t>
      </w:r>
    </w:p>
    <w:p w:rsidRPr="00151C4E" w:rsidR="002D7C4E" w:rsidP="002D7C4E" w:rsidRDefault="002D7C4E" w14:paraId="01DEDF75" w14:textId="77777777">
      <w:pPr>
        <w:spacing w:after="0"/>
        <w:rPr>
          <w:rFonts w:cstheme="minorHAnsi"/>
        </w:rPr>
      </w:pPr>
      <w:r w:rsidRPr="00151C4E">
        <w:rPr>
          <w:rFonts w:cstheme="minorHAnsi"/>
        </w:rPr>
        <w:t xml:space="preserve">Een dergelijk bezoek en het incidenteel moeten aanwenden van een privétoestel is niet uniek voor bewindspersonen met een portefeuille die ook betrekking heeft op zaken buiten de landsgrenzen. Daarbij moet worden opgemerkt dat het maken van vergelijkingen tussen verschillende reizen complex is, zeker waar het reizen naar inzetgebieden betreft die gekenmerkt worden door specifieke operationele en veiligheidsomstandigheden. </w:t>
      </w:r>
    </w:p>
    <w:p w:rsidRPr="00151C4E" w:rsidR="002D7C4E" w:rsidP="002D7C4E" w:rsidRDefault="002D7C4E" w14:paraId="5E2F3D8E" w14:textId="77777777">
      <w:pPr>
        <w:spacing w:after="0"/>
        <w:rPr>
          <w:rFonts w:cstheme="minorHAnsi"/>
          <w:b/>
        </w:rPr>
      </w:pPr>
    </w:p>
    <w:p w:rsidRPr="00151C4E" w:rsidR="002D7C4E" w:rsidP="002D7C4E" w:rsidRDefault="002D7C4E" w14:paraId="55595750" w14:textId="77777777">
      <w:pPr>
        <w:spacing w:after="0"/>
        <w:rPr>
          <w:rFonts w:cstheme="minorHAnsi"/>
          <w:b/>
        </w:rPr>
      </w:pPr>
      <w:r w:rsidRPr="00151C4E">
        <w:rPr>
          <w:rFonts w:cstheme="minorHAnsi"/>
          <w:b/>
        </w:rPr>
        <w:t>10. Deelt u de opvatting dat bij dienstreizen met publieke middelen altijd de meest doelmatige</w:t>
      </w:r>
      <w:r>
        <w:rPr>
          <w:rFonts w:cstheme="minorHAnsi"/>
          <w:b/>
        </w:rPr>
        <w:t xml:space="preserve"> </w:t>
      </w:r>
      <w:r w:rsidRPr="00151C4E">
        <w:rPr>
          <w:rFonts w:cstheme="minorHAnsi"/>
          <w:b/>
        </w:rPr>
        <w:t>en soberste reismogelijkheid gekozen moet worden? Voldoet het gebruik van een privévlucht</w:t>
      </w:r>
      <w:r>
        <w:rPr>
          <w:rFonts w:cstheme="minorHAnsi"/>
          <w:b/>
        </w:rPr>
        <w:t xml:space="preserve"> </w:t>
      </w:r>
      <w:r w:rsidRPr="00151C4E">
        <w:rPr>
          <w:rFonts w:cstheme="minorHAnsi"/>
          <w:b/>
        </w:rPr>
        <w:t>ter waarde van € 92.997 voor een eendaags bezoek van enkele uren volgens u aan deze</w:t>
      </w:r>
      <w:r>
        <w:rPr>
          <w:rFonts w:cstheme="minorHAnsi"/>
          <w:b/>
        </w:rPr>
        <w:t xml:space="preserve"> </w:t>
      </w:r>
      <w:r w:rsidRPr="00151C4E">
        <w:rPr>
          <w:rFonts w:cstheme="minorHAnsi"/>
          <w:b/>
        </w:rPr>
        <w:t>criteria?</w:t>
      </w:r>
    </w:p>
    <w:p w:rsidRPr="00151C4E" w:rsidR="002D7C4E" w:rsidP="002D7C4E" w:rsidRDefault="002D7C4E" w14:paraId="5F778A07" w14:textId="77777777">
      <w:pPr>
        <w:spacing w:after="0"/>
        <w:rPr>
          <w:rFonts w:cstheme="minorHAnsi"/>
        </w:rPr>
      </w:pPr>
      <w:r w:rsidRPr="00151C4E">
        <w:rPr>
          <w:rFonts w:cstheme="minorHAnsi"/>
        </w:rPr>
        <w:t xml:space="preserve">Ik deel de mening dat we scherp moeten zijn op de kosten die we maken. Tegelijkertijd zijn reizen soms van grote betekenis, waarbij ook niet-financiële aspecten zwaarwegend zijn. Dat geldt mijns inziens ook voor een troepenbezoek als </w:t>
      </w:r>
      <w:r>
        <w:rPr>
          <w:rFonts w:cstheme="minorHAnsi"/>
        </w:rPr>
        <w:t>dit</w:t>
      </w:r>
      <w:r w:rsidRPr="00151C4E">
        <w:rPr>
          <w:rFonts w:cstheme="minorHAnsi"/>
        </w:rPr>
        <w:t>, waarbij de betrokken militairen plotseling hebben moeten schakelen tussen een situatie waarin zij op oefening waren, naar een ernstinzet met alle risico’s van dien. Als eindverantwoordelijke wilde ik mijn dank en steun uitspreken, zoals ook past bij de rol van minister van Defensie. Zie ook het antwoord op vraag 5.</w:t>
      </w:r>
    </w:p>
    <w:p w:rsidRPr="00151C4E" w:rsidR="002D7C4E" w:rsidP="002D7C4E" w:rsidRDefault="002D7C4E" w14:paraId="07F712F3" w14:textId="77777777">
      <w:pPr>
        <w:spacing w:after="0"/>
        <w:rPr>
          <w:rFonts w:cstheme="minorHAnsi"/>
        </w:rPr>
      </w:pPr>
    </w:p>
    <w:p w:rsidRPr="00151C4E" w:rsidR="002D7C4E" w:rsidP="002D7C4E" w:rsidRDefault="002D7C4E" w14:paraId="2C9EB70A" w14:textId="77777777">
      <w:pPr>
        <w:spacing w:after="0"/>
        <w:rPr>
          <w:rFonts w:cstheme="minorHAnsi"/>
          <w:b/>
        </w:rPr>
      </w:pPr>
      <w:r w:rsidRPr="00151C4E">
        <w:rPr>
          <w:rFonts w:cstheme="minorHAnsi"/>
          <w:b/>
        </w:rPr>
        <w:t xml:space="preserve">11. </w:t>
      </w:r>
      <w:r w:rsidRPr="00151C4E">
        <w:rPr>
          <w:rFonts w:cstheme="minorHAnsi"/>
          <w:b/>
          <w:shd w:val="clear" w:color="auto" w:fill="FFFFFF"/>
        </w:rPr>
        <w:t>Hoe bent u ambtelijk geadviseerd over onder andere de timing en de kosten van dit</w:t>
      </w:r>
      <w:r w:rsidRPr="00151C4E">
        <w:rPr>
          <w:rFonts w:cstheme="minorHAnsi"/>
          <w:b/>
        </w:rPr>
        <w:br/>
      </w:r>
      <w:r w:rsidRPr="00151C4E">
        <w:rPr>
          <w:rFonts w:cstheme="minorHAnsi"/>
          <w:b/>
          <w:shd w:val="clear" w:color="auto" w:fill="FFFFFF"/>
        </w:rPr>
        <w:t>bezoek?</w:t>
      </w:r>
    </w:p>
    <w:p w:rsidRPr="00151C4E" w:rsidR="002D7C4E" w:rsidP="002D7C4E" w:rsidRDefault="002D7C4E" w14:paraId="5FE0CE67" w14:textId="77777777">
      <w:pPr>
        <w:spacing w:after="0"/>
      </w:pPr>
      <w:r w:rsidRPr="778FE657">
        <w:t xml:space="preserve">Zoals gebruikelijk is bij het plannen van reizen ben ik ambtelijk geadviseerd over mogelijkheden, waarbij de timing een van de aspecten is. Over de kosten ben ik vooraf niet geïnformeerd. Daar is een afweging gehanteerd passend bij een departement dat genoodzaakt is veel internationale reizen te maken. </w:t>
      </w:r>
    </w:p>
    <w:p w:rsidRPr="00151C4E" w:rsidR="002D7C4E" w:rsidP="002D7C4E" w:rsidRDefault="002D7C4E" w14:paraId="4E5B221B" w14:textId="77777777">
      <w:pPr>
        <w:spacing w:after="0"/>
        <w:rPr>
          <w:rFonts w:cstheme="minorHAnsi"/>
        </w:rPr>
      </w:pPr>
    </w:p>
    <w:p w:rsidRPr="00151C4E" w:rsidR="002D7C4E" w:rsidP="002D7C4E" w:rsidRDefault="002D7C4E" w14:paraId="193833BD" w14:textId="77777777">
      <w:pPr>
        <w:spacing w:after="0"/>
        <w:rPr>
          <w:rFonts w:cstheme="minorHAnsi"/>
          <w:b/>
        </w:rPr>
      </w:pPr>
      <w:r w:rsidRPr="00151C4E">
        <w:rPr>
          <w:rFonts w:cstheme="minorHAnsi"/>
          <w:b/>
        </w:rPr>
        <w:t>12. Heeft u achteraf spijt van uw besluit om met een privévlucht ter waarde van € 92.997</w:t>
      </w:r>
    </w:p>
    <w:p w:rsidRPr="00151C4E" w:rsidR="002D7C4E" w:rsidP="002D7C4E" w:rsidRDefault="002D7C4E" w14:paraId="1C25898B" w14:textId="77777777">
      <w:pPr>
        <w:spacing w:after="0"/>
        <w:rPr>
          <w:rFonts w:cstheme="minorHAnsi"/>
          <w:b/>
        </w:rPr>
      </w:pPr>
      <w:r w:rsidRPr="00151C4E">
        <w:rPr>
          <w:rFonts w:cstheme="minorHAnsi"/>
          <w:b/>
        </w:rPr>
        <w:t>af te reizen naar Cyprus?</w:t>
      </w:r>
    </w:p>
    <w:p w:rsidRPr="00151C4E" w:rsidR="002D7C4E" w:rsidP="002D7C4E" w:rsidRDefault="002D7C4E" w14:paraId="671A4F98" w14:textId="77777777">
      <w:pPr>
        <w:spacing w:after="0"/>
        <w:rPr>
          <w:rFonts w:cstheme="minorHAnsi"/>
        </w:rPr>
      </w:pPr>
      <w:r w:rsidRPr="00151C4E">
        <w:rPr>
          <w:rFonts w:cstheme="minorHAnsi"/>
        </w:rPr>
        <w:t>Nee</w:t>
      </w:r>
      <w:r>
        <w:rPr>
          <w:rFonts w:cstheme="minorHAnsi"/>
        </w:rPr>
        <w:t>, ik heb geen spijt van het besluit om met een ingehuurde vlucht te vliegen</w:t>
      </w:r>
      <w:r w:rsidRPr="00151C4E">
        <w:rPr>
          <w:rFonts w:cstheme="minorHAnsi"/>
        </w:rPr>
        <w:t>. Zoals gezegd deel ik de mening dat we scherp moeten zijn op de kosten die we maken. Tegelijkertijd vind ik dat dit bezoek cruciaal was om waardering en steun aan onze militairen over te brengen. Daar sta ik voor.</w:t>
      </w:r>
    </w:p>
    <w:p w:rsidRPr="00151C4E" w:rsidR="002D7C4E" w:rsidP="002D7C4E" w:rsidRDefault="002D7C4E" w14:paraId="776C5999" w14:textId="77777777">
      <w:pPr>
        <w:spacing w:after="0"/>
        <w:rPr>
          <w:rFonts w:cstheme="minorHAnsi"/>
        </w:rPr>
      </w:pPr>
    </w:p>
    <w:p w:rsidRPr="00151C4E" w:rsidR="002D7C4E" w:rsidP="002D7C4E" w:rsidRDefault="002D7C4E" w14:paraId="12B64B8E" w14:textId="77777777">
      <w:pPr>
        <w:spacing w:after="0"/>
        <w:rPr>
          <w:rFonts w:cstheme="minorHAnsi"/>
          <w:b/>
        </w:rPr>
      </w:pPr>
      <w:r w:rsidRPr="00151C4E">
        <w:rPr>
          <w:rFonts w:cstheme="minorHAnsi"/>
          <w:b/>
        </w:rPr>
        <w:t>13. Kunt u al deze vragen afzonderlijk beantwoorden vóór maandag 30 maart?</w:t>
      </w:r>
    </w:p>
    <w:p w:rsidR="002D7C4E" w:rsidP="002D7C4E" w:rsidRDefault="002D7C4E" w14:paraId="767D3B8F" w14:textId="77777777">
      <w:pPr>
        <w:rPr>
          <w:rFonts w:cstheme="minorHAnsi"/>
        </w:rPr>
      </w:pPr>
      <w:r w:rsidRPr="00151C4E">
        <w:rPr>
          <w:rFonts w:cstheme="minorHAnsi"/>
        </w:rPr>
        <w:t xml:space="preserve">Deze vragen zijn zo snel als mogelijk beantwoord. </w:t>
      </w:r>
    </w:p>
    <w:p w:rsidRPr="00151C4E" w:rsidR="002D7C4E" w:rsidP="002D7C4E" w:rsidRDefault="002D7C4E" w14:paraId="2DE0F74E" w14:textId="77777777">
      <w:pPr>
        <w:rPr>
          <w:rFonts w:cstheme="minorHAnsi"/>
        </w:rPr>
      </w:pPr>
    </w:p>
    <w:p w:rsidR="002D7C4E" w:rsidP="002D7C4E" w:rsidRDefault="002D7C4E" w14:paraId="78FB949C" w14:textId="77777777">
      <w:pPr>
        <w:rPr>
          <w:rFonts w:cstheme="minorHAnsi"/>
        </w:rPr>
      </w:pPr>
      <w:r w:rsidRPr="002D7C4E">
        <w:rPr>
          <w:rFonts w:cstheme="minorHAnsi"/>
          <w:b/>
          <w:bCs/>
        </w:rPr>
        <w:t>Toelichting:</w:t>
      </w:r>
      <w:r w:rsidRPr="002D7C4E">
        <w:rPr>
          <w:rFonts w:cstheme="minorHAnsi"/>
        </w:rPr>
        <w:t xml:space="preserve"> </w:t>
      </w:r>
    </w:p>
    <w:p w:rsidRPr="00151C4E" w:rsidR="002D7C4E" w:rsidP="002D7C4E" w:rsidRDefault="002D7C4E" w14:paraId="3D62C6E6" w14:textId="2A7C2DF3">
      <w:pPr>
        <w:rPr>
          <w:rFonts w:cstheme="minorHAnsi"/>
        </w:rPr>
      </w:pPr>
      <w:r w:rsidRPr="002D7C4E">
        <w:rPr>
          <w:rFonts w:cstheme="minorHAnsi"/>
        </w:rPr>
        <w:t xml:space="preserve">Deze vragen dienen ter aanvulling op eerdere vragen </w:t>
      </w:r>
      <w:proofErr w:type="spellStart"/>
      <w:r w:rsidRPr="002D7C4E">
        <w:rPr>
          <w:rFonts w:cstheme="minorHAnsi"/>
        </w:rPr>
        <w:t>terzake</w:t>
      </w:r>
      <w:proofErr w:type="spellEnd"/>
      <w:r w:rsidRPr="002D7C4E">
        <w:rPr>
          <w:rFonts w:cstheme="minorHAnsi"/>
        </w:rPr>
        <w:t xml:space="preserve"> van het lid Dobbe (SP), ingezonden 26 maart 2026 (vraagnummer 2026Z06252) en van de leden Boon en Wilders (beiden PVV), ingezonden 26 maart 2026 (</w:t>
      </w:r>
      <w:proofErr w:type="spellStart"/>
      <w:r w:rsidRPr="002D7C4E">
        <w:rPr>
          <w:rFonts w:cstheme="minorHAnsi"/>
        </w:rPr>
        <w:t>vraagnum</w:t>
      </w:r>
      <w:proofErr w:type="spellEnd"/>
      <w:r w:rsidRPr="002D7C4E">
        <w:rPr>
          <w:rFonts w:cstheme="minorHAnsi"/>
        </w:rPr>
        <w:t xml:space="preserve"> </w:t>
      </w:r>
      <w:proofErr w:type="spellStart"/>
      <w:r w:rsidRPr="002D7C4E">
        <w:rPr>
          <w:rFonts w:cstheme="minorHAnsi"/>
        </w:rPr>
        <w:t>mer</w:t>
      </w:r>
      <w:proofErr w:type="spellEnd"/>
      <w:r w:rsidRPr="002D7C4E">
        <w:rPr>
          <w:rFonts w:cstheme="minorHAnsi"/>
        </w:rPr>
        <w:t xml:space="preserve"> 2026Z06253</w:t>
      </w:r>
      <w:r>
        <w:rPr>
          <w:rFonts w:cstheme="minorHAnsi"/>
        </w:rPr>
        <w:t>)</w:t>
      </w:r>
    </w:p>
    <w:p w:rsidRPr="00151C4E" w:rsidR="002D7C4E" w:rsidP="002D7C4E" w:rsidRDefault="002D7C4E" w14:paraId="11753967" w14:textId="77777777">
      <w:pPr>
        <w:rPr>
          <w:rFonts w:cstheme="minorHAnsi"/>
        </w:rPr>
      </w:pPr>
    </w:p>
    <w:p w:rsidR="002D7C4E" w:rsidP="002D7C4E" w:rsidRDefault="002D7C4E" w14:paraId="5927E1B5" w14:textId="77777777">
      <w:pPr>
        <w:spacing w:after="0" w:line="240" w:lineRule="auto"/>
        <w:jc w:val="both"/>
        <w:rPr>
          <w:rFonts w:cstheme="minorHAnsi"/>
          <w:b/>
          <w:szCs w:val="20"/>
        </w:rPr>
      </w:pPr>
    </w:p>
    <w:p w:rsidR="002C3023" w:rsidRDefault="002C3023" w14:paraId="6A0ACCEB" w14:textId="77777777"/>
    <w:sectPr w:rsidR="002C3023" w:rsidSect="002D7C4E">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99EDD" w14:textId="77777777" w:rsidR="002D7C4E" w:rsidRDefault="002D7C4E" w:rsidP="002D7C4E">
      <w:pPr>
        <w:spacing w:after="0" w:line="240" w:lineRule="auto"/>
      </w:pPr>
      <w:r>
        <w:separator/>
      </w:r>
    </w:p>
  </w:endnote>
  <w:endnote w:type="continuationSeparator" w:id="0">
    <w:p w14:paraId="05910965" w14:textId="77777777" w:rsidR="002D7C4E" w:rsidRDefault="002D7C4E" w:rsidP="002D7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899F" w14:textId="77777777" w:rsidR="002D7C4E" w:rsidRPr="002D7C4E" w:rsidRDefault="002D7C4E" w:rsidP="002D7C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EB16" w14:textId="77777777" w:rsidR="002D7C4E" w:rsidRPr="002D7C4E" w:rsidRDefault="002D7C4E" w:rsidP="002D7C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0565" w14:textId="77777777" w:rsidR="002D7C4E" w:rsidRPr="002D7C4E" w:rsidRDefault="002D7C4E" w:rsidP="002D7C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E644D" w14:textId="77777777" w:rsidR="002D7C4E" w:rsidRDefault="002D7C4E" w:rsidP="002D7C4E">
      <w:pPr>
        <w:spacing w:after="0" w:line="240" w:lineRule="auto"/>
      </w:pPr>
      <w:r>
        <w:separator/>
      </w:r>
    </w:p>
  </w:footnote>
  <w:footnote w:type="continuationSeparator" w:id="0">
    <w:p w14:paraId="005D1C0C" w14:textId="77777777" w:rsidR="002D7C4E" w:rsidRDefault="002D7C4E" w:rsidP="002D7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600F" w14:textId="77777777" w:rsidR="002D7C4E" w:rsidRPr="002D7C4E" w:rsidRDefault="002D7C4E" w:rsidP="002D7C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8807" w14:textId="77777777" w:rsidR="002D7C4E" w:rsidRPr="002D7C4E" w:rsidRDefault="002D7C4E" w:rsidP="002D7C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29FA6" w14:textId="77777777" w:rsidR="002D7C4E" w:rsidRPr="002D7C4E" w:rsidRDefault="002D7C4E" w:rsidP="002D7C4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4E"/>
    <w:rsid w:val="000C4C39"/>
    <w:rsid w:val="002C3023"/>
    <w:rsid w:val="002D7C4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83FF2"/>
  <w15:chartTrackingRefBased/>
  <w15:docId w15:val="{02A61729-ECAE-4E41-8797-1C45C9CF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7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7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7C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7C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7C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7C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7C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7C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7C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7C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7C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7C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7C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7C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7C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7C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7C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7C4E"/>
    <w:rPr>
      <w:rFonts w:eastAsiaTheme="majorEastAsia" w:cstheme="majorBidi"/>
      <w:color w:val="272727" w:themeColor="text1" w:themeTint="D8"/>
    </w:rPr>
  </w:style>
  <w:style w:type="paragraph" w:styleId="Titel">
    <w:name w:val="Title"/>
    <w:basedOn w:val="Standaard"/>
    <w:next w:val="Standaard"/>
    <w:link w:val="TitelChar"/>
    <w:uiPriority w:val="10"/>
    <w:qFormat/>
    <w:rsid w:val="002D7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7C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7C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7C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7C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7C4E"/>
    <w:rPr>
      <w:i/>
      <w:iCs/>
      <w:color w:val="404040" w:themeColor="text1" w:themeTint="BF"/>
    </w:rPr>
  </w:style>
  <w:style w:type="paragraph" w:styleId="Lijstalinea">
    <w:name w:val="List Paragraph"/>
    <w:basedOn w:val="Standaard"/>
    <w:uiPriority w:val="34"/>
    <w:qFormat/>
    <w:rsid w:val="002D7C4E"/>
    <w:pPr>
      <w:ind w:left="720"/>
      <w:contextualSpacing/>
    </w:pPr>
  </w:style>
  <w:style w:type="character" w:styleId="Intensievebenadrukking">
    <w:name w:val="Intense Emphasis"/>
    <w:basedOn w:val="Standaardalinea-lettertype"/>
    <w:uiPriority w:val="21"/>
    <w:qFormat/>
    <w:rsid w:val="002D7C4E"/>
    <w:rPr>
      <w:i/>
      <w:iCs/>
      <w:color w:val="0F4761" w:themeColor="accent1" w:themeShade="BF"/>
    </w:rPr>
  </w:style>
  <w:style w:type="paragraph" w:styleId="Duidelijkcitaat">
    <w:name w:val="Intense Quote"/>
    <w:basedOn w:val="Standaard"/>
    <w:next w:val="Standaard"/>
    <w:link w:val="DuidelijkcitaatChar"/>
    <w:uiPriority w:val="30"/>
    <w:qFormat/>
    <w:rsid w:val="002D7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7C4E"/>
    <w:rPr>
      <w:i/>
      <w:iCs/>
      <w:color w:val="0F4761" w:themeColor="accent1" w:themeShade="BF"/>
    </w:rPr>
  </w:style>
  <w:style w:type="character" w:styleId="Intensieveverwijzing">
    <w:name w:val="Intense Reference"/>
    <w:basedOn w:val="Standaardalinea-lettertype"/>
    <w:uiPriority w:val="32"/>
    <w:qFormat/>
    <w:rsid w:val="002D7C4E"/>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2D7C4E"/>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2D7C4E"/>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2D7C4E"/>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2D7C4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D7C4E"/>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2D7C4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2D7C4E"/>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2D7C4E"/>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881</ap:Words>
  <ap:Characters>4847</ap:Characters>
  <ap:DocSecurity>0</ap:DocSecurity>
  <ap:Lines>40</ap:Lines>
  <ap:Paragraphs>11</ap:Paragraphs>
  <ap:ScaleCrop>false</ap:ScaleCrop>
  <ap:LinksUpToDate>false</ap:LinksUpToDate>
  <ap:CharactersWithSpaces>5717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2026-04-01T06:48:00.0000000Z</dcterms:created>
  <dcterms:modified xsi:type="dcterms:W3CDTF">2026-04-01T06:49:00.0000000Z</dcterms:modified>
  <version/>
  <category/>
</coreProperties>
</file>