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7AC5" w14:paraId="785BD0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82A7D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6D12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7AC5" w14:paraId="2F7934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5A97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7AC5" w14:paraId="4A8C0F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E36AFB" w14:textId="77777777"/>
        </w:tc>
      </w:tr>
      <w:tr w:rsidR="00997775" w:rsidTr="00487AC5" w14:paraId="313286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2D26B2" w14:textId="77777777"/>
        </w:tc>
      </w:tr>
      <w:tr w:rsidR="00997775" w:rsidTr="00487AC5" w14:paraId="61BD0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83488" w14:textId="77777777"/>
        </w:tc>
        <w:tc>
          <w:tcPr>
            <w:tcW w:w="7654" w:type="dxa"/>
            <w:gridSpan w:val="2"/>
          </w:tcPr>
          <w:p w:rsidR="00997775" w:rsidRDefault="00997775" w14:paraId="24E43474" w14:textId="77777777"/>
        </w:tc>
      </w:tr>
      <w:tr w:rsidR="00487AC5" w:rsidTr="00487AC5" w14:paraId="50EAD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AC5" w:rsidP="00487AC5" w:rsidRDefault="00487AC5" w14:paraId="2AE06724" w14:textId="4FC42EA9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487AC5" w:rsidP="00487AC5" w:rsidRDefault="00487AC5" w14:paraId="7DE18CFE" w14:textId="6E664686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487AC5" w:rsidTr="00487AC5" w14:paraId="6D48D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AC5" w:rsidP="00487AC5" w:rsidRDefault="00487AC5" w14:paraId="5D9ECB97" w14:textId="77777777"/>
        </w:tc>
        <w:tc>
          <w:tcPr>
            <w:tcW w:w="7654" w:type="dxa"/>
            <w:gridSpan w:val="2"/>
          </w:tcPr>
          <w:p w:rsidR="00487AC5" w:rsidP="00487AC5" w:rsidRDefault="00487AC5" w14:paraId="2FF536EC" w14:textId="77777777"/>
        </w:tc>
      </w:tr>
      <w:tr w:rsidR="00487AC5" w:rsidTr="00487AC5" w14:paraId="3BBFE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AC5" w:rsidP="00487AC5" w:rsidRDefault="00487AC5" w14:paraId="1E97F5AE" w14:textId="77777777"/>
        </w:tc>
        <w:tc>
          <w:tcPr>
            <w:tcW w:w="7654" w:type="dxa"/>
            <w:gridSpan w:val="2"/>
          </w:tcPr>
          <w:p w:rsidR="00487AC5" w:rsidP="00487AC5" w:rsidRDefault="00487AC5" w14:paraId="46B8D493" w14:textId="77777777"/>
        </w:tc>
      </w:tr>
      <w:tr w:rsidR="00487AC5" w:rsidTr="00487AC5" w14:paraId="7797D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AC5" w:rsidP="00487AC5" w:rsidRDefault="00487AC5" w14:paraId="4BF56B41" w14:textId="2D68124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487AC5" w:rsidP="00487AC5" w:rsidRDefault="00487AC5" w14:paraId="212084EA" w14:textId="74DDB9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87AC5">
              <w:rPr>
                <w:b/>
              </w:rPr>
              <w:t>DE LEDEN MOORMAN EN WESTERVELD</w:t>
            </w:r>
          </w:p>
        </w:tc>
      </w:tr>
      <w:tr w:rsidR="00487AC5" w:rsidTr="00487AC5" w14:paraId="2345C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AC5" w:rsidP="00487AC5" w:rsidRDefault="00487AC5" w14:paraId="176706DA" w14:textId="77777777"/>
        </w:tc>
        <w:tc>
          <w:tcPr>
            <w:tcW w:w="7654" w:type="dxa"/>
            <w:gridSpan w:val="2"/>
          </w:tcPr>
          <w:p w:rsidR="00487AC5" w:rsidP="00487AC5" w:rsidRDefault="00487AC5" w14:paraId="667EA326" w14:textId="31582D56">
            <w:r>
              <w:t>Voorgesteld 1 april 2026</w:t>
            </w:r>
          </w:p>
        </w:tc>
      </w:tr>
      <w:tr w:rsidR="00997775" w:rsidTr="00487AC5" w14:paraId="083AB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4131F" w14:textId="77777777"/>
        </w:tc>
        <w:tc>
          <w:tcPr>
            <w:tcW w:w="7654" w:type="dxa"/>
            <w:gridSpan w:val="2"/>
          </w:tcPr>
          <w:p w:rsidR="00997775" w:rsidRDefault="00997775" w14:paraId="13BE57CB" w14:textId="77777777"/>
        </w:tc>
      </w:tr>
      <w:tr w:rsidR="00997775" w:rsidTr="00487AC5" w14:paraId="28197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90E82C" w14:textId="77777777"/>
        </w:tc>
        <w:tc>
          <w:tcPr>
            <w:tcW w:w="7654" w:type="dxa"/>
            <w:gridSpan w:val="2"/>
          </w:tcPr>
          <w:p w:rsidR="00997775" w:rsidRDefault="00997775" w14:paraId="6227B361" w14:textId="77777777">
            <w:r>
              <w:t>De Kamer,</w:t>
            </w:r>
          </w:p>
        </w:tc>
      </w:tr>
      <w:tr w:rsidR="00997775" w:rsidTr="00487AC5" w14:paraId="705E8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FBA7F1" w14:textId="77777777"/>
        </w:tc>
        <w:tc>
          <w:tcPr>
            <w:tcW w:w="7654" w:type="dxa"/>
            <w:gridSpan w:val="2"/>
          </w:tcPr>
          <w:p w:rsidR="00997775" w:rsidRDefault="00997775" w14:paraId="3B66C349" w14:textId="77777777"/>
        </w:tc>
      </w:tr>
      <w:tr w:rsidR="00997775" w:rsidTr="00487AC5" w14:paraId="2D64D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F3721" w14:textId="77777777"/>
        </w:tc>
        <w:tc>
          <w:tcPr>
            <w:tcW w:w="7654" w:type="dxa"/>
            <w:gridSpan w:val="2"/>
          </w:tcPr>
          <w:p w:rsidR="00997775" w:rsidRDefault="00997775" w14:paraId="3AE2E480" w14:textId="77777777">
            <w:r>
              <w:t>gehoord de beraadslaging,</w:t>
            </w:r>
          </w:p>
        </w:tc>
      </w:tr>
      <w:tr w:rsidR="00997775" w:rsidTr="00487AC5" w14:paraId="5A116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7D9E7" w14:textId="77777777"/>
        </w:tc>
        <w:tc>
          <w:tcPr>
            <w:tcW w:w="7654" w:type="dxa"/>
            <w:gridSpan w:val="2"/>
          </w:tcPr>
          <w:p w:rsidR="00997775" w:rsidRDefault="00997775" w14:paraId="00FF37EE" w14:textId="77777777"/>
        </w:tc>
      </w:tr>
      <w:tr w:rsidR="00997775" w:rsidTr="00487AC5" w14:paraId="20F1F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3A0D97" w14:textId="77777777"/>
        </w:tc>
        <w:tc>
          <w:tcPr>
            <w:tcW w:w="7654" w:type="dxa"/>
            <w:gridSpan w:val="2"/>
          </w:tcPr>
          <w:p w:rsidR="008A2D02" w:rsidP="008A2D02" w:rsidRDefault="008A2D02" w14:paraId="51300C5D" w14:textId="77777777">
            <w:r>
              <w:t>overwegende dat leerlingen met een beperking nog steeds veel obstakels tegenkomen in het onderwijs, waaronder de toegankelijkheid van schoolgebouwen;</w:t>
            </w:r>
          </w:p>
          <w:p w:rsidR="008A2D02" w:rsidP="008A2D02" w:rsidRDefault="008A2D02" w14:paraId="715183BA" w14:textId="77777777"/>
          <w:p w:rsidR="008A2D02" w:rsidP="008A2D02" w:rsidRDefault="008A2D02" w14:paraId="3B572F4A" w14:textId="77777777">
            <w:r>
              <w:t>overwegende dat het wenselijk is dat leerlingen met en zonder handicap zo veel mogelijk samen naar school gaan in de eigen buurt;</w:t>
            </w:r>
          </w:p>
          <w:p w:rsidR="008A2D02" w:rsidP="008A2D02" w:rsidRDefault="008A2D02" w14:paraId="6DE59AE6" w14:textId="77777777"/>
          <w:p w:rsidR="008A2D02" w:rsidP="008A2D02" w:rsidRDefault="008A2D02" w14:paraId="1ABE0C1E" w14:textId="77777777">
            <w:r>
              <w:t>van mening dat het schoolgebouw nooit de reden mag zijn dat een leerling niet naar school kan;</w:t>
            </w:r>
          </w:p>
          <w:p w:rsidR="008A2D02" w:rsidP="008A2D02" w:rsidRDefault="008A2D02" w14:paraId="364F8893" w14:textId="77777777"/>
          <w:p w:rsidR="008A2D02" w:rsidP="008A2D02" w:rsidRDefault="008A2D02" w14:paraId="07E39366" w14:textId="77777777">
            <w:r>
              <w:t>constaterende dat Nederland zich in 2016 heeft gecommitteerd aan het VN-verdrag Handicap, waarin staat dat mensen met een beperking volwaardig mee moeten kunnen doen aan de samenleving, wat dus ook toegang van schoolgebouwen betreft;</w:t>
            </w:r>
          </w:p>
          <w:p w:rsidR="008A2D02" w:rsidP="008A2D02" w:rsidRDefault="008A2D02" w14:paraId="7888BB1D" w14:textId="77777777"/>
          <w:p w:rsidR="008A2D02" w:rsidP="008A2D02" w:rsidRDefault="008A2D02" w14:paraId="409A61E2" w14:textId="77777777">
            <w:r>
              <w:t>verzoekt de regering dat wettelijk wordt geregeld dat renovatie- en nieuwbouwprojecten voldoen aan Europese normen voor toegankelijkheid en dat bij tussentijds onderhoud toegankelijkheid altijd moet worden meegenomen,</w:t>
            </w:r>
          </w:p>
          <w:p w:rsidR="008A2D02" w:rsidP="008A2D02" w:rsidRDefault="008A2D02" w14:paraId="1D96D358" w14:textId="77777777"/>
          <w:p w:rsidR="008A2D02" w:rsidP="008A2D02" w:rsidRDefault="008A2D02" w14:paraId="7DA9ECEB" w14:textId="77777777">
            <w:r>
              <w:t>en gaat over tot de orde van de dag.</w:t>
            </w:r>
          </w:p>
          <w:p w:rsidR="008A2D02" w:rsidP="008A2D02" w:rsidRDefault="008A2D02" w14:paraId="7AF3010F" w14:textId="2EC0D690"/>
          <w:p w:rsidR="008A2D02" w:rsidP="008A2D02" w:rsidRDefault="008A2D02" w14:paraId="3313868E" w14:textId="77777777">
            <w:r>
              <w:t>Moorman</w:t>
            </w:r>
          </w:p>
          <w:p w:rsidR="00997775" w:rsidP="008A2D02" w:rsidRDefault="008A2D02" w14:paraId="16283E7D" w14:textId="281E724C">
            <w:r>
              <w:t>Westerveld</w:t>
            </w:r>
          </w:p>
        </w:tc>
      </w:tr>
    </w:tbl>
    <w:p w:rsidR="00997775" w:rsidRDefault="00997775" w14:paraId="7CF91D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CA48" w14:textId="77777777" w:rsidR="00487AC5" w:rsidRDefault="00487AC5">
      <w:pPr>
        <w:spacing w:line="20" w:lineRule="exact"/>
      </w:pPr>
    </w:p>
  </w:endnote>
  <w:endnote w:type="continuationSeparator" w:id="0">
    <w:p w14:paraId="5609D2EE" w14:textId="77777777" w:rsidR="00487AC5" w:rsidRDefault="00487A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8B7511" w14:textId="77777777" w:rsidR="00487AC5" w:rsidRDefault="00487A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4628" w14:textId="77777777" w:rsidR="00487AC5" w:rsidRDefault="00487A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E9AABD" w14:textId="77777777" w:rsidR="00487AC5" w:rsidRDefault="0048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C5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76415"/>
    <w:rsid w:val="00487AC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2D02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2409E"/>
  <w15:docId w15:val="{371EE634-2A13-4021-A9C7-1D1701BD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2026-04-02T07:32:00.0000000Z</dcterms:created>
  <dcterms:modified xsi:type="dcterms:W3CDTF">2026-04-02T08:00:00.0000000Z</dcterms:modified>
  <dc:description>------------------------</dc:description>
  <dc:subject/>
  <keywords/>
  <version/>
  <category/>
</coreProperties>
</file>