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110A" w14:paraId="50EFB7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886A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73F7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110A" w14:paraId="5C356A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70C4A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4110A" w14:paraId="427996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305D57" w14:textId="77777777"/>
        </w:tc>
      </w:tr>
      <w:tr w:rsidR="00997775" w:rsidTr="0034110A" w14:paraId="4F0A42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83A97F" w14:textId="77777777"/>
        </w:tc>
      </w:tr>
      <w:tr w:rsidR="00997775" w:rsidTr="0034110A" w14:paraId="6B7CB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39D9B" w14:textId="77777777"/>
        </w:tc>
        <w:tc>
          <w:tcPr>
            <w:tcW w:w="7654" w:type="dxa"/>
            <w:gridSpan w:val="2"/>
          </w:tcPr>
          <w:p w:rsidR="00997775" w:rsidRDefault="00997775" w14:paraId="20B2192E" w14:textId="77777777"/>
        </w:tc>
      </w:tr>
      <w:tr w:rsidR="0034110A" w:rsidTr="0034110A" w14:paraId="63EBC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29F89182" w14:textId="3E5E4ED2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34110A" w:rsidP="0034110A" w:rsidRDefault="0034110A" w14:paraId="3FF2E299" w14:textId="5671DD3F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34110A" w:rsidTr="0034110A" w14:paraId="1E4C7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6850FF24" w14:textId="77777777"/>
        </w:tc>
        <w:tc>
          <w:tcPr>
            <w:tcW w:w="7654" w:type="dxa"/>
            <w:gridSpan w:val="2"/>
          </w:tcPr>
          <w:p w:rsidR="0034110A" w:rsidP="0034110A" w:rsidRDefault="0034110A" w14:paraId="0658F8C6" w14:textId="77777777"/>
        </w:tc>
      </w:tr>
      <w:tr w:rsidR="0034110A" w:rsidTr="0034110A" w14:paraId="324AE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77A19609" w14:textId="77777777"/>
        </w:tc>
        <w:tc>
          <w:tcPr>
            <w:tcW w:w="7654" w:type="dxa"/>
            <w:gridSpan w:val="2"/>
          </w:tcPr>
          <w:p w:rsidR="0034110A" w:rsidP="0034110A" w:rsidRDefault="0034110A" w14:paraId="0D05CB0A" w14:textId="77777777"/>
        </w:tc>
      </w:tr>
      <w:tr w:rsidR="0034110A" w:rsidTr="0034110A" w14:paraId="566B9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7E2045E5" w14:textId="18D035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92</w:t>
            </w:r>
          </w:p>
        </w:tc>
        <w:tc>
          <w:tcPr>
            <w:tcW w:w="7654" w:type="dxa"/>
            <w:gridSpan w:val="2"/>
          </w:tcPr>
          <w:p w:rsidR="0034110A" w:rsidP="0034110A" w:rsidRDefault="0034110A" w14:paraId="37266132" w14:textId="7C7444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CEDER</w:t>
            </w:r>
          </w:p>
        </w:tc>
      </w:tr>
      <w:tr w:rsidR="0034110A" w:rsidTr="0034110A" w14:paraId="28A02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7793A0CB" w14:textId="77777777"/>
        </w:tc>
        <w:tc>
          <w:tcPr>
            <w:tcW w:w="7654" w:type="dxa"/>
            <w:gridSpan w:val="2"/>
          </w:tcPr>
          <w:p w:rsidR="0034110A" w:rsidP="0034110A" w:rsidRDefault="0034110A" w14:paraId="758C7637" w14:textId="24364993">
            <w:r>
              <w:t>Voorgesteld 1 april 2026</w:t>
            </w:r>
          </w:p>
        </w:tc>
      </w:tr>
      <w:tr w:rsidR="0034110A" w:rsidTr="0034110A" w14:paraId="53A01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220CC152" w14:textId="77777777"/>
        </w:tc>
        <w:tc>
          <w:tcPr>
            <w:tcW w:w="7654" w:type="dxa"/>
            <w:gridSpan w:val="2"/>
          </w:tcPr>
          <w:p w:rsidR="0034110A" w:rsidP="0034110A" w:rsidRDefault="0034110A" w14:paraId="5E613E4E" w14:textId="77777777"/>
        </w:tc>
      </w:tr>
      <w:tr w:rsidR="0034110A" w:rsidTr="0034110A" w14:paraId="7DE0C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3F7F55AC" w14:textId="77777777"/>
        </w:tc>
        <w:tc>
          <w:tcPr>
            <w:tcW w:w="7654" w:type="dxa"/>
            <w:gridSpan w:val="2"/>
          </w:tcPr>
          <w:p w:rsidR="0034110A" w:rsidP="0034110A" w:rsidRDefault="0034110A" w14:paraId="13069076" w14:textId="18A46423">
            <w:r>
              <w:t>De Kamer,</w:t>
            </w:r>
          </w:p>
        </w:tc>
      </w:tr>
      <w:tr w:rsidR="0034110A" w:rsidTr="0034110A" w14:paraId="1D791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32E6EBF5" w14:textId="77777777"/>
        </w:tc>
        <w:tc>
          <w:tcPr>
            <w:tcW w:w="7654" w:type="dxa"/>
            <w:gridSpan w:val="2"/>
          </w:tcPr>
          <w:p w:rsidR="0034110A" w:rsidP="0034110A" w:rsidRDefault="0034110A" w14:paraId="5FF6E341" w14:textId="77777777"/>
        </w:tc>
      </w:tr>
      <w:tr w:rsidR="0034110A" w:rsidTr="0034110A" w14:paraId="20E0B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10A" w:rsidP="0034110A" w:rsidRDefault="0034110A" w14:paraId="49BBD7D6" w14:textId="77777777"/>
        </w:tc>
        <w:tc>
          <w:tcPr>
            <w:tcW w:w="7654" w:type="dxa"/>
            <w:gridSpan w:val="2"/>
          </w:tcPr>
          <w:p w:rsidR="0034110A" w:rsidP="0034110A" w:rsidRDefault="0034110A" w14:paraId="465408C1" w14:textId="6E124FF8">
            <w:r>
              <w:t>gehoord de beraadslaging,</w:t>
            </w:r>
          </w:p>
        </w:tc>
      </w:tr>
      <w:tr w:rsidR="00997775" w:rsidTr="0034110A" w14:paraId="2EEC0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CEB7B0" w14:textId="77777777"/>
        </w:tc>
        <w:tc>
          <w:tcPr>
            <w:tcW w:w="7654" w:type="dxa"/>
            <w:gridSpan w:val="2"/>
          </w:tcPr>
          <w:p w:rsidR="00997775" w:rsidRDefault="00997775" w14:paraId="2369DA65" w14:textId="77777777"/>
        </w:tc>
      </w:tr>
      <w:tr w:rsidR="00997775" w:rsidTr="0034110A" w14:paraId="35234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D70D3C" w14:textId="77777777"/>
        </w:tc>
        <w:tc>
          <w:tcPr>
            <w:tcW w:w="7654" w:type="dxa"/>
            <w:gridSpan w:val="2"/>
          </w:tcPr>
          <w:p w:rsidR="0034110A" w:rsidP="0034110A" w:rsidRDefault="0034110A" w14:paraId="435FB0ED" w14:textId="77777777">
            <w:r>
              <w:t>constaterende dat er op te veel plekken in de wereld geweld wordt gepleegd tegen christenen;</w:t>
            </w:r>
          </w:p>
          <w:p w:rsidR="0034110A" w:rsidP="0034110A" w:rsidRDefault="0034110A" w14:paraId="117120FC" w14:textId="77777777"/>
          <w:p w:rsidR="0034110A" w:rsidP="0034110A" w:rsidRDefault="0034110A" w14:paraId="49135C9F" w14:textId="77777777">
            <w:r>
              <w:t>van mening dat dit geweld niet zonder straf mag blijven;</w:t>
            </w:r>
          </w:p>
          <w:p w:rsidR="0034110A" w:rsidP="0034110A" w:rsidRDefault="0034110A" w14:paraId="0ED2C620" w14:textId="77777777"/>
          <w:p w:rsidR="0034110A" w:rsidP="0034110A" w:rsidRDefault="0034110A" w14:paraId="06D52884" w14:textId="77777777">
            <w:r>
              <w:t xml:space="preserve">verzoekt de regering om het bestraffen van daders van geweld tegen christenen aandacht te geven binnen het eigen beleid ter voorkoming van straffeloosheid, en hier in diplomatieke contacten op </w:t>
            </w:r>
            <w:proofErr w:type="spellStart"/>
            <w:r>
              <w:t>tẹ</w:t>
            </w:r>
            <w:proofErr w:type="spellEnd"/>
            <w:r>
              <w:t xml:space="preserve"> wijzen,</w:t>
            </w:r>
          </w:p>
          <w:p w:rsidR="0034110A" w:rsidP="0034110A" w:rsidRDefault="0034110A" w14:paraId="02E8B082" w14:textId="77777777"/>
          <w:p w:rsidR="0034110A" w:rsidP="0034110A" w:rsidRDefault="0034110A" w14:paraId="3A8000E2" w14:textId="77777777">
            <w:r>
              <w:t>en gaat over tot de orde van de dag.</w:t>
            </w:r>
          </w:p>
          <w:p w:rsidR="0034110A" w:rsidP="0034110A" w:rsidRDefault="0034110A" w14:paraId="2117BC81" w14:textId="77777777"/>
          <w:p w:rsidR="0034110A" w:rsidP="0034110A" w:rsidRDefault="0034110A" w14:paraId="4E6EDD7B" w14:textId="77777777">
            <w:r>
              <w:t>Van Baarle</w:t>
            </w:r>
          </w:p>
          <w:p w:rsidR="00997775" w:rsidP="0034110A" w:rsidRDefault="0034110A" w14:paraId="68238146" w14:textId="0E3396EC">
            <w:r>
              <w:t>Ceder</w:t>
            </w:r>
          </w:p>
        </w:tc>
      </w:tr>
    </w:tbl>
    <w:p w:rsidR="00997775" w:rsidRDefault="00997775" w14:paraId="25C3A8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3E61" w14:textId="77777777" w:rsidR="0034110A" w:rsidRDefault="0034110A">
      <w:pPr>
        <w:spacing w:line="20" w:lineRule="exact"/>
      </w:pPr>
    </w:p>
  </w:endnote>
  <w:endnote w:type="continuationSeparator" w:id="0">
    <w:p w14:paraId="572E1082" w14:textId="77777777" w:rsidR="0034110A" w:rsidRDefault="003411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80ADAF" w14:textId="77777777" w:rsidR="0034110A" w:rsidRDefault="003411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8221" w14:textId="77777777" w:rsidR="0034110A" w:rsidRDefault="003411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E1B880" w14:textId="77777777" w:rsidR="0034110A" w:rsidRDefault="0034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0A"/>
    <w:rsid w:val="00133FCE"/>
    <w:rsid w:val="001E482C"/>
    <w:rsid w:val="001E4877"/>
    <w:rsid w:val="0021105A"/>
    <w:rsid w:val="00280D6A"/>
    <w:rsid w:val="002B78E9"/>
    <w:rsid w:val="002C5406"/>
    <w:rsid w:val="00330D60"/>
    <w:rsid w:val="0034110A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1BE7"/>
  <w15:docId w15:val="{04391CFA-38EF-407E-8C0F-8B69C0DC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