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611" w:rsidP="00A43611" w:rsidRDefault="00A43611" w14:paraId="17C705BF" w14:textId="77777777">
      <w:pPr>
        <w:pStyle w:val="Kop1"/>
        <w:rPr>
          <w:rFonts w:ascii="Arial" w:hAnsi="Arial" w:eastAsia="Times New Roman" w:cs="Arial"/>
        </w:rPr>
      </w:pPr>
      <w:r>
        <w:rPr>
          <w:rStyle w:val="Zwaar"/>
          <w:rFonts w:ascii="Arial" w:hAnsi="Arial" w:eastAsia="Times New Roman" w:cs="Arial"/>
          <w:b w:val="0"/>
          <w:bCs w:val="0"/>
        </w:rPr>
        <w:t>Extra regeling van werkzaamheden</w:t>
      </w:r>
    </w:p>
    <w:p w:rsidR="00A43611" w:rsidP="00A43611" w:rsidRDefault="00A43611" w14:paraId="493424D6" w14:textId="77777777">
      <w:pPr>
        <w:spacing w:after="240"/>
        <w:rPr>
          <w:rFonts w:ascii="Arial" w:hAnsi="Arial" w:eastAsia="Times New Roman" w:cs="Arial"/>
          <w:sz w:val="22"/>
          <w:szCs w:val="22"/>
        </w:rPr>
      </w:pPr>
      <w:r>
        <w:rPr>
          <w:rFonts w:ascii="Arial" w:hAnsi="Arial" w:eastAsia="Times New Roman" w:cs="Arial"/>
          <w:sz w:val="22"/>
          <w:szCs w:val="22"/>
        </w:rPr>
        <w:t>Extra 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Extra regeling van werkzaamheden</w:t>
      </w:r>
    </w:p>
    <w:p w:rsidR="00A43611" w:rsidP="00A43611" w:rsidRDefault="00A43611" w14:paraId="707605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heer Ceder voor een verzoek.</w:t>
      </w:r>
    </w:p>
    <w:p w:rsidR="00A43611" w:rsidP="00A43611" w:rsidRDefault="00A43611" w14:paraId="7AB53E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Gisteren heeft …</w:t>
      </w:r>
    </w:p>
    <w:p w:rsidR="00A43611" w:rsidP="00A43611" w:rsidRDefault="00A43611" w14:paraId="163DA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ik zie dat u bij de interruptiemicrofoon staat. Ik zou u eigenlijk willen uitnodigen bij het spreekgestoelte. Het is, zoals u zegt, inderdaad een officiële regeling van werkzaamheden!</w:t>
      </w:r>
    </w:p>
    <w:p w:rsidR="00A43611" w:rsidP="00A43611" w:rsidRDefault="00A43611" w14:paraId="56A430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Gisteren heeft de Kamer steun verleend voor een debat over de sluiting van de zorgvilla's voor zeer ernstig meervoudig gehandicapte kinderen. De minister heeft gegarandeerd dat er een passende oplossing wordt gevonden. Die garantie is alleen niets waard zolang de sluiting alsnog op korte termijn dreigt te gebeuren. Er is al minder personeel en er wordt ook al minder zorg geboden. Omdat ouders en kinderen daardoor in grote onzekerheid verkeren, moeten we het hier heel snel met de minister over hebben. Ik doe daarom het verzoek om het debat deze week te laten plaatsvinden, bijvoorbeeld donderdagavond, en anders uiterlijk dinsdag. Het kan wat mij betreft met een korte spreektijd van twee minuten per fractie. Dit verzoek doe ik mede namens GroenLinks-PvdA, SP, SGP, PVV, JA21, BBB, DENK, Partij voor de Dieren, 50PLUS, Volt en Forum voor Democratie.</w:t>
      </w:r>
    </w:p>
    <w:p w:rsidR="00A43611" w:rsidP="00A43611" w:rsidRDefault="00A43611" w14:paraId="73EE8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nóg meer steun voor heeft.</w:t>
      </w:r>
    </w:p>
    <w:p w:rsidR="00A43611" w:rsidP="00A43611" w:rsidRDefault="00A43611" w14:paraId="21CBE5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werd al genoemd in het rijtje, maar volledige steun. Wij krijgen berichten van ouders die echt in paniek zijn en niet weten welke oplossingen er voor hun kind komen. Het gaat hier om de levens van kinderen. De minister heeft ons een belofte gedaan. Laten we ervoor zorgen dat de minister zich aan die belofte houdt.</w:t>
      </w:r>
    </w:p>
    <w:p w:rsidR="00A43611" w:rsidP="00A43611" w:rsidRDefault="00A43611" w14:paraId="262218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Belofte maakt schuld. Het gaat om 80 meervoudig gehandicapte kinderen. Het is echt heel belangrijk, dus wat ons betreft zeker steun.</w:t>
      </w:r>
    </w:p>
    <w:p w:rsidR="00A43611" w:rsidP="00A43611" w:rsidRDefault="00A43611" w14:paraId="0514B2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Volgens mij moeten we dit niet over Pasen heen tillen, dus het voorstel van de heer Ceder om het morgenavond kort te doen, heeft onze steun. Als het daarna moet, heeft het natuurlijk ook onze steun, maar laten we het morgenavond doen.</w:t>
      </w:r>
    </w:p>
    <w:p w:rsidR="00A43611" w:rsidP="00A43611" w:rsidRDefault="00A43611" w14:paraId="061D9E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Alle steun, gezien de urgentie. Heel fijn dat we een briefje hebben ontvangen, maar ik denk dat hier wel nog over gesproken moet worden, dus zeker van harte steun.</w:t>
      </w:r>
    </w:p>
    <w:p w:rsidR="00A43611" w:rsidP="00A43611" w:rsidRDefault="00A43611" w14:paraId="3964B6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Allereerst denk ik dat het heel belangrijk is dat er zo snel mogelijk een passende oplossing komt voor deze kwetsbare kinderen. We hebben vandaag een brief gekregen van </w:t>
      </w:r>
      <w:r>
        <w:rPr>
          <w:rFonts w:ascii="Arial" w:hAnsi="Arial" w:eastAsia="Times New Roman" w:cs="Arial"/>
          <w:sz w:val="22"/>
          <w:szCs w:val="22"/>
        </w:rPr>
        <w:lastRenderedPageBreak/>
        <w:t>de minister, waarin zij nogmaals aangeeft dat er keihard gewerkt wordt aan de continuïteit van zorg. Zij geeft ook aan dat een gesprek op hele korte termijn die kinderen niet gaat helpen. Het CDA wil heel graag het debat met elkaar voeren, niet op donderdagavond, maar wel op kortere termijn. Daarbij moeten we ook kijken naar de oorzaken hiervan. Daar moeten we meer spreektijd voor hebben dan twee minuten. Maar dit specifieke voorstel steunen we niet.</w:t>
      </w:r>
    </w:p>
    <w:p w:rsidR="00A43611" w:rsidP="00A43611" w:rsidRDefault="00A43611" w14:paraId="67C44A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Laat ik vooropstellen dat het schrijnend is. Ik denk dat het een symptoom is van het systeem dat we in Nederland opgetuigd hebben voor de financiering van de zorg. Ik heb daar gisteren in een debataanvraag ook specifiek op gewezen. Daar was geen steun voor. Ik ga niet voor dit voorstel liggen. Overigens, als het moet gebeuren, is dat prima. Alleen, de plenaire agenda is donderdagavond vrijgehouden in verband met Witte Donderdag en ter voorbereiding op Pasen. Mijn voorstel is dus om dat te waarderen en op zoek te gaan naar een ander moment. Ik ga er niet voor liggen, maar het beste is om een beter moment te kiezen.</w:t>
      </w:r>
    </w:p>
    <w:p w:rsidR="00A43611" w:rsidP="00A43611" w:rsidRDefault="00A43611" w14:paraId="706368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morgenavond.</w:t>
      </w:r>
    </w:p>
    <w:p w:rsidR="00A43611" w:rsidP="00A43611" w:rsidRDefault="00A43611" w14:paraId="30B2B2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van harte steun. Wat mij betreft ook zo snel mogelijk.</w:t>
      </w:r>
    </w:p>
    <w:p w:rsidR="00A43611" w:rsidP="00A43611" w:rsidRDefault="00A43611" w14:paraId="526744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Ceder.</w:t>
      </w:r>
      <w:r>
        <w:rPr>
          <w:rFonts w:ascii="Arial" w:hAnsi="Arial" w:eastAsia="Times New Roman" w:cs="Arial"/>
          <w:sz w:val="22"/>
          <w:szCs w:val="22"/>
        </w:rPr>
        <w:br/>
      </w:r>
      <w:r>
        <w:rPr>
          <w:rFonts w:ascii="Arial" w:hAnsi="Arial" w:eastAsia="Times New Roman" w:cs="Arial"/>
          <w:sz w:val="22"/>
          <w:szCs w:val="22"/>
        </w:rPr>
        <w:br/>
        <w:t>Daarmee zijn we aan het einde gekomen van de regeling van werkzaamheden. Ik schors een kort ogenblik, waarna we verdergaan met de tweede termijn van de Wet planmatige aanpak onderwijshuisvesting.</w:t>
      </w:r>
    </w:p>
    <w:p w:rsidR="00A43611" w:rsidP="00A43611" w:rsidRDefault="00A43611" w14:paraId="5EB8A6D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1E586E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11"/>
    <w:rsid w:val="002C3023"/>
    <w:rsid w:val="0038334F"/>
    <w:rsid w:val="00A4361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B089"/>
  <w15:chartTrackingRefBased/>
  <w15:docId w15:val="{1526BFC0-5223-465D-88B0-8DFE021A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1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4361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4361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4361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4361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4361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436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436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436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4361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3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3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3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3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3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611"/>
    <w:rPr>
      <w:rFonts w:eastAsiaTheme="majorEastAsia" w:cstheme="majorBidi"/>
      <w:color w:val="272727" w:themeColor="text1" w:themeTint="D8"/>
    </w:rPr>
  </w:style>
  <w:style w:type="paragraph" w:styleId="Titel">
    <w:name w:val="Title"/>
    <w:basedOn w:val="Standaard"/>
    <w:next w:val="Standaard"/>
    <w:link w:val="TitelChar"/>
    <w:uiPriority w:val="10"/>
    <w:qFormat/>
    <w:rsid w:val="00A436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43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6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43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61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43611"/>
    <w:rPr>
      <w:i/>
      <w:iCs/>
      <w:color w:val="404040" w:themeColor="text1" w:themeTint="BF"/>
    </w:rPr>
  </w:style>
  <w:style w:type="paragraph" w:styleId="Lijstalinea">
    <w:name w:val="List Paragraph"/>
    <w:basedOn w:val="Standaard"/>
    <w:uiPriority w:val="34"/>
    <w:qFormat/>
    <w:rsid w:val="00A4361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43611"/>
    <w:rPr>
      <w:i/>
      <w:iCs/>
      <w:color w:val="0F4761" w:themeColor="accent1" w:themeShade="BF"/>
    </w:rPr>
  </w:style>
  <w:style w:type="paragraph" w:styleId="Duidelijkcitaat">
    <w:name w:val="Intense Quote"/>
    <w:basedOn w:val="Standaard"/>
    <w:next w:val="Standaard"/>
    <w:link w:val="DuidelijkcitaatChar"/>
    <w:uiPriority w:val="30"/>
    <w:qFormat/>
    <w:rsid w:val="00A4361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43611"/>
    <w:rPr>
      <w:i/>
      <w:iCs/>
      <w:color w:val="0F4761" w:themeColor="accent1" w:themeShade="BF"/>
    </w:rPr>
  </w:style>
  <w:style w:type="character" w:styleId="Intensieveverwijzing">
    <w:name w:val="Intense Reference"/>
    <w:basedOn w:val="Standaardalinea-lettertype"/>
    <w:uiPriority w:val="32"/>
    <w:qFormat/>
    <w:rsid w:val="00A43611"/>
    <w:rPr>
      <w:b/>
      <w:bCs/>
      <w:smallCaps/>
      <w:color w:val="0F4761" w:themeColor="accent1" w:themeShade="BF"/>
      <w:spacing w:val="5"/>
    </w:rPr>
  </w:style>
  <w:style w:type="character" w:styleId="Zwaar">
    <w:name w:val="Strong"/>
    <w:basedOn w:val="Standaardalinea-lettertype"/>
    <w:uiPriority w:val="22"/>
    <w:qFormat/>
    <w:rsid w:val="00A43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646</ap:Words>
  <ap:Characters>3554</ap:Characters>
  <ap:DocSecurity>0</ap:DocSecurity>
  <ap:Lines>29</ap:Lines>
  <ap:Paragraphs>8</ap:Paragraphs>
  <ap:ScaleCrop>false</ap:ScaleCrop>
  <ap:LinksUpToDate>false</ap:LinksUpToDate>
  <ap:CharactersWithSpaces>4192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2026-04-02T07:19:00.0000000Z</dcterms:created>
  <dcterms:modified xsi:type="dcterms:W3CDTF">2026-04-02T07:19:00.0000000Z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