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83B8E" w:rsidRDefault="00421A85" w14:paraId="0A69731F" w14:textId="77777777">
      <w:pPr>
        <w:pStyle w:val="StandaardAanhef"/>
      </w:pPr>
      <w:r>
        <w:t>Geachte voorzitter,</w:t>
      </w:r>
    </w:p>
    <w:p w:rsidR="00421A85" w:rsidP="00421A85" w:rsidRDefault="00421A85" w14:paraId="0A722B48" w14:textId="77777777">
      <w:bookmarkStart w:name="_Hlk224296079" w:id="0"/>
      <w:r w:rsidRPr="001818F7">
        <w:t>Om depositohouders te beschermen en de stabiliteit van het financiële stelsel te vergroten, is er in 2017 voor Bonaire, Sint-Eustatius en Saba (de BES-eilanden) een depositogarantiestelsel voor Caribisch Nederland ingevoerd (DGS BES). Dit stelsel is verplicht na drie jaar geëvalueerd. De conclusie was dat DGS BES in de vorige opzet niet voldoende bijdroeg aan het versterken van de financiële stabiliteit en bescherming van consumenten. Daarom is per 1 januari 2025 een nieuw, zogeheten ex ante, stelsel ingevoerd. In dit stelsel draagt de sector naar rato bij aan een extern fonds, gehouden in een aparte stichting, waaruit in eerste instantie de betalingen worden gefinancierd bij faillissement van een bank. Het doelbedrag van dit fonds i</w:t>
      </w:r>
      <w:r>
        <w:t>s</w:t>
      </w:r>
      <w:r w:rsidRPr="001818F7">
        <w:t xml:space="preserve"> ongeveer 12 miljoen USD. D</w:t>
      </w:r>
      <w:r>
        <w:t xml:space="preserve">e </w:t>
      </w:r>
      <w:r w:rsidRPr="001818F7">
        <w:t>N</w:t>
      </w:r>
      <w:r>
        <w:t xml:space="preserve">ederlandsche </w:t>
      </w:r>
      <w:r w:rsidRPr="001818F7">
        <w:t>B</w:t>
      </w:r>
      <w:r>
        <w:t>ank</w:t>
      </w:r>
      <w:r w:rsidRPr="001818F7">
        <w:t xml:space="preserve"> hecht vanuit haar resolutietaak aan het voorbereiden van </w:t>
      </w:r>
      <w:proofErr w:type="spellStart"/>
      <w:r w:rsidRPr="001818F7">
        <w:t>achtervangfinanciering</w:t>
      </w:r>
      <w:proofErr w:type="spellEnd"/>
      <w:r w:rsidRPr="001818F7">
        <w:t>, voor het geval een bank in Caribisch Nederland failliet gaat en de middelen uit het fonds niet volstaan. Hiervoor wordt een kredietovereenkomst voorbereid met de Belastingdienst Caribisch Nederland (BCN), inclusief een gekoppelde garantie.</w:t>
      </w:r>
    </w:p>
    <w:p w:rsidR="00421A85" w:rsidP="00421A85" w:rsidRDefault="00421A85" w14:paraId="58F3136A" w14:textId="77777777"/>
    <w:p w:rsidR="00421A85" w:rsidP="00421A85" w:rsidRDefault="00421A85" w14:paraId="003CB46F" w14:textId="77777777">
      <w:r w:rsidRPr="00731805">
        <w:t>Hierbij bied ik u het Toetsingskader risicoregelingen voor</w:t>
      </w:r>
      <w:r>
        <w:t xml:space="preserve"> de garantie ten behoeve van het DGS BES</w:t>
      </w:r>
      <w:r w:rsidRPr="00731805">
        <w:t xml:space="preserve"> aan. </w:t>
      </w:r>
      <w:r>
        <w:t>Het kabinet heeft besloten</w:t>
      </w:r>
      <w:r w:rsidRPr="00731805">
        <w:t xml:space="preserve"> garant </w:t>
      </w:r>
      <w:r>
        <w:t xml:space="preserve">te staan </w:t>
      </w:r>
      <w:r w:rsidRPr="00731805">
        <w:t xml:space="preserve">voor </w:t>
      </w:r>
      <w:r>
        <w:t>30 miljoen euro, als mogelijk krediet ten behoeve van het DGS BES.</w:t>
      </w:r>
      <w:r w:rsidRPr="00731805">
        <w:t xml:space="preserve"> De budgettaire verwerking van deze garantie is onderdeel van de </w:t>
      </w:r>
      <w:r>
        <w:t>eerste</w:t>
      </w:r>
      <w:r w:rsidRPr="00731805">
        <w:t xml:space="preserve"> suppletoire begroting 202</w:t>
      </w:r>
      <w:r>
        <w:t>6.</w:t>
      </w:r>
    </w:p>
    <w:bookmarkEnd w:id="0"/>
    <w:p w:rsidRPr="00B65F08" w:rsidR="00B65F08" w:rsidP="00B65F08" w:rsidRDefault="00B65F08" w14:paraId="33E2C185" w14:textId="77777777"/>
    <w:p w:rsidR="00283B8E" w:rsidRDefault="00421A85" w14:paraId="1D26D1D4" w14:textId="77777777">
      <w:pPr>
        <w:pStyle w:val="StandaardSlotzin"/>
      </w:pPr>
      <w:r>
        <w:t>Hoogachtend,</w:t>
      </w:r>
    </w:p>
    <w:p w:rsidR="00283B8E" w:rsidRDefault="00283B8E" w14:paraId="754C70F4" w14:textId="77777777"/>
    <w:p w:rsidR="00283B8E" w:rsidP="000135AD" w:rsidRDefault="000135AD" w14:paraId="109630A9" w14:textId="77777777">
      <w:proofErr w:type="gramStart"/>
      <w:r>
        <w:t>de</w:t>
      </w:r>
      <w:proofErr w:type="gramEnd"/>
      <w:r>
        <w:t xml:space="preserve"> minister van Financiën,</w:t>
      </w:r>
      <w:r>
        <w:br/>
      </w:r>
      <w:r>
        <w:br/>
      </w:r>
      <w:r>
        <w:br/>
      </w:r>
      <w:r>
        <w:br/>
      </w:r>
      <w:r>
        <w:br/>
      </w:r>
      <w:r>
        <w:br/>
      </w:r>
      <w:r>
        <w:br/>
        <w:t>E. Heinen</w:t>
      </w:r>
    </w:p>
    <w:sectPr w:rsidR="00283B8E">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39F4A" w14:textId="77777777" w:rsidR="00B41C5A" w:rsidRDefault="00B41C5A">
      <w:pPr>
        <w:spacing w:line="240" w:lineRule="auto"/>
      </w:pPr>
      <w:r>
        <w:separator/>
      </w:r>
    </w:p>
  </w:endnote>
  <w:endnote w:type="continuationSeparator" w:id="0">
    <w:p w14:paraId="23D21AAD" w14:textId="77777777" w:rsidR="00B41C5A" w:rsidRDefault="00B41C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E75F4" w14:textId="77777777" w:rsidR="00B41C5A" w:rsidRDefault="00B41C5A">
      <w:pPr>
        <w:spacing w:line="240" w:lineRule="auto"/>
      </w:pPr>
      <w:r>
        <w:separator/>
      </w:r>
    </w:p>
  </w:footnote>
  <w:footnote w:type="continuationSeparator" w:id="0">
    <w:p w14:paraId="51B27F48" w14:textId="77777777" w:rsidR="00B41C5A" w:rsidRDefault="00B41C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C6DA4" w14:textId="77777777" w:rsidR="00283B8E" w:rsidRDefault="00421A85">
    <w:r>
      <w:rPr>
        <w:noProof/>
      </w:rPr>
      <mc:AlternateContent>
        <mc:Choice Requires="wps">
          <w:drawing>
            <wp:anchor distT="0" distB="0" distL="0" distR="0" simplePos="0" relativeHeight="251652096" behindDoc="0" locked="1" layoutInCell="1" allowOverlap="1" wp14:anchorId="62F82426" wp14:editId="648FA32A">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80AB27F" w14:textId="77777777" w:rsidR="00283B8E" w:rsidRDefault="00421A85">
                          <w:pPr>
                            <w:pStyle w:val="StandaardReferentiegegevensKop"/>
                          </w:pPr>
                          <w:r>
                            <w:t>Ons kenmerk</w:t>
                          </w:r>
                        </w:p>
                        <w:p w14:paraId="5D6E8754" w14:textId="6B769B60" w:rsidR="00CA667F" w:rsidRDefault="00DB00BD">
                          <w:pPr>
                            <w:pStyle w:val="StandaardReferentiegegevens"/>
                          </w:pPr>
                          <w:r>
                            <w:fldChar w:fldCharType="begin"/>
                          </w:r>
                          <w:r>
                            <w:instrText xml:space="preserve"> DOCPROPERTY  "Kenmerk"  \* MERGEFORMAT </w:instrText>
                          </w:r>
                          <w:r>
                            <w:fldChar w:fldCharType="separate"/>
                          </w:r>
                          <w:r>
                            <w:t>2026-0000091112</w:t>
                          </w:r>
                          <w:r>
                            <w:fldChar w:fldCharType="end"/>
                          </w:r>
                        </w:p>
                      </w:txbxContent>
                    </wps:txbx>
                    <wps:bodyPr vert="horz" wrap="square" lIns="0" tIns="0" rIns="0" bIns="0" anchor="t" anchorCtr="0"/>
                  </wps:wsp>
                </a:graphicData>
              </a:graphic>
            </wp:anchor>
          </w:drawing>
        </mc:Choice>
        <mc:Fallback>
          <w:pict>
            <v:shapetype w14:anchorId="62F82426"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480AB27F" w14:textId="77777777" w:rsidR="00283B8E" w:rsidRDefault="00421A85">
                    <w:pPr>
                      <w:pStyle w:val="StandaardReferentiegegevensKop"/>
                    </w:pPr>
                    <w:r>
                      <w:t>Ons kenmerk</w:t>
                    </w:r>
                  </w:p>
                  <w:p w14:paraId="5D6E8754" w14:textId="6B769B60" w:rsidR="00CA667F" w:rsidRDefault="00DB00BD">
                    <w:pPr>
                      <w:pStyle w:val="StandaardReferentiegegevens"/>
                    </w:pPr>
                    <w:r>
                      <w:fldChar w:fldCharType="begin"/>
                    </w:r>
                    <w:r>
                      <w:instrText xml:space="preserve"> DOCPROPERTY  "Kenmerk"  \* MERGEFORMAT </w:instrText>
                    </w:r>
                    <w:r>
                      <w:fldChar w:fldCharType="separate"/>
                    </w:r>
                    <w:r>
                      <w:t>2026-0000091112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75736888" wp14:editId="677E2749">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B7060F1" w14:textId="77777777" w:rsidR="00CA667F" w:rsidRDefault="00DB00BD">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75736888"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6B7060F1" w14:textId="77777777" w:rsidR="00CA667F" w:rsidRDefault="00DB00BD">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6DB5FB5A" wp14:editId="797891BF">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3334E2DE" w14:textId="4033968A" w:rsidR="00CA667F" w:rsidRDefault="00DB00BD">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6DB5FB5A"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3334E2DE" w14:textId="4033968A" w:rsidR="00CA667F" w:rsidRDefault="00DB00BD">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15E85" w14:textId="77777777" w:rsidR="00283B8E" w:rsidRDefault="00421A85">
    <w:pPr>
      <w:spacing w:after="7029" w:line="14" w:lineRule="exact"/>
    </w:pPr>
    <w:r>
      <w:rPr>
        <w:noProof/>
      </w:rPr>
      <mc:AlternateContent>
        <mc:Choice Requires="wps">
          <w:drawing>
            <wp:anchor distT="0" distB="0" distL="0" distR="0" simplePos="0" relativeHeight="251655168" behindDoc="0" locked="1" layoutInCell="1" allowOverlap="1" wp14:anchorId="217C3583" wp14:editId="351DB670">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30C8042E" w14:textId="77777777" w:rsidR="00283B8E" w:rsidRDefault="00421A85">
                          <w:pPr>
                            <w:spacing w:line="240" w:lineRule="auto"/>
                          </w:pPr>
                          <w:r>
                            <w:rPr>
                              <w:noProof/>
                            </w:rPr>
                            <w:drawing>
                              <wp:inline distT="0" distB="0" distL="0" distR="0" wp14:anchorId="363DF17E" wp14:editId="01663609">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17C3583"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30C8042E" w14:textId="77777777" w:rsidR="00283B8E" w:rsidRDefault="00421A85">
                    <w:pPr>
                      <w:spacing w:line="240" w:lineRule="auto"/>
                    </w:pPr>
                    <w:r>
                      <w:rPr>
                        <w:noProof/>
                      </w:rPr>
                      <w:drawing>
                        <wp:inline distT="0" distB="0" distL="0" distR="0" wp14:anchorId="363DF17E" wp14:editId="01663609">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4FECA3FA" wp14:editId="445B9DFD">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4F1D2F76" w14:textId="77777777" w:rsidR="007C10F4" w:rsidRDefault="007C10F4"/>
                      </w:txbxContent>
                    </wps:txbx>
                    <wps:bodyPr vert="horz" wrap="square" lIns="0" tIns="0" rIns="0" bIns="0" anchor="t" anchorCtr="0"/>
                  </wps:wsp>
                </a:graphicData>
              </a:graphic>
            </wp:anchor>
          </w:drawing>
        </mc:Choice>
        <mc:Fallback>
          <w:pict>
            <v:shape w14:anchorId="4FECA3FA"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4F1D2F76" w14:textId="77777777" w:rsidR="007C10F4" w:rsidRDefault="007C10F4"/>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09C8C988" wp14:editId="76E818FB">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37FDE113" w14:textId="77777777" w:rsidR="00283B8E" w:rsidRDefault="00421A85">
                          <w:pPr>
                            <w:pStyle w:val="StandaardReferentiegegevens"/>
                          </w:pPr>
                          <w:r>
                            <w:t>Korte Voorhout 7</w:t>
                          </w:r>
                        </w:p>
                        <w:p w14:paraId="21B05D89" w14:textId="77777777" w:rsidR="00283B8E" w:rsidRDefault="00421A85">
                          <w:pPr>
                            <w:pStyle w:val="StandaardReferentiegegevens"/>
                          </w:pPr>
                          <w:r>
                            <w:t>2511 CW  'S-GRAVENHAGE</w:t>
                          </w:r>
                        </w:p>
                        <w:p w14:paraId="06011D20" w14:textId="77777777" w:rsidR="00283B8E" w:rsidRDefault="00421A85">
                          <w:pPr>
                            <w:pStyle w:val="StandaardReferentiegegevens"/>
                          </w:pPr>
                          <w:r>
                            <w:t>POSTBUS 20201</w:t>
                          </w:r>
                        </w:p>
                        <w:p w14:paraId="73C70B9F" w14:textId="77777777" w:rsidR="00283B8E" w:rsidRPr="00B65F08" w:rsidRDefault="00421A85">
                          <w:pPr>
                            <w:pStyle w:val="StandaardReferentiegegevens"/>
                            <w:rPr>
                              <w:lang w:val="es-ES"/>
                            </w:rPr>
                          </w:pPr>
                          <w:r w:rsidRPr="00B65F08">
                            <w:rPr>
                              <w:lang w:val="es-ES"/>
                            </w:rPr>
                            <w:t xml:space="preserve">2500 </w:t>
                          </w:r>
                          <w:proofErr w:type="gramStart"/>
                          <w:r w:rsidRPr="00B65F08">
                            <w:rPr>
                              <w:lang w:val="es-ES"/>
                            </w:rPr>
                            <w:t>EE  '</w:t>
                          </w:r>
                          <w:proofErr w:type="gramEnd"/>
                          <w:r w:rsidRPr="00B65F08">
                            <w:rPr>
                              <w:lang w:val="es-ES"/>
                            </w:rPr>
                            <w:t>S-GRAVENHAGE</w:t>
                          </w:r>
                        </w:p>
                        <w:p w14:paraId="3615B90A" w14:textId="77777777" w:rsidR="00283B8E" w:rsidRPr="00B65F08" w:rsidRDefault="00421A85">
                          <w:pPr>
                            <w:pStyle w:val="StandaardReferentiegegevens"/>
                            <w:rPr>
                              <w:lang w:val="es-ES"/>
                            </w:rPr>
                          </w:pPr>
                          <w:r w:rsidRPr="00B65F08">
                            <w:rPr>
                              <w:lang w:val="es-ES"/>
                            </w:rPr>
                            <w:t>www.rijksoverheid.nl/fin</w:t>
                          </w:r>
                        </w:p>
                        <w:p w14:paraId="7A688C39" w14:textId="77777777" w:rsidR="00283B8E" w:rsidRPr="00B65F08" w:rsidRDefault="00283B8E">
                          <w:pPr>
                            <w:pStyle w:val="WitregelW2"/>
                            <w:rPr>
                              <w:lang w:val="es-ES"/>
                            </w:rPr>
                          </w:pPr>
                        </w:p>
                        <w:p w14:paraId="17D84D83" w14:textId="77777777" w:rsidR="00283B8E" w:rsidRDefault="00421A85">
                          <w:pPr>
                            <w:pStyle w:val="StandaardReferentiegegevensKop"/>
                          </w:pPr>
                          <w:r>
                            <w:t>Ons kenmerk</w:t>
                          </w:r>
                        </w:p>
                        <w:p w14:paraId="60225628" w14:textId="584CF744" w:rsidR="00CA667F" w:rsidRDefault="00DB00BD">
                          <w:pPr>
                            <w:pStyle w:val="StandaardReferentiegegevens"/>
                          </w:pPr>
                          <w:r>
                            <w:fldChar w:fldCharType="begin"/>
                          </w:r>
                          <w:r>
                            <w:instrText xml:space="preserve"> DOCPROPERTY  "Kenmerk"  \* MERGEFORMAT </w:instrText>
                          </w:r>
                          <w:r>
                            <w:fldChar w:fldCharType="separate"/>
                          </w:r>
                          <w:r>
                            <w:t>2026-0000091112</w:t>
                          </w:r>
                          <w:r>
                            <w:fldChar w:fldCharType="end"/>
                          </w:r>
                        </w:p>
                        <w:p w14:paraId="205025E2" w14:textId="77777777" w:rsidR="00283B8E" w:rsidRDefault="00283B8E">
                          <w:pPr>
                            <w:pStyle w:val="WitregelW1"/>
                          </w:pPr>
                        </w:p>
                        <w:p w14:paraId="3DCA116A" w14:textId="77777777" w:rsidR="00283B8E" w:rsidRDefault="00421A85">
                          <w:pPr>
                            <w:pStyle w:val="StandaardReferentiegegevensKop"/>
                          </w:pPr>
                          <w:r>
                            <w:t>Uw brief (kenmerk)</w:t>
                          </w:r>
                        </w:p>
                        <w:p w14:paraId="0C0ADFD6" w14:textId="1BB6D5E1" w:rsidR="00CA667F" w:rsidRDefault="00DB00BD">
                          <w:pPr>
                            <w:pStyle w:val="StandaardReferentiegegevens"/>
                          </w:pPr>
                          <w:r>
                            <w:fldChar w:fldCharType="begin"/>
                          </w:r>
                          <w:r>
                            <w:instrText xml:space="preserve"> DOCPROPERTY  "UwKenmerk"  \* MERGEFORMAT </w:instrText>
                          </w:r>
                          <w:r>
                            <w:fldChar w:fldCharType="end"/>
                          </w:r>
                        </w:p>
                        <w:p w14:paraId="1839BD6E" w14:textId="77777777" w:rsidR="00283B8E" w:rsidRDefault="00283B8E">
                          <w:pPr>
                            <w:pStyle w:val="WitregelW1"/>
                          </w:pPr>
                        </w:p>
                        <w:p w14:paraId="7A24F0A3" w14:textId="77777777" w:rsidR="00283B8E" w:rsidRDefault="00421A85">
                          <w:pPr>
                            <w:pStyle w:val="StandaardReferentiegegevensKop"/>
                          </w:pPr>
                          <w:r>
                            <w:t>Bijlagen</w:t>
                          </w:r>
                        </w:p>
                        <w:p w14:paraId="76308896" w14:textId="77777777" w:rsidR="00283B8E" w:rsidRDefault="00421A85">
                          <w:pPr>
                            <w:pStyle w:val="StandaardReferentiegegevens"/>
                          </w:pPr>
                          <w:r>
                            <w:t>1. Toetsingskader garantie DGS BES</w:t>
                          </w:r>
                        </w:p>
                      </w:txbxContent>
                    </wps:txbx>
                    <wps:bodyPr vert="horz" wrap="square" lIns="0" tIns="0" rIns="0" bIns="0" anchor="t" anchorCtr="0"/>
                  </wps:wsp>
                </a:graphicData>
              </a:graphic>
            </wp:anchor>
          </w:drawing>
        </mc:Choice>
        <mc:Fallback>
          <w:pict>
            <v:shape w14:anchorId="09C8C988"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37FDE113" w14:textId="77777777" w:rsidR="00283B8E" w:rsidRDefault="00421A85">
                    <w:pPr>
                      <w:pStyle w:val="StandaardReferentiegegevens"/>
                    </w:pPr>
                    <w:r>
                      <w:t>Korte Voorhout 7</w:t>
                    </w:r>
                  </w:p>
                  <w:p w14:paraId="21B05D89" w14:textId="77777777" w:rsidR="00283B8E" w:rsidRDefault="00421A85">
                    <w:pPr>
                      <w:pStyle w:val="StandaardReferentiegegevens"/>
                    </w:pPr>
                    <w:r>
                      <w:t>2511 CW  'S-GRAVENHAGE</w:t>
                    </w:r>
                  </w:p>
                  <w:p w14:paraId="06011D20" w14:textId="77777777" w:rsidR="00283B8E" w:rsidRDefault="00421A85">
                    <w:pPr>
                      <w:pStyle w:val="StandaardReferentiegegevens"/>
                    </w:pPr>
                    <w:r>
                      <w:t>POSTBUS 20201</w:t>
                    </w:r>
                  </w:p>
                  <w:p w14:paraId="73C70B9F" w14:textId="77777777" w:rsidR="00283B8E" w:rsidRPr="00B65F08" w:rsidRDefault="00421A85">
                    <w:pPr>
                      <w:pStyle w:val="StandaardReferentiegegevens"/>
                      <w:rPr>
                        <w:lang w:val="es-ES"/>
                      </w:rPr>
                    </w:pPr>
                    <w:r w:rsidRPr="00B65F08">
                      <w:rPr>
                        <w:lang w:val="es-ES"/>
                      </w:rPr>
                      <w:t xml:space="preserve">2500 </w:t>
                    </w:r>
                    <w:proofErr w:type="gramStart"/>
                    <w:r w:rsidRPr="00B65F08">
                      <w:rPr>
                        <w:lang w:val="es-ES"/>
                      </w:rPr>
                      <w:t>EE  '</w:t>
                    </w:r>
                    <w:proofErr w:type="gramEnd"/>
                    <w:r w:rsidRPr="00B65F08">
                      <w:rPr>
                        <w:lang w:val="es-ES"/>
                      </w:rPr>
                      <w:t>S-GRAVENHAGE</w:t>
                    </w:r>
                  </w:p>
                  <w:p w14:paraId="3615B90A" w14:textId="77777777" w:rsidR="00283B8E" w:rsidRPr="00B65F08" w:rsidRDefault="00421A85">
                    <w:pPr>
                      <w:pStyle w:val="StandaardReferentiegegevens"/>
                      <w:rPr>
                        <w:lang w:val="es-ES"/>
                      </w:rPr>
                    </w:pPr>
                    <w:r w:rsidRPr="00B65F08">
                      <w:rPr>
                        <w:lang w:val="es-ES"/>
                      </w:rPr>
                      <w:t>www.rijksoverheid.nl/fin</w:t>
                    </w:r>
                  </w:p>
                  <w:p w14:paraId="7A688C39" w14:textId="77777777" w:rsidR="00283B8E" w:rsidRPr="00B65F08" w:rsidRDefault="00283B8E">
                    <w:pPr>
                      <w:pStyle w:val="WitregelW2"/>
                      <w:rPr>
                        <w:lang w:val="es-ES"/>
                      </w:rPr>
                    </w:pPr>
                  </w:p>
                  <w:p w14:paraId="17D84D83" w14:textId="77777777" w:rsidR="00283B8E" w:rsidRDefault="00421A85">
                    <w:pPr>
                      <w:pStyle w:val="StandaardReferentiegegevensKop"/>
                    </w:pPr>
                    <w:r>
                      <w:t>Ons kenmerk</w:t>
                    </w:r>
                  </w:p>
                  <w:p w14:paraId="60225628" w14:textId="584CF744" w:rsidR="00CA667F" w:rsidRDefault="00DB00BD">
                    <w:pPr>
                      <w:pStyle w:val="StandaardReferentiegegevens"/>
                    </w:pPr>
                    <w:r>
                      <w:fldChar w:fldCharType="begin"/>
                    </w:r>
                    <w:r>
                      <w:instrText xml:space="preserve"> DOCPROPERTY  "Kenmerk"  \* MERGEFORMAT </w:instrText>
                    </w:r>
                    <w:r>
                      <w:fldChar w:fldCharType="separate"/>
                    </w:r>
                    <w:r>
                      <w:t>2026-0000091112</w:t>
                    </w:r>
                    <w:r>
                      <w:fldChar w:fldCharType="end"/>
                    </w:r>
                  </w:p>
                  <w:p w14:paraId="205025E2" w14:textId="77777777" w:rsidR="00283B8E" w:rsidRDefault="00283B8E">
                    <w:pPr>
                      <w:pStyle w:val="WitregelW1"/>
                    </w:pPr>
                  </w:p>
                  <w:p w14:paraId="3DCA116A" w14:textId="77777777" w:rsidR="00283B8E" w:rsidRDefault="00421A85">
                    <w:pPr>
                      <w:pStyle w:val="StandaardReferentiegegevensKop"/>
                    </w:pPr>
                    <w:r>
                      <w:t>Uw brief (kenmerk)</w:t>
                    </w:r>
                  </w:p>
                  <w:p w14:paraId="0C0ADFD6" w14:textId="1BB6D5E1" w:rsidR="00CA667F" w:rsidRDefault="00DB00BD">
                    <w:pPr>
                      <w:pStyle w:val="StandaardReferentiegegevens"/>
                    </w:pPr>
                    <w:r>
                      <w:fldChar w:fldCharType="begin"/>
                    </w:r>
                    <w:r>
                      <w:instrText xml:space="preserve"> DOCPROPERTY  "UwKenmerk"  \* MERGEFORMAT </w:instrText>
                    </w:r>
                    <w:r>
                      <w:fldChar w:fldCharType="end"/>
                    </w:r>
                  </w:p>
                  <w:p w14:paraId="1839BD6E" w14:textId="77777777" w:rsidR="00283B8E" w:rsidRDefault="00283B8E">
                    <w:pPr>
                      <w:pStyle w:val="WitregelW1"/>
                    </w:pPr>
                  </w:p>
                  <w:p w14:paraId="7A24F0A3" w14:textId="77777777" w:rsidR="00283B8E" w:rsidRDefault="00421A85">
                    <w:pPr>
                      <w:pStyle w:val="StandaardReferentiegegevensKop"/>
                    </w:pPr>
                    <w:r>
                      <w:t>Bijlagen</w:t>
                    </w:r>
                  </w:p>
                  <w:p w14:paraId="76308896" w14:textId="77777777" w:rsidR="00283B8E" w:rsidRDefault="00421A85">
                    <w:pPr>
                      <w:pStyle w:val="StandaardReferentiegegevens"/>
                    </w:pPr>
                    <w:r>
                      <w:t>1. Toetsingskader garantie DGS BES</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41134653" wp14:editId="1B7DC2C9">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4F99073A" w14:textId="77777777" w:rsidR="00283B8E" w:rsidRDefault="00421A85">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41134653"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4F99073A" w14:textId="77777777" w:rsidR="00283B8E" w:rsidRDefault="00421A85">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42A64A53" wp14:editId="007E1990">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5723B991" w14:textId="5037DAF9" w:rsidR="00CA667F" w:rsidRDefault="00DB00BD">
                          <w:pPr>
                            <w:pStyle w:val="Rubricering"/>
                          </w:pPr>
                          <w:r>
                            <w:fldChar w:fldCharType="begin"/>
                          </w:r>
                          <w:r>
                            <w:instrText xml:space="preserve"> DOCPROPERTY  "Rubricering"  \* MERGEFORMAT </w:instrText>
                          </w:r>
                          <w:r>
                            <w:fldChar w:fldCharType="end"/>
                          </w:r>
                        </w:p>
                        <w:p w14:paraId="4FA0FB84" w14:textId="77777777" w:rsidR="00DB00BD" w:rsidRDefault="00421A85">
                          <w:r>
                            <w:fldChar w:fldCharType="begin"/>
                          </w:r>
                          <w:r w:rsidR="00DB00BD">
                            <w:instrText xml:space="preserve"> DOCPROPERTY  "Aan"  \* MERGEFORMAT </w:instrText>
                          </w:r>
                          <w:r>
                            <w:fldChar w:fldCharType="separate"/>
                          </w:r>
                          <w:r w:rsidR="00DB00BD">
                            <w:t>Voorzitter van de Tweede Kamer der Staten-Generaal</w:t>
                          </w:r>
                        </w:p>
                        <w:p w14:paraId="7531E44A" w14:textId="77777777" w:rsidR="00DB00BD" w:rsidRDefault="00DB00BD">
                          <w:r>
                            <w:t>Postbus 20018</w:t>
                          </w:r>
                        </w:p>
                        <w:p w14:paraId="7ABD881E" w14:textId="77777777" w:rsidR="00DB00BD" w:rsidRDefault="00DB00BD">
                          <w:r>
                            <w:t>2500 EA  DEN HAAG</w:t>
                          </w:r>
                        </w:p>
                        <w:p w14:paraId="4B52DB3A" w14:textId="77777777" w:rsidR="00DB00BD" w:rsidRDefault="00DB00BD"/>
                        <w:p w14:paraId="5AE8407A" w14:textId="77777777" w:rsidR="00283B8E" w:rsidRDefault="00421A85">
                          <w:r>
                            <w:fldChar w:fldCharType="end"/>
                          </w:r>
                        </w:p>
                      </w:txbxContent>
                    </wps:txbx>
                    <wps:bodyPr vert="horz" wrap="square" lIns="0" tIns="0" rIns="0" bIns="0" anchor="t" anchorCtr="0"/>
                  </wps:wsp>
                </a:graphicData>
              </a:graphic>
            </wp:anchor>
          </w:drawing>
        </mc:Choice>
        <mc:Fallback>
          <w:pict>
            <v:shape w14:anchorId="42A64A53"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5723B991" w14:textId="5037DAF9" w:rsidR="00CA667F" w:rsidRDefault="00DB00BD">
                    <w:pPr>
                      <w:pStyle w:val="Rubricering"/>
                    </w:pPr>
                    <w:r>
                      <w:fldChar w:fldCharType="begin"/>
                    </w:r>
                    <w:r>
                      <w:instrText xml:space="preserve"> DOCPROPERTY  "Rubricering"  \* MERGEFORMAT </w:instrText>
                    </w:r>
                    <w:r>
                      <w:fldChar w:fldCharType="end"/>
                    </w:r>
                  </w:p>
                  <w:p w14:paraId="4FA0FB84" w14:textId="77777777" w:rsidR="00DB00BD" w:rsidRDefault="00421A85">
                    <w:r>
                      <w:fldChar w:fldCharType="begin"/>
                    </w:r>
                    <w:r w:rsidR="00DB00BD">
                      <w:instrText xml:space="preserve"> DOCPROPERTY  "Aan"  \* MERGEFORMAT </w:instrText>
                    </w:r>
                    <w:r>
                      <w:fldChar w:fldCharType="separate"/>
                    </w:r>
                    <w:r w:rsidR="00DB00BD">
                      <w:t>Voorzitter van de Tweede Kamer der Staten-Generaal</w:t>
                    </w:r>
                  </w:p>
                  <w:p w14:paraId="7531E44A" w14:textId="77777777" w:rsidR="00DB00BD" w:rsidRDefault="00DB00BD">
                    <w:r>
                      <w:t>Postbus 20018</w:t>
                    </w:r>
                  </w:p>
                  <w:p w14:paraId="7ABD881E" w14:textId="77777777" w:rsidR="00DB00BD" w:rsidRDefault="00DB00BD">
                    <w:r>
                      <w:t>2500 EA  DEN HAAG</w:t>
                    </w:r>
                  </w:p>
                  <w:p w14:paraId="4B52DB3A" w14:textId="77777777" w:rsidR="00DB00BD" w:rsidRDefault="00DB00BD"/>
                  <w:p w14:paraId="5AE8407A" w14:textId="77777777" w:rsidR="00283B8E" w:rsidRDefault="00421A85">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00A760C3" wp14:editId="3037DC34">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2F332C19" w14:textId="77777777" w:rsidR="00CA667F" w:rsidRDefault="00DB00BD">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00A760C3"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2F332C19" w14:textId="77777777" w:rsidR="00CA667F" w:rsidRDefault="00DB00BD">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6A07812D" wp14:editId="3CF39B70">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283B8E" w14:paraId="0C76A495" w14:textId="77777777">
                            <w:trPr>
                              <w:trHeight w:val="200"/>
                            </w:trPr>
                            <w:tc>
                              <w:tcPr>
                                <w:tcW w:w="1140" w:type="dxa"/>
                              </w:tcPr>
                              <w:p w14:paraId="0FB08796" w14:textId="77777777" w:rsidR="00283B8E" w:rsidRDefault="00283B8E"/>
                            </w:tc>
                            <w:tc>
                              <w:tcPr>
                                <w:tcW w:w="5400" w:type="dxa"/>
                              </w:tcPr>
                              <w:p w14:paraId="024E2F3B" w14:textId="77777777" w:rsidR="00283B8E" w:rsidRDefault="00283B8E"/>
                            </w:tc>
                          </w:tr>
                          <w:tr w:rsidR="00283B8E" w14:paraId="7BE1577B" w14:textId="77777777">
                            <w:trPr>
                              <w:trHeight w:val="240"/>
                            </w:trPr>
                            <w:tc>
                              <w:tcPr>
                                <w:tcW w:w="1140" w:type="dxa"/>
                              </w:tcPr>
                              <w:p w14:paraId="3E9499CF" w14:textId="77777777" w:rsidR="00283B8E" w:rsidRDefault="00421A85">
                                <w:r>
                                  <w:t>Datum</w:t>
                                </w:r>
                              </w:p>
                            </w:tc>
                            <w:tc>
                              <w:tcPr>
                                <w:tcW w:w="5400" w:type="dxa"/>
                              </w:tcPr>
                              <w:p w14:paraId="65DD7513" w14:textId="59953740" w:rsidR="00283B8E" w:rsidRDefault="00317BC8">
                                <w:r>
                                  <w:t>2 april 2026</w:t>
                                </w:r>
                              </w:p>
                            </w:tc>
                          </w:tr>
                          <w:tr w:rsidR="00283B8E" w14:paraId="64CDFEE6" w14:textId="77777777">
                            <w:trPr>
                              <w:trHeight w:val="240"/>
                            </w:trPr>
                            <w:tc>
                              <w:tcPr>
                                <w:tcW w:w="1140" w:type="dxa"/>
                              </w:tcPr>
                              <w:p w14:paraId="0EE5F403" w14:textId="77777777" w:rsidR="00283B8E" w:rsidRDefault="00421A85">
                                <w:r>
                                  <w:t>Betreft</w:t>
                                </w:r>
                              </w:p>
                            </w:tc>
                            <w:tc>
                              <w:tcPr>
                                <w:tcW w:w="5400" w:type="dxa"/>
                              </w:tcPr>
                              <w:p w14:paraId="26CEC0FA" w14:textId="59B76BC1" w:rsidR="00283B8E" w:rsidRDefault="000135AD">
                                <w:fldSimple w:instr=" DOCPROPERTY  &quot;Onderwerp&quot;  \* MERGEFORMAT ">
                                  <w:r w:rsidR="00DB00BD">
                                    <w:t>Aanbiedingsbrief Toetsingskader garantie DGS BES</w:t>
                                  </w:r>
                                </w:fldSimple>
                              </w:p>
                            </w:tc>
                          </w:tr>
                          <w:tr w:rsidR="00283B8E" w14:paraId="64DC56D8" w14:textId="77777777">
                            <w:trPr>
                              <w:trHeight w:val="200"/>
                            </w:trPr>
                            <w:tc>
                              <w:tcPr>
                                <w:tcW w:w="1140" w:type="dxa"/>
                              </w:tcPr>
                              <w:p w14:paraId="4DB8B3B7" w14:textId="77777777" w:rsidR="00283B8E" w:rsidRDefault="00283B8E"/>
                            </w:tc>
                            <w:tc>
                              <w:tcPr>
                                <w:tcW w:w="4738" w:type="dxa"/>
                              </w:tcPr>
                              <w:p w14:paraId="41D35E7A" w14:textId="77777777" w:rsidR="00283B8E" w:rsidRDefault="00283B8E"/>
                            </w:tc>
                          </w:tr>
                        </w:tbl>
                        <w:p w14:paraId="73FC8537" w14:textId="77777777" w:rsidR="007C10F4" w:rsidRDefault="007C10F4"/>
                      </w:txbxContent>
                    </wps:txbx>
                    <wps:bodyPr vert="horz" wrap="square" lIns="0" tIns="0" rIns="0" bIns="0" anchor="t" anchorCtr="0"/>
                  </wps:wsp>
                </a:graphicData>
              </a:graphic>
            </wp:anchor>
          </w:drawing>
        </mc:Choice>
        <mc:Fallback>
          <w:pict>
            <v:shape w14:anchorId="6A07812D"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283B8E" w14:paraId="0C76A495" w14:textId="77777777">
                      <w:trPr>
                        <w:trHeight w:val="200"/>
                      </w:trPr>
                      <w:tc>
                        <w:tcPr>
                          <w:tcW w:w="1140" w:type="dxa"/>
                        </w:tcPr>
                        <w:p w14:paraId="0FB08796" w14:textId="77777777" w:rsidR="00283B8E" w:rsidRDefault="00283B8E"/>
                      </w:tc>
                      <w:tc>
                        <w:tcPr>
                          <w:tcW w:w="5400" w:type="dxa"/>
                        </w:tcPr>
                        <w:p w14:paraId="024E2F3B" w14:textId="77777777" w:rsidR="00283B8E" w:rsidRDefault="00283B8E"/>
                      </w:tc>
                    </w:tr>
                    <w:tr w:rsidR="00283B8E" w14:paraId="7BE1577B" w14:textId="77777777">
                      <w:trPr>
                        <w:trHeight w:val="240"/>
                      </w:trPr>
                      <w:tc>
                        <w:tcPr>
                          <w:tcW w:w="1140" w:type="dxa"/>
                        </w:tcPr>
                        <w:p w14:paraId="3E9499CF" w14:textId="77777777" w:rsidR="00283B8E" w:rsidRDefault="00421A85">
                          <w:r>
                            <w:t>Datum</w:t>
                          </w:r>
                        </w:p>
                      </w:tc>
                      <w:tc>
                        <w:tcPr>
                          <w:tcW w:w="5400" w:type="dxa"/>
                        </w:tcPr>
                        <w:p w14:paraId="65DD7513" w14:textId="59953740" w:rsidR="00283B8E" w:rsidRDefault="00317BC8">
                          <w:r>
                            <w:t>2 april 2026</w:t>
                          </w:r>
                        </w:p>
                      </w:tc>
                    </w:tr>
                    <w:tr w:rsidR="00283B8E" w14:paraId="64CDFEE6" w14:textId="77777777">
                      <w:trPr>
                        <w:trHeight w:val="240"/>
                      </w:trPr>
                      <w:tc>
                        <w:tcPr>
                          <w:tcW w:w="1140" w:type="dxa"/>
                        </w:tcPr>
                        <w:p w14:paraId="0EE5F403" w14:textId="77777777" w:rsidR="00283B8E" w:rsidRDefault="00421A85">
                          <w:r>
                            <w:t>Betreft</w:t>
                          </w:r>
                        </w:p>
                      </w:tc>
                      <w:tc>
                        <w:tcPr>
                          <w:tcW w:w="5400" w:type="dxa"/>
                        </w:tcPr>
                        <w:p w14:paraId="26CEC0FA" w14:textId="59B76BC1" w:rsidR="00283B8E" w:rsidRDefault="000135AD">
                          <w:fldSimple w:instr=" DOCPROPERTY  &quot;Onderwerp&quot;  \* MERGEFORMAT ">
                            <w:r w:rsidR="00DB00BD">
                              <w:t>Aanbiedingsbrief Toetsingskader garantie DGS BES</w:t>
                            </w:r>
                          </w:fldSimple>
                        </w:p>
                      </w:tc>
                    </w:tr>
                    <w:tr w:rsidR="00283B8E" w14:paraId="64DC56D8" w14:textId="77777777">
                      <w:trPr>
                        <w:trHeight w:val="200"/>
                      </w:trPr>
                      <w:tc>
                        <w:tcPr>
                          <w:tcW w:w="1140" w:type="dxa"/>
                        </w:tcPr>
                        <w:p w14:paraId="4DB8B3B7" w14:textId="77777777" w:rsidR="00283B8E" w:rsidRDefault="00283B8E"/>
                      </w:tc>
                      <w:tc>
                        <w:tcPr>
                          <w:tcW w:w="4738" w:type="dxa"/>
                        </w:tcPr>
                        <w:p w14:paraId="41D35E7A" w14:textId="77777777" w:rsidR="00283B8E" w:rsidRDefault="00283B8E"/>
                      </w:tc>
                    </w:tr>
                  </w:tbl>
                  <w:p w14:paraId="73FC8537" w14:textId="77777777" w:rsidR="007C10F4" w:rsidRDefault="007C10F4"/>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689EF20D" wp14:editId="34B8B8CF">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53131438" w14:textId="6CADB31D" w:rsidR="00CA667F" w:rsidRDefault="00DB00BD">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689EF20D"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53131438" w14:textId="6CADB31D" w:rsidR="00CA667F" w:rsidRDefault="00DB00BD">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2D96C01B" wp14:editId="0B549CA9">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53B88284" w14:textId="77777777" w:rsidR="007C10F4" w:rsidRDefault="007C10F4"/>
                      </w:txbxContent>
                    </wps:txbx>
                    <wps:bodyPr vert="horz" wrap="square" lIns="0" tIns="0" rIns="0" bIns="0" anchor="t" anchorCtr="0"/>
                  </wps:wsp>
                </a:graphicData>
              </a:graphic>
            </wp:anchor>
          </w:drawing>
        </mc:Choice>
        <mc:Fallback>
          <w:pict>
            <v:shape w14:anchorId="2D96C01B"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53B88284" w14:textId="77777777" w:rsidR="007C10F4" w:rsidRDefault="007C10F4"/>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CDE53D"/>
    <w:multiLevelType w:val="multilevel"/>
    <w:tmpl w:val="A07681DF"/>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0AF040D"/>
    <w:multiLevelType w:val="multilevel"/>
    <w:tmpl w:val="3E039B09"/>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5C16AF6"/>
    <w:multiLevelType w:val="multilevel"/>
    <w:tmpl w:val="57064D0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C8551301"/>
    <w:multiLevelType w:val="multilevel"/>
    <w:tmpl w:val="EAD7181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27E1DC30"/>
    <w:multiLevelType w:val="multilevel"/>
    <w:tmpl w:val="575F882D"/>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EE4ED53"/>
    <w:multiLevelType w:val="multilevel"/>
    <w:tmpl w:val="40BD336D"/>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96355659">
    <w:abstractNumId w:val="0"/>
  </w:num>
  <w:num w:numId="2" w16cid:durableId="1088381071">
    <w:abstractNumId w:val="5"/>
  </w:num>
  <w:num w:numId="3" w16cid:durableId="567424265">
    <w:abstractNumId w:val="2"/>
  </w:num>
  <w:num w:numId="4" w16cid:durableId="828600316">
    <w:abstractNumId w:val="3"/>
  </w:num>
  <w:num w:numId="5" w16cid:durableId="142358589">
    <w:abstractNumId w:val="1"/>
  </w:num>
  <w:num w:numId="6" w16cid:durableId="15408967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F08"/>
    <w:rsid w:val="000135AD"/>
    <w:rsid w:val="00283B8E"/>
    <w:rsid w:val="00317BC8"/>
    <w:rsid w:val="00421A85"/>
    <w:rsid w:val="007C10F4"/>
    <w:rsid w:val="008C7515"/>
    <w:rsid w:val="008E5585"/>
    <w:rsid w:val="0091349E"/>
    <w:rsid w:val="009E7BA5"/>
    <w:rsid w:val="00B41C5A"/>
    <w:rsid w:val="00B65F08"/>
    <w:rsid w:val="00C96732"/>
    <w:rsid w:val="00C96D68"/>
    <w:rsid w:val="00CA667F"/>
    <w:rsid w:val="00DB00BD"/>
    <w:rsid w:val="00F706CF"/>
    <w:rsid w:val="00F943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ABE442"/>
  <w15:docId w15:val="{DE384747-65CC-4B9E-8363-FA5456FE9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B65F0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65F08"/>
    <w:rPr>
      <w:rFonts w:ascii="Verdana" w:hAnsi="Verdana"/>
      <w:color w:val="000000"/>
      <w:sz w:val="18"/>
      <w:szCs w:val="18"/>
    </w:rPr>
  </w:style>
  <w:style w:type="paragraph" w:styleId="Voettekst">
    <w:name w:val="footer"/>
    <w:basedOn w:val="Standaard"/>
    <w:link w:val="VoettekstChar"/>
    <w:uiPriority w:val="99"/>
    <w:unhideWhenUsed/>
    <w:rsid w:val="00B65F08"/>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65F08"/>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Eerste%20of%20Tweede%20Kamer%20(4).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232</ap:Words>
  <ap:Characters>1278</ap:Characters>
  <ap:DocSecurity>0</ap:DocSecurity>
  <ap:Lines>10</ap:Lines>
  <ap:Paragraphs>3</ap:Paragraphs>
  <ap:ScaleCrop>false</ap:ScaleCrop>
  <ap:HeadingPairs>
    <vt:vector baseType="variant" size="2">
      <vt:variant>
        <vt:lpstr>Titel</vt:lpstr>
      </vt:variant>
      <vt:variant>
        <vt:i4>1</vt:i4>
      </vt:variant>
    </vt:vector>
  </ap:HeadingPairs>
  <ap:TitlesOfParts>
    <vt:vector baseType="lpstr" size="1">
      <vt:lpstr>Brief aan Eerste of Tweede Kamer - Aanbiedingsbrief Toetsingskader garantie DGS BES</vt:lpstr>
    </vt:vector>
  </ap:TitlesOfParts>
  <ap:LinksUpToDate>false</ap:LinksUpToDate>
  <ap:CharactersWithSpaces>1507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2026-04-02T07:58:00.0000000Z</lastPrinted>
  <dcterms:created xsi:type="dcterms:W3CDTF">2026-04-02T07:58:00.0000000Z</dcterms:created>
  <dcterms:modified xsi:type="dcterms:W3CDTF">2026-04-02T07:59:00.0000000Z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Aanbiedingsbrief Toetsingskader garantie DGS BES</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13 maart 2026</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2026-0000091112</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Aanbiedingsbrief Toetsingskader garantie DGS BES</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2026-03-13T10:48:30Z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122e12e9-7196-49ef-a0ce-9840764b1134</vt:lpwstr>
  </property>
  <property fmtid="{D5CDD505-2E9C-101B-9397-08002B2CF9AE}" pid="37" name="MSIP_Label_6800fede-0e59-47ad-af95-4e63bbdb932d_ContentBits">
    <vt:lpwstr>0</vt:lpwstr>
  </property>
  <property fmtid="{D5CDD505-2E9C-101B-9397-08002B2CF9AE}" pid="38" name="MSIP_Label_6800fede-0e59-47ad-af95-4e63bbdb932d_Tag">
    <vt:lpwstr>10, 3, 0, 1</vt:lpwstr>
  </property>
</Properties>
</file>