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1DB0" w14:paraId="050046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801B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A3FB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1DB0" w14:paraId="0AFD2E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9346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1DB0" w14:paraId="5C7FA1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F649F2" w14:textId="77777777"/>
        </w:tc>
      </w:tr>
      <w:tr w:rsidR="00997775" w:rsidTr="00D41DB0" w14:paraId="1185CB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62B9FC" w14:textId="77777777"/>
        </w:tc>
      </w:tr>
      <w:tr w:rsidR="00997775" w:rsidTr="00D41DB0" w14:paraId="0C6EE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3DDEC" w14:textId="77777777"/>
        </w:tc>
        <w:tc>
          <w:tcPr>
            <w:tcW w:w="7654" w:type="dxa"/>
            <w:gridSpan w:val="2"/>
          </w:tcPr>
          <w:p w:rsidR="00997775" w:rsidRDefault="00997775" w14:paraId="5EF587FD" w14:textId="77777777"/>
        </w:tc>
      </w:tr>
      <w:tr w:rsidR="00D41DB0" w:rsidTr="00D41DB0" w14:paraId="2190B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1DB0" w:rsidP="00D41DB0" w:rsidRDefault="00D41DB0" w14:paraId="166AFA78" w14:textId="57FABC33">
            <w:pPr>
              <w:rPr>
                <w:b/>
              </w:rPr>
            </w:pPr>
            <w:r w:rsidRPr="00B826A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826AA">
              <w:rPr>
                <w:b/>
              </w:rPr>
              <w:t>657</w:t>
            </w:r>
          </w:p>
        </w:tc>
        <w:tc>
          <w:tcPr>
            <w:tcW w:w="7654" w:type="dxa"/>
            <w:gridSpan w:val="2"/>
          </w:tcPr>
          <w:p w:rsidR="00D41DB0" w:rsidP="00D41DB0" w:rsidRDefault="00D41DB0" w14:paraId="21179A8C" w14:textId="72CD3417">
            <w:pPr>
              <w:rPr>
                <w:b/>
              </w:rPr>
            </w:pPr>
            <w:r w:rsidRPr="00B826AA">
              <w:rPr>
                <w:b/>
                <w:bCs/>
                <w:szCs w:val="24"/>
              </w:rPr>
              <w:t>Wijziging van de Wet justitiële en strafvorderlijke gegevens ter vastlegging van de doelen van het gebruik van het Europees strafregisterinformatiesysteem</w:t>
            </w:r>
          </w:p>
        </w:tc>
      </w:tr>
      <w:tr w:rsidR="00D41DB0" w:rsidTr="00D41DB0" w14:paraId="4250F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1DB0" w:rsidP="00D41DB0" w:rsidRDefault="00D41DB0" w14:paraId="4785D0D5" w14:textId="77777777"/>
        </w:tc>
        <w:tc>
          <w:tcPr>
            <w:tcW w:w="7654" w:type="dxa"/>
            <w:gridSpan w:val="2"/>
          </w:tcPr>
          <w:p w:rsidR="00D41DB0" w:rsidP="00D41DB0" w:rsidRDefault="00D41DB0" w14:paraId="73A955E4" w14:textId="77777777"/>
        </w:tc>
      </w:tr>
      <w:tr w:rsidR="00D41DB0" w:rsidTr="00D41DB0" w14:paraId="5BCA65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1DB0" w:rsidP="00D41DB0" w:rsidRDefault="00D41DB0" w14:paraId="36F486EF" w14:textId="77777777"/>
        </w:tc>
        <w:tc>
          <w:tcPr>
            <w:tcW w:w="7654" w:type="dxa"/>
            <w:gridSpan w:val="2"/>
          </w:tcPr>
          <w:p w:rsidR="00D41DB0" w:rsidP="00D41DB0" w:rsidRDefault="00D41DB0" w14:paraId="5DE95763" w14:textId="77777777"/>
        </w:tc>
      </w:tr>
      <w:tr w:rsidR="00D41DB0" w:rsidTr="00D41DB0" w14:paraId="1813C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1DB0" w:rsidP="00D41DB0" w:rsidRDefault="00D41DB0" w14:paraId="7EA9A435" w14:textId="2DECD4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D41DB0" w:rsidP="00D41DB0" w:rsidRDefault="00D41DB0" w14:paraId="4D0D7379" w14:textId="7BE7A7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41DB0">
              <w:rPr>
                <w:b/>
              </w:rPr>
              <w:t>HET LID FABER</w:t>
            </w:r>
          </w:p>
        </w:tc>
      </w:tr>
      <w:tr w:rsidR="00D41DB0" w:rsidTr="00D41DB0" w14:paraId="26B2B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1DB0" w:rsidP="00D41DB0" w:rsidRDefault="00D41DB0" w14:paraId="4A4450D9" w14:textId="77777777"/>
        </w:tc>
        <w:tc>
          <w:tcPr>
            <w:tcW w:w="7654" w:type="dxa"/>
            <w:gridSpan w:val="2"/>
          </w:tcPr>
          <w:p w:rsidR="00D41DB0" w:rsidP="00D41DB0" w:rsidRDefault="00D41DB0" w14:paraId="39DE781D" w14:textId="2ADAFB70">
            <w:r>
              <w:t>Voorgesteld 2 april 2026</w:t>
            </w:r>
          </w:p>
        </w:tc>
      </w:tr>
      <w:tr w:rsidR="00997775" w:rsidTr="00D41DB0" w14:paraId="6C1DDD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A8C25" w14:textId="77777777"/>
        </w:tc>
        <w:tc>
          <w:tcPr>
            <w:tcW w:w="7654" w:type="dxa"/>
            <w:gridSpan w:val="2"/>
          </w:tcPr>
          <w:p w:rsidR="00997775" w:rsidRDefault="00997775" w14:paraId="254F3E83" w14:textId="77777777"/>
        </w:tc>
      </w:tr>
      <w:tr w:rsidR="00997775" w:rsidTr="00D41DB0" w14:paraId="110D7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BA873" w14:textId="77777777"/>
        </w:tc>
        <w:tc>
          <w:tcPr>
            <w:tcW w:w="7654" w:type="dxa"/>
            <w:gridSpan w:val="2"/>
          </w:tcPr>
          <w:p w:rsidR="00997775" w:rsidRDefault="00997775" w14:paraId="300A2A81" w14:textId="77777777">
            <w:r>
              <w:t>De Kamer,</w:t>
            </w:r>
          </w:p>
        </w:tc>
      </w:tr>
      <w:tr w:rsidR="00997775" w:rsidTr="00D41DB0" w14:paraId="3151C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4991F" w14:textId="77777777"/>
        </w:tc>
        <w:tc>
          <w:tcPr>
            <w:tcW w:w="7654" w:type="dxa"/>
            <w:gridSpan w:val="2"/>
          </w:tcPr>
          <w:p w:rsidR="00997775" w:rsidRDefault="00997775" w14:paraId="36032290" w14:textId="77777777"/>
        </w:tc>
      </w:tr>
      <w:tr w:rsidR="00997775" w:rsidTr="00D41DB0" w14:paraId="75708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25C30" w14:textId="77777777"/>
        </w:tc>
        <w:tc>
          <w:tcPr>
            <w:tcW w:w="7654" w:type="dxa"/>
            <w:gridSpan w:val="2"/>
          </w:tcPr>
          <w:p w:rsidR="00997775" w:rsidRDefault="00997775" w14:paraId="11E7673F" w14:textId="77777777">
            <w:r>
              <w:t>gehoord de beraadslaging,</w:t>
            </w:r>
          </w:p>
        </w:tc>
      </w:tr>
      <w:tr w:rsidR="00997775" w:rsidTr="00D41DB0" w14:paraId="09391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BD1A04" w14:textId="77777777"/>
        </w:tc>
        <w:tc>
          <w:tcPr>
            <w:tcW w:w="7654" w:type="dxa"/>
            <w:gridSpan w:val="2"/>
          </w:tcPr>
          <w:p w:rsidR="00997775" w:rsidRDefault="00997775" w14:paraId="669BFCAB" w14:textId="77777777"/>
        </w:tc>
      </w:tr>
      <w:tr w:rsidR="00997775" w:rsidTr="00D41DB0" w14:paraId="0D0E7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CE184" w14:textId="77777777"/>
        </w:tc>
        <w:tc>
          <w:tcPr>
            <w:tcW w:w="7654" w:type="dxa"/>
            <w:gridSpan w:val="2"/>
          </w:tcPr>
          <w:p w:rsidR="00D41DB0" w:rsidP="00D41DB0" w:rsidRDefault="00D41DB0" w14:paraId="485FFC74" w14:textId="77777777">
            <w:r>
              <w:t>constaterende dat ECRIS de infrastructuur biedt om informatie tussen lidstaten uit te wisselen over veroordelingen;</w:t>
            </w:r>
          </w:p>
          <w:p w:rsidR="00D41DB0" w:rsidP="00D41DB0" w:rsidRDefault="00D41DB0" w14:paraId="5AC609F3" w14:textId="77777777"/>
          <w:p w:rsidR="00D41DB0" w:rsidP="00D41DB0" w:rsidRDefault="00D41DB0" w14:paraId="2564DC83" w14:textId="77777777">
            <w:r>
              <w:t>constaterende dat het in het belang van de nationale veiligheid noodzakelijk is controle te houden over wie toegang krijgt tot ons land;</w:t>
            </w:r>
          </w:p>
          <w:p w:rsidR="00D41DB0" w:rsidP="00D41DB0" w:rsidRDefault="00D41DB0" w14:paraId="7D259616" w14:textId="77777777"/>
          <w:p w:rsidR="00D41DB0" w:rsidP="00D41DB0" w:rsidRDefault="00D41DB0" w14:paraId="296C566C" w14:textId="77777777">
            <w:r>
              <w:t>verzoekt de regering om afspraken te maken met andere EU-lidstaten om informatie uit te wisselen in het kader van de Vreemdelingenwet 2000,</w:t>
            </w:r>
          </w:p>
          <w:p w:rsidR="00D41DB0" w:rsidP="00D41DB0" w:rsidRDefault="00D41DB0" w14:paraId="4435D831" w14:textId="77777777"/>
          <w:p w:rsidR="00D41DB0" w:rsidP="00D41DB0" w:rsidRDefault="00D41DB0" w14:paraId="3C3C35FE" w14:textId="77777777">
            <w:r>
              <w:t>en gaat over tot de orde van de dag.</w:t>
            </w:r>
          </w:p>
          <w:p w:rsidR="00D41DB0" w:rsidP="00D41DB0" w:rsidRDefault="00D41DB0" w14:paraId="6CF0130F" w14:textId="60B3A85D"/>
          <w:p w:rsidR="00997775" w:rsidP="00D41DB0" w:rsidRDefault="00D41DB0" w14:paraId="16747739" w14:textId="674EEC72">
            <w:r>
              <w:t>Faber</w:t>
            </w:r>
          </w:p>
        </w:tc>
      </w:tr>
    </w:tbl>
    <w:p w:rsidR="00997775" w:rsidRDefault="00997775" w14:paraId="7F5191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8FA" w14:textId="77777777" w:rsidR="00D41DB0" w:rsidRDefault="00D41DB0">
      <w:pPr>
        <w:spacing w:line="20" w:lineRule="exact"/>
      </w:pPr>
    </w:p>
  </w:endnote>
  <w:endnote w:type="continuationSeparator" w:id="0">
    <w:p w14:paraId="351F32E3" w14:textId="77777777" w:rsidR="00D41DB0" w:rsidRDefault="00D41D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78B5A5" w14:textId="77777777" w:rsidR="00D41DB0" w:rsidRDefault="00D41D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F201" w14:textId="77777777" w:rsidR="00D41DB0" w:rsidRDefault="00D41D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C87917" w14:textId="77777777" w:rsidR="00D41DB0" w:rsidRDefault="00D41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1DB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3D187"/>
  <w15:docId w15:val="{53F943A1-BDF6-4C7A-87F6-F7BFAF53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2026-04-03T07:00:00.0000000Z</dcterms:created>
  <dcterms:modified xsi:type="dcterms:W3CDTF">2026-04-03T07:10:00.0000000Z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