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60A1" w14:paraId="75D03C2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D287B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AC79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60A1" w14:paraId="2AF17B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A0267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360A1" w14:paraId="217FBE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1CB606" w14:textId="77777777"/>
        </w:tc>
      </w:tr>
      <w:tr w:rsidR="00997775" w:rsidTr="000360A1" w14:paraId="39E5A9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C3AD8C" w14:textId="77777777"/>
        </w:tc>
      </w:tr>
      <w:tr w:rsidR="00997775" w:rsidTr="000360A1" w14:paraId="3D34E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484F1" w14:textId="77777777"/>
        </w:tc>
        <w:tc>
          <w:tcPr>
            <w:tcW w:w="7654" w:type="dxa"/>
            <w:gridSpan w:val="2"/>
          </w:tcPr>
          <w:p w:rsidR="00997775" w:rsidRDefault="00997775" w14:paraId="548CEB8A" w14:textId="77777777"/>
        </w:tc>
      </w:tr>
      <w:tr w:rsidR="000360A1" w:rsidTr="000360A1" w14:paraId="65D76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0A1" w:rsidP="000360A1" w:rsidRDefault="000360A1" w14:paraId="326B062C" w14:textId="03B0A470">
            <w:pPr>
              <w:rPr>
                <w:b/>
              </w:rPr>
            </w:pPr>
            <w:r w:rsidRPr="00B826A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826AA">
              <w:rPr>
                <w:b/>
              </w:rPr>
              <w:t>657</w:t>
            </w:r>
          </w:p>
        </w:tc>
        <w:tc>
          <w:tcPr>
            <w:tcW w:w="7654" w:type="dxa"/>
            <w:gridSpan w:val="2"/>
          </w:tcPr>
          <w:p w:rsidR="000360A1" w:rsidP="000360A1" w:rsidRDefault="000360A1" w14:paraId="4ED894F5" w14:textId="7FE78D93">
            <w:pPr>
              <w:rPr>
                <w:b/>
              </w:rPr>
            </w:pPr>
            <w:r w:rsidRPr="00B826AA">
              <w:rPr>
                <w:b/>
                <w:bCs/>
                <w:szCs w:val="24"/>
              </w:rPr>
              <w:t>Wijziging van de Wet justitiële en strafvorderlijke gegevens ter vastlegging van de doelen van het gebruik van het Europees strafregisterinformatiesysteem</w:t>
            </w:r>
          </w:p>
        </w:tc>
      </w:tr>
      <w:tr w:rsidR="000360A1" w:rsidTr="000360A1" w14:paraId="1242B2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0A1" w:rsidP="000360A1" w:rsidRDefault="000360A1" w14:paraId="1373D666" w14:textId="77777777"/>
        </w:tc>
        <w:tc>
          <w:tcPr>
            <w:tcW w:w="7654" w:type="dxa"/>
            <w:gridSpan w:val="2"/>
          </w:tcPr>
          <w:p w:rsidR="000360A1" w:rsidP="000360A1" w:rsidRDefault="000360A1" w14:paraId="5DF4C552" w14:textId="77777777"/>
        </w:tc>
      </w:tr>
      <w:tr w:rsidR="000360A1" w:rsidTr="000360A1" w14:paraId="5BA67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0A1" w:rsidP="000360A1" w:rsidRDefault="000360A1" w14:paraId="23C4F9EA" w14:textId="77777777"/>
        </w:tc>
        <w:tc>
          <w:tcPr>
            <w:tcW w:w="7654" w:type="dxa"/>
            <w:gridSpan w:val="2"/>
          </w:tcPr>
          <w:p w:rsidR="000360A1" w:rsidP="000360A1" w:rsidRDefault="000360A1" w14:paraId="56B43D74" w14:textId="77777777"/>
        </w:tc>
      </w:tr>
      <w:tr w:rsidR="000360A1" w:rsidTr="000360A1" w14:paraId="5964B7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0A1" w:rsidP="000360A1" w:rsidRDefault="000360A1" w14:paraId="1BDE2771" w14:textId="60C56DB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0360A1" w:rsidP="000360A1" w:rsidRDefault="000360A1" w14:paraId="349BD5C5" w14:textId="2FC0BBA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336BE">
              <w:rPr>
                <w:b/>
              </w:rPr>
              <w:t>HET LID EL ABASSI</w:t>
            </w:r>
          </w:p>
        </w:tc>
      </w:tr>
      <w:tr w:rsidR="000360A1" w:rsidTr="000360A1" w14:paraId="38B4F5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60A1" w:rsidP="000360A1" w:rsidRDefault="000360A1" w14:paraId="07E016D9" w14:textId="77777777"/>
        </w:tc>
        <w:tc>
          <w:tcPr>
            <w:tcW w:w="7654" w:type="dxa"/>
            <w:gridSpan w:val="2"/>
          </w:tcPr>
          <w:p w:rsidR="000360A1" w:rsidP="000360A1" w:rsidRDefault="000360A1" w14:paraId="3AD92D8B" w14:textId="68216670">
            <w:r>
              <w:t>Voorgesteld 2 april 2026</w:t>
            </w:r>
          </w:p>
        </w:tc>
      </w:tr>
      <w:tr w:rsidR="00997775" w:rsidTr="000360A1" w14:paraId="62610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3B1EB2" w14:textId="77777777"/>
        </w:tc>
        <w:tc>
          <w:tcPr>
            <w:tcW w:w="7654" w:type="dxa"/>
            <w:gridSpan w:val="2"/>
          </w:tcPr>
          <w:p w:rsidR="00997775" w:rsidRDefault="00997775" w14:paraId="24155B6C" w14:textId="77777777"/>
        </w:tc>
      </w:tr>
      <w:tr w:rsidR="00997775" w:rsidTr="000360A1" w14:paraId="35D9F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4AAC17" w14:textId="77777777"/>
        </w:tc>
        <w:tc>
          <w:tcPr>
            <w:tcW w:w="7654" w:type="dxa"/>
            <w:gridSpan w:val="2"/>
          </w:tcPr>
          <w:p w:rsidR="00997775" w:rsidRDefault="00997775" w14:paraId="51B8B3E3" w14:textId="77777777">
            <w:r>
              <w:t>De Kamer,</w:t>
            </w:r>
          </w:p>
        </w:tc>
      </w:tr>
      <w:tr w:rsidR="00997775" w:rsidTr="000360A1" w14:paraId="7BB7E0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7A8DC4" w14:textId="77777777"/>
        </w:tc>
        <w:tc>
          <w:tcPr>
            <w:tcW w:w="7654" w:type="dxa"/>
            <w:gridSpan w:val="2"/>
          </w:tcPr>
          <w:p w:rsidR="00997775" w:rsidRDefault="00997775" w14:paraId="269D4DA1" w14:textId="77777777"/>
        </w:tc>
      </w:tr>
      <w:tr w:rsidR="00997775" w:rsidTr="000360A1" w14:paraId="394AD9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2D2FA6" w14:textId="77777777"/>
        </w:tc>
        <w:tc>
          <w:tcPr>
            <w:tcW w:w="7654" w:type="dxa"/>
            <w:gridSpan w:val="2"/>
          </w:tcPr>
          <w:p w:rsidR="00997775" w:rsidRDefault="00997775" w14:paraId="5889CB58" w14:textId="77777777">
            <w:r>
              <w:t>gehoord de beraadslaging,</w:t>
            </w:r>
          </w:p>
        </w:tc>
      </w:tr>
      <w:tr w:rsidR="00997775" w:rsidTr="000360A1" w14:paraId="6A6A7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7C028D" w14:textId="77777777"/>
        </w:tc>
        <w:tc>
          <w:tcPr>
            <w:tcW w:w="7654" w:type="dxa"/>
            <w:gridSpan w:val="2"/>
          </w:tcPr>
          <w:p w:rsidR="00997775" w:rsidRDefault="00997775" w14:paraId="3B7AA075" w14:textId="77777777"/>
        </w:tc>
      </w:tr>
      <w:tr w:rsidR="00997775" w:rsidTr="000360A1" w14:paraId="19943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25C682" w14:textId="77777777"/>
        </w:tc>
        <w:tc>
          <w:tcPr>
            <w:tcW w:w="7654" w:type="dxa"/>
            <w:gridSpan w:val="2"/>
          </w:tcPr>
          <w:p w:rsidR="000360A1" w:rsidP="000360A1" w:rsidRDefault="000360A1" w14:paraId="7CB3C51B" w14:textId="77777777">
            <w:r>
              <w:t>constaterende dat onduidelijk is welke concrete persoonsgegevens via ECRIS worden gedeeld;</w:t>
            </w:r>
          </w:p>
          <w:p w:rsidR="000360A1" w:rsidP="000360A1" w:rsidRDefault="000360A1" w14:paraId="52959023" w14:textId="77777777"/>
          <w:p w:rsidR="000360A1" w:rsidP="000360A1" w:rsidRDefault="000360A1" w14:paraId="179D9CDD" w14:textId="77777777">
            <w:r>
              <w:t>overwegende dat het delen van strafrechtelijke gegevens een zware inbreuk vormt op de persoonlijke levenssfeer;</w:t>
            </w:r>
          </w:p>
          <w:p w:rsidR="000360A1" w:rsidP="000360A1" w:rsidRDefault="000360A1" w14:paraId="5205ECA3" w14:textId="77777777"/>
          <w:p w:rsidR="000360A1" w:rsidP="000360A1" w:rsidRDefault="000360A1" w14:paraId="14978E19" w14:textId="77777777">
            <w:r>
              <w:t>verzoekt de regering om vóór inwerkingtreding van deze wet een volledig en concreet overzicht aan de Kamer te sturen van álle categorieën persoonsgegevens die via ECRIS worden verwerkt en gedeeld,</w:t>
            </w:r>
          </w:p>
          <w:p w:rsidR="000360A1" w:rsidP="000360A1" w:rsidRDefault="000360A1" w14:paraId="5C8FA487" w14:textId="77777777"/>
          <w:p w:rsidR="000360A1" w:rsidP="000360A1" w:rsidRDefault="000360A1" w14:paraId="15331752" w14:textId="77777777">
            <w:r>
              <w:t>en gaat over tot de orde van de dag.</w:t>
            </w:r>
          </w:p>
          <w:p w:rsidR="000360A1" w:rsidP="000360A1" w:rsidRDefault="000360A1" w14:paraId="64126E24" w14:textId="0DA7C429"/>
          <w:p w:rsidR="00997775" w:rsidP="000360A1" w:rsidRDefault="000360A1" w14:paraId="4E3D1D27" w14:textId="781D08B2">
            <w:r>
              <w:t>El Abassi</w:t>
            </w:r>
          </w:p>
        </w:tc>
      </w:tr>
    </w:tbl>
    <w:p w:rsidR="00997775" w:rsidRDefault="00997775" w14:paraId="65F3758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146B" w14:textId="77777777" w:rsidR="000360A1" w:rsidRDefault="000360A1">
      <w:pPr>
        <w:spacing w:line="20" w:lineRule="exact"/>
      </w:pPr>
    </w:p>
  </w:endnote>
  <w:endnote w:type="continuationSeparator" w:id="0">
    <w:p w14:paraId="180702B4" w14:textId="77777777" w:rsidR="000360A1" w:rsidRDefault="000360A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759DA6" w14:textId="77777777" w:rsidR="000360A1" w:rsidRDefault="000360A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35DE" w14:textId="77777777" w:rsidR="000360A1" w:rsidRDefault="000360A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1D96C0" w14:textId="77777777" w:rsidR="000360A1" w:rsidRDefault="00036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A1"/>
    <w:rsid w:val="000360A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D5D8E"/>
  <w15:docId w15:val="{77D6E925-4509-47B8-8675-9A7C646D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2026-04-03T07:00:00.0000000Z</dcterms:created>
  <dcterms:modified xsi:type="dcterms:W3CDTF">2026-04-03T07:17:00.0000000Z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