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14E7" w:rsidP="006014E7" w:rsidRDefault="006014E7" w14:paraId="655CC552" w14:textId="533DDDB8">
      <w:pPr>
        <w:pStyle w:val="Geenafstand"/>
      </w:pPr>
      <w:r>
        <w:t>AH 1510</w:t>
      </w:r>
    </w:p>
    <w:p w:rsidR="006014E7" w:rsidP="006014E7" w:rsidRDefault="006014E7" w14:paraId="637FED68" w14:textId="2BA506CA">
      <w:pPr>
        <w:pStyle w:val="Geenafstand"/>
      </w:pPr>
      <w:r>
        <w:t>2026Z04980</w:t>
      </w:r>
    </w:p>
    <w:p w:rsidR="006014E7" w:rsidP="006014E7" w:rsidRDefault="006014E7" w14:paraId="49D0B7F7" w14:textId="77777777">
      <w:pPr>
        <w:pStyle w:val="Geenafstand"/>
      </w:pPr>
    </w:p>
    <w:p w:rsidR="006014E7" w:rsidP="006014E7" w:rsidRDefault="006014E7" w14:paraId="73200379" w14:textId="4E07E15A">
      <w:pPr>
        <w:suppressAutoHyphens/>
        <w:rPr>
          <w:spacing w:val="-2"/>
          <w:sz w:val="24"/>
          <w:szCs w:val="24"/>
        </w:rPr>
      </w:pPr>
      <w:r w:rsidRPr="006014E7">
        <w:rPr>
          <w:spacing w:val="-2"/>
          <w:sz w:val="24"/>
          <w:szCs w:val="24"/>
        </w:rPr>
        <w:t xml:space="preserve">Mededeling van minister Hermans (Volksgezondheid, Welzijn en Sport) (ontvangen </w:t>
      </w:r>
      <w:r>
        <w:rPr>
          <w:spacing w:val="-2"/>
          <w:sz w:val="24"/>
          <w:szCs w:val="24"/>
        </w:rPr>
        <w:t xml:space="preserve"> 2 april 2026)</w:t>
      </w:r>
    </w:p>
    <w:p w:rsidR="006014E7" w:rsidP="006014E7" w:rsidRDefault="006014E7" w14:paraId="50F9DDFC" w14:textId="77777777">
      <w:pPr>
        <w:suppressAutoHyphens/>
        <w:rPr>
          <w:spacing w:val="-2"/>
        </w:rPr>
      </w:pPr>
    </w:p>
    <w:p w:rsidR="006014E7" w:rsidP="006014E7" w:rsidRDefault="006014E7" w14:paraId="330AD84C" w14:textId="77777777">
      <w:pPr>
        <w:suppressAutoHyphens/>
        <w:rPr>
          <w:spacing w:val="-2"/>
        </w:rPr>
      </w:pPr>
      <w:r>
        <w:rPr>
          <w:spacing w:val="-2"/>
        </w:rPr>
        <w:t xml:space="preserve">De vragen </w:t>
      </w:r>
      <w:r>
        <w:t>van de leden Straatman en Tijs van den Brink (beiden CDA)</w:t>
      </w:r>
      <w:r>
        <w:rPr>
          <w:spacing w:val="-2"/>
        </w:rPr>
        <w:t>over de berichten dat kwetsbare vrouwen hun kind afstaan en de rol van instanties bij afstandsprocedures (</w:t>
      </w:r>
      <w:r>
        <w:t>2026Z04980</w:t>
      </w:r>
      <w:r>
        <w:rPr>
          <w:spacing w:val="-2"/>
        </w:rPr>
        <w:t>) kunnen tot mijn spijt niet binnen de gebruikelijke termijn worden beantwoord.</w:t>
      </w:r>
    </w:p>
    <w:p w:rsidR="006014E7" w:rsidP="006014E7" w:rsidRDefault="006014E7" w14:paraId="4218989A" w14:textId="77777777">
      <w:pPr>
        <w:suppressAutoHyphens/>
        <w:rPr>
          <w:spacing w:val="-2"/>
        </w:rPr>
      </w:pPr>
    </w:p>
    <w:p w:rsidR="006014E7" w:rsidP="006014E7" w:rsidRDefault="006014E7" w14:paraId="44A3203D" w14:textId="77777777">
      <w:pPr>
        <w:suppressAutoHyphens/>
        <w:outlineLvl w:val="0"/>
        <w:rPr>
          <w:spacing w:val="-2"/>
        </w:rPr>
      </w:pPr>
      <w:r>
        <w:rPr>
          <w:spacing w:val="-2"/>
        </w:rPr>
        <w:t>De reden van het uitstel is dat er meer tijd nodig is voor interdepartementale afstemming en afstemming met het veld.</w:t>
      </w:r>
    </w:p>
    <w:p w:rsidR="006014E7" w:rsidP="006014E7" w:rsidRDefault="006014E7" w14:paraId="4118AB43" w14:textId="77777777">
      <w:pPr>
        <w:suppressAutoHyphens/>
        <w:rPr>
          <w:spacing w:val="-2"/>
        </w:rPr>
      </w:pPr>
    </w:p>
    <w:p w:rsidR="006014E7" w:rsidP="006014E7" w:rsidRDefault="006014E7" w14:paraId="6A6F00C7" w14:textId="77777777">
      <w:pPr>
        <w:suppressAutoHyphens/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6014E7" w:rsidP="006014E7" w:rsidRDefault="006014E7" w14:paraId="3F7DD186" w14:textId="77777777">
      <w:pPr>
        <w:suppressAutoHyphens/>
        <w:contextualSpacing/>
      </w:pPr>
    </w:p>
    <w:sectPr w:rsidR="006014E7" w:rsidSect="006014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7DEF0" w14:textId="77777777" w:rsidR="006014E7" w:rsidRDefault="006014E7" w:rsidP="006014E7">
      <w:pPr>
        <w:spacing w:after="0" w:line="240" w:lineRule="auto"/>
      </w:pPr>
      <w:r>
        <w:separator/>
      </w:r>
    </w:p>
  </w:endnote>
  <w:endnote w:type="continuationSeparator" w:id="0">
    <w:p w14:paraId="208E92B3" w14:textId="77777777" w:rsidR="006014E7" w:rsidRDefault="006014E7" w:rsidP="00601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D924C" w14:textId="77777777" w:rsidR="006014E7" w:rsidRPr="006014E7" w:rsidRDefault="006014E7" w:rsidP="006014E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34FD8" w14:textId="77777777" w:rsidR="006014E7" w:rsidRPr="006014E7" w:rsidRDefault="006014E7" w:rsidP="006014E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2AC6F" w14:textId="77777777" w:rsidR="006014E7" w:rsidRPr="006014E7" w:rsidRDefault="006014E7" w:rsidP="006014E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FEA8B" w14:textId="77777777" w:rsidR="006014E7" w:rsidRDefault="006014E7" w:rsidP="006014E7">
      <w:pPr>
        <w:spacing w:after="0" w:line="240" w:lineRule="auto"/>
      </w:pPr>
      <w:r>
        <w:separator/>
      </w:r>
    </w:p>
  </w:footnote>
  <w:footnote w:type="continuationSeparator" w:id="0">
    <w:p w14:paraId="7F3B784F" w14:textId="77777777" w:rsidR="006014E7" w:rsidRDefault="006014E7" w:rsidP="00601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08726" w14:textId="77777777" w:rsidR="006014E7" w:rsidRPr="006014E7" w:rsidRDefault="006014E7" w:rsidP="006014E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71E3F" w14:textId="77777777" w:rsidR="006014E7" w:rsidRPr="006014E7" w:rsidRDefault="006014E7" w:rsidP="006014E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5446A" w14:textId="77777777" w:rsidR="006014E7" w:rsidRPr="006014E7" w:rsidRDefault="006014E7" w:rsidP="006014E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4E7"/>
    <w:rsid w:val="00244DC4"/>
    <w:rsid w:val="002C3023"/>
    <w:rsid w:val="006014E7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BDBD6"/>
  <w15:chartTrackingRefBased/>
  <w15:docId w15:val="{22C78F77-6291-4A56-AE4D-DD020AD08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014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014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014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014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014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014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014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014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014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014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014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014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014E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014E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014E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014E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014E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014E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014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014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014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014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014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014E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014E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014E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014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014E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014E7"/>
    <w:rPr>
      <w:b/>
      <w:bCs/>
      <w:smallCaps/>
      <w:color w:val="0F4761" w:themeColor="accent1" w:themeShade="BF"/>
      <w:spacing w:val="5"/>
    </w:rPr>
  </w:style>
  <w:style w:type="paragraph" w:customStyle="1" w:styleId="Afzendgegevens">
    <w:name w:val="Afzendgegevens"/>
    <w:basedOn w:val="Standaard"/>
    <w:rsid w:val="006014E7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paragraph" w:customStyle="1" w:styleId="Afzendgegevenskopjes">
    <w:name w:val="Afzendgegevens kopjes"/>
    <w:basedOn w:val="Afzendgegevens"/>
    <w:next w:val="Afzendgegevens"/>
    <w:rsid w:val="006014E7"/>
    <w:rPr>
      <w:b/>
    </w:rPr>
  </w:style>
  <w:style w:type="paragraph" w:styleId="Koptekst">
    <w:name w:val="header"/>
    <w:basedOn w:val="Standaard"/>
    <w:link w:val="KoptekstChar"/>
    <w:rsid w:val="006014E7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6014E7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styleId="Hyperlink">
    <w:name w:val="Hyperlink"/>
    <w:basedOn w:val="Standaardalinea-lettertype"/>
    <w:rsid w:val="006014E7"/>
    <w:rPr>
      <w:color w:val="467886" w:themeColor="hyperlink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601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014E7"/>
  </w:style>
  <w:style w:type="paragraph" w:styleId="Geenafstand">
    <w:name w:val="No Spacing"/>
    <w:uiPriority w:val="1"/>
    <w:qFormat/>
    <w:rsid w:val="006014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487</ap:Characters>
  <ap:DocSecurity>0</ap:DocSecurity>
  <ap:Lines>4</ap:Lines>
  <ap:Paragraphs>1</ap:Paragraphs>
  <ap:ScaleCrop>false</ap:ScaleCrop>
  <ap:LinksUpToDate>false</ap:LinksUpToDate>
  <ap:CharactersWithSpaces>574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2026-04-02T13:38:00.0000000Z</dcterms:created>
  <dcterms:modified xsi:type="dcterms:W3CDTF">2026-04-02T13:38:00.0000000Z</dcterms:modified>
  <version/>
  <category/>
</coreProperties>
</file>