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35E7" w:rsidR="006135E7" w:rsidRDefault="00076B29" w14:paraId="09D2C024" w14:textId="4A7C5F5E">
      <w:pPr>
        <w:rPr>
          <w:rFonts w:ascii="Calibri" w:hAnsi="Calibri" w:cs="Calibri"/>
          <w:sz w:val="22"/>
          <w:szCs w:val="22"/>
        </w:rPr>
      </w:pPr>
      <w:r w:rsidRPr="006135E7">
        <w:rPr>
          <w:rFonts w:ascii="Calibri" w:hAnsi="Calibri" w:cs="Calibri"/>
          <w:sz w:val="22"/>
          <w:szCs w:val="22"/>
        </w:rPr>
        <w:t>36</w:t>
      </w:r>
      <w:r w:rsidRPr="006135E7" w:rsidR="006135E7">
        <w:rPr>
          <w:rFonts w:ascii="Calibri" w:hAnsi="Calibri" w:cs="Calibri"/>
          <w:sz w:val="22"/>
          <w:szCs w:val="22"/>
        </w:rPr>
        <w:t xml:space="preserve"> </w:t>
      </w:r>
      <w:r w:rsidRPr="006135E7">
        <w:rPr>
          <w:rFonts w:ascii="Calibri" w:hAnsi="Calibri" w:cs="Calibri"/>
          <w:sz w:val="22"/>
          <w:szCs w:val="22"/>
        </w:rPr>
        <w:t>865</w:t>
      </w:r>
      <w:r w:rsidRPr="006135E7" w:rsidR="006135E7">
        <w:rPr>
          <w:rFonts w:ascii="Calibri" w:hAnsi="Calibri" w:cs="Calibri"/>
          <w:sz w:val="22"/>
          <w:szCs w:val="22"/>
        </w:rPr>
        <w:tab/>
      </w:r>
      <w:r w:rsidRPr="006135E7" w:rsidR="006135E7">
        <w:rPr>
          <w:rFonts w:ascii="Calibri" w:hAnsi="Calibri" w:cs="Calibri"/>
          <w:sz w:val="22"/>
          <w:szCs w:val="22"/>
        </w:rPr>
        <w:tab/>
        <w:t>Herindeling van de gemeenten Hilversum en Wijdemeren  </w:t>
      </w:r>
    </w:p>
    <w:p w:rsidRPr="006135E7" w:rsidR="006135E7" w:rsidP="006135E7" w:rsidRDefault="006135E7" w14:paraId="31520255" w14:textId="77777777">
      <w:pPr>
        <w:ind w:left="1410" w:hanging="1410"/>
        <w:rPr>
          <w:rFonts w:ascii="Calibri" w:hAnsi="Calibri" w:cs="Calibri"/>
          <w:sz w:val="22"/>
          <w:szCs w:val="22"/>
        </w:rPr>
      </w:pPr>
      <w:r w:rsidRPr="006135E7">
        <w:rPr>
          <w:rFonts w:ascii="Calibri" w:hAnsi="Calibri" w:cs="Calibri"/>
          <w:sz w:val="22"/>
          <w:szCs w:val="22"/>
        </w:rPr>
        <w:t xml:space="preserve">Nr. </w:t>
      </w:r>
      <w:r w:rsidRPr="006135E7" w:rsidR="00076B29">
        <w:rPr>
          <w:rFonts w:ascii="Calibri" w:hAnsi="Calibri" w:cs="Calibri"/>
          <w:sz w:val="22"/>
          <w:szCs w:val="22"/>
        </w:rPr>
        <w:t>9</w:t>
      </w:r>
      <w:r w:rsidRPr="006135E7">
        <w:rPr>
          <w:rFonts w:ascii="Calibri" w:hAnsi="Calibri" w:cs="Calibri"/>
          <w:sz w:val="22"/>
          <w:szCs w:val="22"/>
        </w:rPr>
        <w:tab/>
      </w:r>
      <w:r w:rsidRPr="006135E7">
        <w:rPr>
          <w:rFonts w:ascii="Calibri" w:hAnsi="Calibri" w:cs="Calibri"/>
          <w:sz w:val="22"/>
          <w:szCs w:val="22"/>
        </w:rPr>
        <w:tab/>
        <w:t>Brief van de minister van Binnenlandse Zaken en Koninkrijksrelaties</w:t>
      </w:r>
    </w:p>
    <w:p w:rsidRPr="006135E7" w:rsidR="006135E7" w:rsidP="006135E7" w:rsidRDefault="006135E7" w14:paraId="77B7F5A4" w14:textId="77777777">
      <w:pPr>
        <w:rPr>
          <w:rFonts w:ascii="Calibri" w:hAnsi="Calibri" w:cs="Calibri"/>
          <w:sz w:val="22"/>
          <w:szCs w:val="22"/>
        </w:rPr>
      </w:pPr>
      <w:r w:rsidRPr="006135E7">
        <w:rPr>
          <w:rFonts w:ascii="Calibri" w:hAnsi="Calibri" w:cs="Calibri"/>
          <w:sz w:val="22"/>
          <w:szCs w:val="22"/>
        </w:rPr>
        <w:t>Aan de Voorzitter van de Tweede Kamer der Staten-Generaal</w:t>
      </w:r>
    </w:p>
    <w:p w:rsidRPr="006135E7" w:rsidR="00076B29" w:rsidP="006135E7" w:rsidRDefault="006135E7" w14:paraId="06F7070F" w14:textId="5DA275D1">
      <w:pPr>
        <w:rPr>
          <w:rFonts w:ascii="Calibri" w:hAnsi="Calibri" w:cs="Calibri"/>
          <w:sz w:val="22"/>
          <w:szCs w:val="22"/>
        </w:rPr>
      </w:pPr>
      <w:r w:rsidRPr="006135E7">
        <w:rPr>
          <w:rFonts w:ascii="Calibri" w:hAnsi="Calibri" w:cs="Calibri"/>
          <w:sz w:val="22"/>
          <w:szCs w:val="22"/>
        </w:rPr>
        <w:t>Den Haag, 3 april 2026</w:t>
      </w:r>
      <w:r w:rsidRPr="006135E7" w:rsidR="00076B29">
        <w:rPr>
          <w:rFonts w:ascii="Calibri" w:hAnsi="Calibri" w:cs="Calibri"/>
          <w:sz w:val="22"/>
          <w:szCs w:val="22"/>
        </w:rPr>
        <w:br/>
      </w:r>
      <w:r w:rsidRPr="006135E7" w:rsidR="00076B29">
        <w:rPr>
          <w:rFonts w:ascii="Calibri" w:hAnsi="Calibri" w:cs="Calibri"/>
          <w:sz w:val="22"/>
          <w:szCs w:val="22"/>
        </w:rPr>
        <w:br/>
        <w:t>Tijdens de procedurevergadering van 2 april 2026 heeft de commissie Binnenlandse Zaken van uw Kamer mij verzocht om nog deze week uw Kamer te informeren over wanneer de nota naar aanleiding van het verslag inzake het wetsvoorstel Herindeling van de gemeenten Hilversum en Wijdemeren naar uw Kamer zal worden gestuurd (kenmerk 2026Z06887/2026D15604).</w:t>
      </w:r>
    </w:p>
    <w:p w:rsidRPr="006135E7" w:rsidR="00076B29" w:rsidP="00076B29" w:rsidRDefault="00076B29" w14:paraId="4DD67323" w14:textId="77777777">
      <w:pPr>
        <w:spacing w:after="0"/>
        <w:rPr>
          <w:rFonts w:ascii="Calibri" w:hAnsi="Calibri" w:cs="Calibri"/>
          <w:sz w:val="22"/>
          <w:szCs w:val="22"/>
        </w:rPr>
      </w:pPr>
      <w:r w:rsidRPr="006135E7">
        <w:rPr>
          <w:rFonts w:ascii="Calibri" w:hAnsi="Calibri" w:cs="Calibri"/>
          <w:sz w:val="22"/>
          <w:szCs w:val="22"/>
        </w:rPr>
        <w:t> </w:t>
      </w:r>
    </w:p>
    <w:p w:rsidRPr="006135E7" w:rsidR="00076B29" w:rsidP="00076B29" w:rsidRDefault="00076B29" w14:paraId="5B6CD4B3" w14:textId="6557D6E4">
      <w:pPr>
        <w:spacing w:after="0"/>
        <w:rPr>
          <w:rFonts w:ascii="Calibri" w:hAnsi="Calibri" w:cs="Calibri"/>
          <w:sz w:val="22"/>
          <w:szCs w:val="22"/>
        </w:rPr>
      </w:pPr>
      <w:r w:rsidRPr="006135E7">
        <w:rPr>
          <w:rFonts w:ascii="Calibri" w:hAnsi="Calibri" w:cs="Calibri"/>
          <w:sz w:val="22"/>
          <w:szCs w:val="22"/>
        </w:rPr>
        <w:t>Allereerst wil ik uw Kamer bedanken voor de voortvarendheid die de Kamer hiermee toont wat betreft de behandeling van dit wetsvoorstel. Aan mijn kant werk ik hard om de vragen van de commissieleden zorgvuldig en gedegen te beantwoorden. Mijn streven is de nota naar aanleiding van het verslag vóór vrijdag 10 april 2026 aan uw Kamer te doen toekomen.</w:t>
      </w:r>
    </w:p>
    <w:p w:rsidRPr="006135E7" w:rsidR="00076B29" w:rsidP="006135E7" w:rsidRDefault="00076B29" w14:paraId="7928BC07" w14:textId="77777777">
      <w:pPr>
        <w:pStyle w:val="Geenafstand"/>
        <w:rPr>
          <w:rFonts w:ascii="Calibri" w:hAnsi="Calibri" w:cs="Calibri"/>
          <w:sz w:val="22"/>
          <w:szCs w:val="22"/>
        </w:rPr>
      </w:pPr>
    </w:p>
    <w:p w:rsidRPr="006135E7" w:rsidR="00076B29" w:rsidP="006135E7" w:rsidRDefault="00076B29" w14:paraId="2AC2530D" w14:textId="77777777">
      <w:pPr>
        <w:pStyle w:val="Geenafstand"/>
        <w:rPr>
          <w:rFonts w:ascii="Calibri" w:hAnsi="Calibri" w:cs="Calibri"/>
          <w:sz w:val="22"/>
          <w:szCs w:val="22"/>
        </w:rPr>
      </w:pPr>
      <w:r w:rsidRPr="006135E7">
        <w:rPr>
          <w:rFonts w:ascii="Calibri" w:hAnsi="Calibri" w:cs="Calibri"/>
          <w:sz w:val="22"/>
          <w:szCs w:val="22"/>
        </w:rPr>
        <w:t>De minister van Binnenlandse Zaken en Koninkrijksrelaties,</w:t>
      </w:r>
    </w:p>
    <w:p w:rsidRPr="006135E7" w:rsidR="00076B29" w:rsidP="006135E7" w:rsidRDefault="00076B29" w14:paraId="25A5BB89" w14:textId="3E2AD9C4">
      <w:pPr>
        <w:pStyle w:val="Geenafstand"/>
        <w:rPr>
          <w:rFonts w:ascii="Calibri" w:hAnsi="Calibri" w:cs="Calibri"/>
          <w:sz w:val="22"/>
          <w:szCs w:val="22"/>
        </w:rPr>
      </w:pPr>
      <w:r w:rsidRPr="006135E7">
        <w:rPr>
          <w:rFonts w:ascii="Calibri" w:hAnsi="Calibri" w:cs="Calibri"/>
          <w:sz w:val="22"/>
          <w:szCs w:val="22"/>
        </w:rPr>
        <w:t>P</w:t>
      </w:r>
      <w:r w:rsidRPr="006135E7" w:rsidR="006135E7">
        <w:rPr>
          <w:rFonts w:ascii="Calibri" w:hAnsi="Calibri" w:cs="Calibri"/>
          <w:sz w:val="22"/>
          <w:szCs w:val="22"/>
        </w:rPr>
        <w:t xml:space="preserve">.E. </w:t>
      </w:r>
      <w:r w:rsidRPr="006135E7">
        <w:rPr>
          <w:rFonts w:ascii="Calibri" w:hAnsi="Calibri" w:cs="Calibri"/>
          <w:sz w:val="22"/>
          <w:szCs w:val="22"/>
        </w:rPr>
        <w:t>Heerma</w:t>
      </w:r>
    </w:p>
    <w:p w:rsidRPr="006135E7" w:rsidR="00217BEA" w:rsidP="006135E7" w:rsidRDefault="00217BEA" w14:paraId="54F9BA78" w14:textId="77777777">
      <w:pPr>
        <w:pStyle w:val="Geenafstand"/>
        <w:rPr>
          <w:rFonts w:ascii="Calibri" w:hAnsi="Calibri" w:cs="Calibri"/>
          <w:sz w:val="22"/>
          <w:szCs w:val="22"/>
        </w:rPr>
      </w:pPr>
    </w:p>
    <w:sectPr w:rsidRPr="006135E7" w:rsidR="00217BEA" w:rsidSect="00076B2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8846" w14:textId="77777777" w:rsidR="00076B29" w:rsidRDefault="00076B29" w:rsidP="00076B29">
      <w:pPr>
        <w:spacing w:after="0" w:line="240" w:lineRule="auto"/>
      </w:pPr>
      <w:r>
        <w:separator/>
      </w:r>
    </w:p>
  </w:endnote>
  <w:endnote w:type="continuationSeparator" w:id="0">
    <w:p w14:paraId="291B37B6" w14:textId="77777777" w:rsidR="00076B29" w:rsidRDefault="00076B29" w:rsidP="0007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7F35" w14:textId="77777777" w:rsidR="00076B29" w:rsidRPr="00076B29" w:rsidRDefault="00076B29" w:rsidP="00076B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1FBA" w14:textId="77777777" w:rsidR="00076B29" w:rsidRPr="00076B29" w:rsidRDefault="00076B29" w:rsidP="00076B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AE85" w14:textId="77777777" w:rsidR="00076B29" w:rsidRPr="00076B29" w:rsidRDefault="00076B29" w:rsidP="00076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7999" w14:textId="77777777" w:rsidR="00076B29" w:rsidRDefault="00076B29" w:rsidP="00076B29">
      <w:pPr>
        <w:spacing w:after="0" w:line="240" w:lineRule="auto"/>
      </w:pPr>
      <w:r>
        <w:separator/>
      </w:r>
    </w:p>
  </w:footnote>
  <w:footnote w:type="continuationSeparator" w:id="0">
    <w:p w14:paraId="4F34A0C4" w14:textId="77777777" w:rsidR="00076B29" w:rsidRDefault="00076B29" w:rsidP="00076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5B02" w14:textId="77777777" w:rsidR="00076B29" w:rsidRPr="00076B29" w:rsidRDefault="00076B29" w:rsidP="00076B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D7B2" w14:textId="77777777" w:rsidR="00076B29" w:rsidRPr="00076B29" w:rsidRDefault="00076B29" w:rsidP="00076B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4773" w14:textId="77777777" w:rsidR="00076B29" w:rsidRPr="00076B29" w:rsidRDefault="00076B29" w:rsidP="00076B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29"/>
    <w:rsid w:val="00076B29"/>
    <w:rsid w:val="00217BEA"/>
    <w:rsid w:val="00225C28"/>
    <w:rsid w:val="006135E7"/>
    <w:rsid w:val="006561C3"/>
    <w:rsid w:val="00875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D2F9"/>
  <w15:chartTrackingRefBased/>
  <w15:docId w15:val="{5B30F7BA-DA31-4673-AB2E-3ED1DFB7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B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B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B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B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B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B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B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B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B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B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B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B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B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B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B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B29"/>
    <w:rPr>
      <w:rFonts w:eastAsiaTheme="majorEastAsia" w:cstheme="majorBidi"/>
      <w:color w:val="272727" w:themeColor="text1" w:themeTint="D8"/>
    </w:rPr>
  </w:style>
  <w:style w:type="paragraph" w:styleId="Titel">
    <w:name w:val="Title"/>
    <w:basedOn w:val="Standaard"/>
    <w:next w:val="Standaard"/>
    <w:link w:val="TitelChar"/>
    <w:uiPriority w:val="10"/>
    <w:qFormat/>
    <w:rsid w:val="00076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B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B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B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B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B29"/>
    <w:rPr>
      <w:i/>
      <w:iCs/>
      <w:color w:val="404040" w:themeColor="text1" w:themeTint="BF"/>
    </w:rPr>
  </w:style>
  <w:style w:type="paragraph" w:styleId="Lijstalinea">
    <w:name w:val="List Paragraph"/>
    <w:basedOn w:val="Standaard"/>
    <w:uiPriority w:val="34"/>
    <w:qFormat/>
    <w:rsid w:val="00076B29"/>
    <w:pPr>
      <w:ind w:left="720"/>
      <w:contextualSpacing/>
    </w:pPr>
  </w:style>
  <w:style w:type="character" w:styleId="Intensievebenadrukking">
    <w:name w:val="Intense Emphasis"/>
    <w:basedOn w:val="Standaardalinea-lettertype"/>
    <w:uiPriority w:val="21"/>
    <w:qFormat/>
    <w:rsid w:val="00076B29"/>
    <w:rPr>
      <w:i/>
      <w:iCs/>
      <w:color w:val="0F4761" w:themeColor="accent1" w:themeShade="BF"/>
    </w:rPr>
  </w:style>
  <w:style w:type="paragraph" w:styleId="Duidelijkcitaat">
    <w:name w:val="Intense Quote"/>
    <w:basedOn w:val="Standaard"/>
    <w:next w:val="Standaard"/>
    <w:link w:val="DuidelijkcitaatChar"/>
    <w:uiPriority w:val="30"/>
    <w:qFormat/>
    <w:rsid w:val="00076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B29"/>
    <w:rPr>
      <w:i/>
      <w:iCs/>
      <w:color w:val="0F4761" w:themeColor="accent1" w:themeShade="BF"/>
    </w:rPr>
  </w:style>
  <w:style w:type="character" w:styleId="Intensieveverwijzing">
    <w:name w:val="Intense Reference"/>
    <w:basedOn w:val="Standaardalinea-lettertype"/>
    <w:uiPriority w:val="32"/>
    <w:qFormat/>
    <w:rsid w:val="00076B29"/>
    <w:rPr>
      <w:b/>
      <w:bCs/>
      <w:smallCaps/>
      <w:color w:val="0F4761" w:themeColor="accent1" w:themeShade="BF"/>
      <w:spacing w:val="5"/>
    </w:rPr>
  </w:style>
  <w:style w:type="paragraph" w:customStyle="1" w:styleId="Referentiegegevens">
    <w:name w:val="Referentiegegevens"/>
    <w:basedOn w:val="Standaard"/>
    <w:next w:val="Standaard"/>
    <w:rsid w:val="00076B2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76B2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76B2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76B2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76B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76B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76B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76B2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13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843</ap:Characters>
  <ap:DocSecurity>0</ap:DocSecurity>
  <ap:Lines>7</ap:Lines>
  <ap:Paragraphs>1</ap:Paragraphs>
  <ap:ScaleCrop>false</ap:ScaleCrop>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2026-04-07T12:58:00.0000000Z</dcterms:created>
  <dcterms:modified xsi:type="dcterms:W3CDTF">2026-04-07T12:58:00.0000000Z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