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27E" w:rsidP="00BF127E" w:rsidRDefault="00BF127E" w14:paraId="1B7ACFD4" w14:textId="5E29E001">
      <w:pPr>
        <w:spacing w:after="6377" w:line="14" w:lineRule="exact"/>
      </w:pPr>
      <w:r>
        <w:rPr>
          <w:noProof/>
        </w:rPr>
        <mc:AlternateContent>
          <mc:Choice Requires="wps">
            <w:drawing>
              <wp:anchor distT="0" distB="0" distL="0" distR="0" simplePos="0" relativeHeight="251659264" behindDoc="0" locked="1" layoutInCell="1" allowOverlap="1" wp14:editId="4453BCEF" wp14:anchorId="70E60B7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BF127E" w:rsidP="00BF127E" w:rsidRDefault="00BF127E" w14:paraId="759372A0" w14:textId="77777777">
                            <w:pPr>
                              <w:spacing w:line="240" w:lineRule="auto"/>
                            </w:pPr>
                            <w:r>
                              <w:rPr>
                                <w:noProof/>
                              </w:rPr>
                              <w:drawing>
                                <wp:inline distT="0" distB="0" distL="0" distR="0" wp14:anchorId="2A7C6B57" wp14:editId="022EA680">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7"/>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w14:anchorId="70E60B7D">
                <v:stroke joinstyle="miter"/>
                <v:path gradientshapeok="t" o:connecttype="rect"/>
              </v:shapetype>
              <v:shape id="8cd303e7-05ab-474b-9412-44e5272a8f7f" style="position:absolute;margin-left:279.2pt;margin-top:0;width:36.85pt;height:124.6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v:textbox inset="0,0,0,0">
                  <w:txbxContent>
                    <w:p w:rsidR="00BF127E" w:rsidP="00BF127E" w:rsidRDefault="00BF127E" w14:paraId="759372A0" w14:textId="77777777">
                      <w:pPr>
                        <w:spacing w:line="240" w:lineRule="auto"/>
                      </w:pPr>
                      <w:r>
                        <w:rPr>
                          <w:noProof/>
                        </w:rPr>
                        <w:drawing>
                          <wp:inline distT="0" distB="0" distL="0" distR="0" wp14:anchorId="2A7C6B57" wp14:editId="022EA680">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7"/>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editId="73078D7E" wp14:anchorId="5B8406D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F127E" w:rsidP="00BF127E" w:rsidRDefault="00BF127E" w14:paraId="52B63153" w14:textId="77777777">
                            <w:pPr>
                              <w:spacing w:line="240" w:lineRule="auto"/>
                            </w:pPr>
                            <w:r>
                              <w:rPr>
                                <w:noProof/>
                              </w:rPr>
                              <w:drawing>
                                <wp:inline distT="0" distB="0" distL="0" distR="0" wp14:anchorId="36C55333" wp14:editId="4B15976E">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8"/>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w14:anchorId="5B8406D9">
                <v:textbox inset="0,0,0,0">
                  <w:txbxContent>
                    <w:p w:rsidR="00BF127E" w:rsidP="00BF127E" w:rsidRDefault="00BF127E" w14:paraId="52B63153" w14:textId="77777777">
                      <w:pPr>
                        <w:spacing w:line="240" w:lineRule="auto"/>
                      </w:pPr>
                      <w:r>
                        <w:rPr>
                          <w:noProof/>
                        </w:rPr>
                        <w:drawing>
                          <wp:inline distT="0" distB="0" distL="0" distR="0" wp14:anchorId="36C55333" wp14:editId="4B15976E">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8"/>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editId="46F788CB" wp14:anchorId="03CC12B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BF127E" w:rsidP="00BF127E" w:rsidRDefault="00BF127E" w14:paraId="165F30E1" w14:textId="77777777">
                            <w:pPr>
                              <w:pStyle w:val="Referentiegegevens"/>
                            </w:pPr>
                            <w:r>
                              <w:t>&gt; Retouradres Postbus 20301 2500 EH   Den Haag</w:t>
                            </w:r>
                          </w:p>
                        </w:txbxContent>
                      </wps:txbx>
                      <wps:bodyPr vert="horz" wrap="square" lIns="0" tIns="0" rIns="0" bIns="0" anchor="t" anchorCtr="0"/>
                    </wps:wsp>
                  </a:graphicData>
                </a:graphic>
              </wp:anchor>
            </w:drawing>
          </mc:Choice>
          <mc:Fallback>
            <w:pict>
              <v:shape id="f053fe88-db2b-430b-bcc5-fbb915a19314" style="position:absolute;margin-left:79.6pt;margin-top:135.4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DIm5d7lAEAABQDAAAO&#10;AAAAAAAAAAAAAAAAAC4CAABkcnMvZTJvRG9jLnhtbFBLAQItABQABgAIAAAAIQDSSKYB3wAAAAsB&#10;AAAPAAAAAAAAAAAAAAAAAO4DAABkcnMvZG93bnJldi54bWxQSwUGAAAAAAQABADzAAAA+gQAAAAA&#10;" w14:anchorId="03CC12BD">
                <v:textbox inset="0,0,0,0">
                  <w:txbxContent>
                    <w:p w:rsidR="00BF127E" w:rsidP="00BF127E" w:rsidRDefault="00BF127E" w14:paraId="165F30E1" w14:textId="7777777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editId="55C70611" wp14:anchorId="2147AD1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rsidR="00BF127E" w:rsidP="00BF127E" w:rsidRDefault="00BF127E" w14:paraId="05D2A0BA" w14:textId="77777777">
                            <w:r>
                              <w:t xml:space="preserve">Aan de Voorzitter van de Tweede Kamer </w:t>
                            </w:r>
                          </w:p>
                          <w:p w:rsidR="00BF127E" w:rsidP="00BF127E" w:rsidRDefault="00BF127E" w14:paraId="7C6CA7CE" w14:textId="77777777">
                            <w:r>
                              <w:t>der Staten-Generaal</w:t>
                            </w:r>
                          </w:p>
                          <w:p w:rsidR="00BF127E" w:rsidP="00BF127E" w:rsidRDefault="00BF127E" w14:paraId="6F6E786D" w14:textId="77777777">
                            <w:r>
                              <w:t>Postbus 20018</w:t>
                            </w:r>
                          </w:p>
                          <w:p w:rsidR="00BF127E" w:rsidP="00BF127E" w:rsidRDefault="00BF127E" w14:paraId="7C0EF1B1" w14:textId="77777777">
                            <w:r>
                              <w:t xml:space="preserve">2500 EA  DEN HAAG </w:t>
                            </w:r>
                          </w:p>
                        </w:txbxContent>
                      </wps:txbx>
                      <wps:bodyPr vert="horz" wrap="square" lIns="0" tIns="0" rIns="0" bIns="0" anchor="t" anchorCtr="0"/>
                    </wps:wsp>
                  </a:graphicData>
                </a:graphic>
              </wp:anchor>
            </w:drawing>
          </mc:Choice>
          <mc:Fallback>
            <w:pict>
              <v:shape id="d302f2a1-bb28-4417-9701-e3b1450e5fb6"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w14:anchorId="2147AD10">
                <v:textbox inset="0,0,0,0">
                  <w:txbxContent>
                    <w:p w:rsidR="00BF127E" w:rsidP="00BF127E" w:rsidRDefault="00BF127E" w14:paraId="05D2A0BA" w14:textId="77777777">
                      <w:r>
                        <w:t xml:space="preserve">Aan de Voorzitter van de Tweede Kamer </w:t>
                      </w:r>
                    </w:p>
                    <w:p w:rsidR="00BF127E" w:rsidP="00BF127E" w:rsidRDefault="00BF127E" w14:paraId="7C6CA7CE" w14:textId="77777777">
                      <w:r>
                        <w:t>der Staten-Generaal</w:t>
                      </w:r>
                    </w:p>
                    <w:p w:rsidR="00BF127E" w:rsidP="00BF127E" w:rsidRDefault="00BF127E" w14:paraId="6F6E786D" w14:textId="77777777">
                      <w:r>
                        <w:t>Postbus 20018</w:t>
                      </w:r>
                    </w:p>
                    <w:p w:rsidR="00BF127E" w:rsidP="00BF127E" w:rsidRDefault="00BF127E" w14:paraId="7C0EF1B1" w14:textId="77777777">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editId="0A5D1BF4" wp14:anchorId="4F40B069">
                <wp:simplePos x="0" y="0"/>
                <wp:positionH relativeFrom="page">
                  <wp:posOffset>1009650</wp:posOffset>
                </wp:positionH>
                <wp:positionV relativeFrom="page">
                  <wp:posOffset>3352800</wp:posOffset>
                </wp:positionV>
                <wp:extent cx="4787900" cy="800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0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F127E" w14:paraId="0C906759" w14:textId="77777777">
                              <w:trPr>
                                <w:trHeight w:val="240"/>
                              </w:trPr>
                              <w:tc>
                                <w:tcPr>
                                  <w:tcW w:w="1140" w:type="dxa"/>
                                </w:tcPr>
                                <w:p w:rsidR="00BF127E" w:rsidRDefault="00BF127E" w14:paraId="1660FE18" w14:textId="77777777">
                                  <w:r>
                                    <w:t>Datum</w:t>
                                  </w:r>
                                </w:p>
                              </w:tc>
                              <w:tc>
                                <w:tcPr>
                                  <w:tcW w:w="5918" w:type="dxa"/>
                                </w:tcPr>
                                <w:p w:rsidR="00BF127E" w:rsidRDefault="002A59CD" w14:paraId="22009CE9" w14:textId="359836D1">
                                  <w:sdt>
                                    <w:sdtPr>
                                      <w:id w:val="-1540736752"/>
                                      <w:date w:fullDate="2026-04-07T00:00:00Z">
                                        <w:dateFormat w:val="d MMMM yyyy"/>
                                        <w:lid w:val="nl"/>
                                        <w:storeMappedDataAs w:val="dateTime"/>
                                        <w:calendar w:val="gregorian"/>
                                      </w:date>
                                    </w:sdtPr>
                                    <w:sdtEndPr/>
                                    <w:sdtContent>
                                      <w:r>
                                        <w:rPr>
                                          <w:lang w:val="nl"/>
                                        </w:rPr>
                                        <w:t>7 april 2026</w:t>
                                      </w:r>
                                    </w:sdtContent>
                                  </w:sdt>
                                </w:p>
                              </w:tc>
                            </w:tr>
                            <w:tr w:rsidR="00BF127E" w14:paraId="60B61548" w14:textId="77777777">
                              <w:trPr>
                                <w:trHeight w:val="240"/>
                              </w:trPr>
                              <w:tc>
                                <w:tcPr>
                                  <w:tcW w:w="1140" w:type="dxa"/>
                                </w:tcPr>
                                <w:p w:rsidR="00BF127E" w:rsidRDefault="00BF127E" w14:paraId="1AD96680" w14:textId="77777777">
                                  <w:r>
                                    <w:t>Betreft</w:t>
                                  </w:r>
                                </w:p>
                              </w:tc>
                              <w:tc>
                                <w:tcPr>
                                  <w:tcW w:w="5918" w:type="dxa"/>
                                </w:tcPr>
                                <w:p w:rsidR="001448D0" w:rsidP="001448D0" w:rsidRDefault="00BF127E" w14:paraId="7B0EA6E8" w14:textId="7BAB9190">
                                  <w:r>
                                    <w:t xml:space="preserve">Antwoorden Kamervragen over </w:t>
                                  </w:r>
                                  <w:r w:rsidR="001448D0">
                                    <w:t>de aanhouding van een man in de binnenstad van Tiel wegens het zwaaien met een wapen vanuit een woningraam</w:t>
                                  </w:r>
                                </w:p>
                                <w:p w:rsidR="00BF127E" w:rsidRDefault="00BF127E" w14:paraId="213DF393" w14:textId="7C261ED8"/>
                              </w:tc>
                            </w:tr>
                          </w:tbl>
                          <w:p w:rsidR="00BF127E" w:rsidP="00BF127E" w:rsidRDefault="00BF127E" w14:paraId="445B64EA" w14:textId="77777777"/>
                        </w:txbxContent>
                      </wps:txbx>
                      <wps:bodyPr vert="horz" wrap="square" lIns="0" tIns="0" rIns="0" bIns="0" anchor="t" anchorCtr="0">
                        <a:noAutofit/>
                      </wps:bodyPr>
                    </wps:wsp>
                  </a:graphicData>
                </a:graphic>
                <wp14:sizeRelV relativeFrom="margin">
                  <wp14:pctHeight>0</wp14:pctHeight>
                </wp14:sizeRelV>
              </wp:anchor>
            </w:drawing>
          </mc:Choice>
          <mc:Fallback>
            <w:pict>
              <v:shape id="1670fa0c-13cb-45ec-92be-ef1f34d237c5" style="position:absolute;margin-left:79.5pt;margin-top:264pt;width:377pt;height:63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" w14:anchorId="4F40B069">
                <v:textbox inset="0,0,0,0">
                  <w:txbxContent>
                    <w:tbl>
                      <w:tblPr>
                        <w:tblW w:w="0" w:type="auto"/>
                        <w:tblInd w:w="-120" w:type="dxa"/>
                        <w:tblLayout w:type="fixed"/>
                        <w:tblLook w:val="07E0" w:firstRow="1" w:lastRow="1" w:firstColumn="1" w:lastColumn="1" w:noHBand="1" w:noVBand="1"/>
                      </w:tblPr>
                      <w:tblGrid>
                        <w:gridCol w:w="1140"/>
                        <w:gridCol w:w="5918"/>
                      </w:tblGrid>
                      <w:tr w:rsidR="00BF127E" w14:paraId="0C906759" w14:textId="77777777">
                        <w:trPr>
                          <w:trHeight w:val="240"/>
                        </w:trPr>
                        <w:tc>
                          <w:tcPr>
                            <w:tcW w:w="1140" w:type="dxa"/>
                          </w:tcPr>
                          <w:p w:rsidR="00BF127E" w:rsidRDefault="00BF127E" w14:paraId="1660FE18" w14:textId="77777777">
                            <w:r>
                              <w:t>Datum</w:t>
                            </w:r>
                          </w:p>
                        </w:tc>
                        <w:tc>
                          <w:tcPr>
                            <w:tcW w:w="5918" w:type="dxa"/>
                          </w:tcPr>
                          <w:p w:rsidR="00BF127E" w:rsidRDefault="002A59CD" w14:paraId="22009CE9" w14:textId="359836D1">
                            <w:sdt>
                              <w:sdtPr>
                                <w:id w:val="-1540736752"/>
                                <w:date w:fullDate="2026-04-07T00:00:00Z">
                                  <w:dateFormat w:val="d MMMM yyyy"/>
                                  <w:lid w:val="nl"/>
                                  <w:storeMappedDataAs w:val="dateTime"/>
                                  <w:calendar w:val="gregorian"/>
                                </w:date>
                              </w:sdtPr>
                              <w:sdtEndPr/>
                              <w:sdtContent>
                                <w:r>
                                  <w:rPr>
                                    <w:lang w:val="nl"/>
                                  </w:rPr>
                                  <w:t>7 april 2026</w:t>
                                </w:r>
                              </w:sdtContent>
                            </w:sdt>
                          </w:p>
                        </w:tc>
                      </w:tr>
                      <w:tr w:rsidR="00BF127E" w14:paraId="60B61548" w14:textId="77777777">
                        <w:trPr>
                          <w:trHeight w:val="240"/>
                        </w:trPr>
                        <w:tc>
                          <w:tcPr>
                            <w:tcW w:w="1140" w:type="dxa"/>
                          </w:tcPr>
                          <w:p w:rsidR="00BF127E" w:rsidRDefault="00BF127E" w14:paraId="1AD96680" w14:textId="77777777">
                            <w:r>
                              <w:t>Betreft</w:t>
                            </w:r>
                          </w:p>
                        </w:tc>
                        <w:tc>
                          <w:tcPr>
                            <w:tcW w:w="5918" w:type="dxa"/>
                          </w:tcPr>
                          <w:p w:rsidR="001448D0" w:rsidP="001448D0" w:rsidRDefault="00BF127E" w14:paraId="7B0EA6E8" w14:textId="7BAB9190">
                            <w:r>
                              <w:t xml:space="preserve">Antwoorden Kamervragen over </w:t>
                            </w:r>
                            <w:r w:rsidR="001448D0">
                              <w:t>de aanhouding van een man in de binnenstad van Tiel wegens het zwaaien met een wapen vanuit een woningraam</w:t>
                            </w:r>
                          </w:p>
                          <w:p w:rsidR="00BF127E" w:rsidRDefault="00BF127E" w14:paraId="213DF393" w14:textId="7C261ED8"/>
                        </w:tc>
                      </w:tr>
                    </w:tbl>
                    <w:p w:rsidR="00BF127E" w:rsidP="00BF127E" w:rsidRDefault="00BF127E" w14:paraId="445B64EA" w14:textId="7777777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editId="6759FC86" wp14:anchorId="020A7C9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BF127E" w:rsidP="00BF127E" w:rsidRDefault="00BF127E" w14:paraId="59DB3183" w14:textId="77777777">
                            <w:pPr>
                              <w:pStyle w:val="Referentiegegevensbold"/>
                            </w:pPr>
                            <w:r>
                              <w:t>Directoraat-Generaal Rechtspleging en Rechtshandhaving</w:t>
                            </w:r>
                          </w:p>
                          <w:p w:rsidR="00BF127E" w:rsidP="00BF127E" w:rsidRDefault="00BF127E" w14:paraId="490742F6" w14:textId="77777777">
                            <w:pPr>
                              <w:pStyle w:val="Referentiegegevens"/>
                            </w:pPr>
                            <w:r>
                              <w:t>Directie Rechtsbescherming en Criminaliteitsbestrijding</w:t>
                            </w:r>
                          </w:p>
                          <w:p w:rsidR="00BF127E" w:rsidP="00BF127E" w:rsidRDefault="00BF127E" w14:paraId="36A0AA8A" w14:textId="77777777">
                            <w:pPr>
                              <w:pStyle w:val="WitregelW1"/>
                            </w:pPr>
                          </w:p>
                          <w:p w:rsidRPr="009851B9" w:rsidR="00BF127E" w:rsidP="00BF127E" w:rsidRDefault="00BF127E" w14:paraId="4CBB3B6F" w14:textId="77777777">
                            <w:pPr>
                              <w:pStyle w:val="Referentiegegevens"/>
                              <w:rPr>
                                <w:lang w:val="de-DE"/>
                              </w:rPr>
                            </w:pPr>
                            <w:proofErr w:type="spellStart"/>
                            <w:r w:rsidRPr="009851B9">
                              <w:rPr>
                                <w:lang w:val="de-DE"/>
                              </w:rPr>
                              <w:t>Turfmarkt</w:t>
                            </w:r>
                            <w:proofErr w:type="spellEnd"/>
                            <w:r w:rsidRPr="009851B9">
                              <w:rPr>
                                <w:lang w:val="de-DE"/>
                              </w:rPr>
                              <w:t xml:space="preserve"> 147</w:t>
                            </w:r>
                          </w:p>
                          <w:p w:rsidRPr="009851B9" w:rsidR="00BF127E" w:rsidP="00BF127E" w:rsidRDefault="00BF127E" w14:paraId="45E40038" w14:textId="77777777">
                            <w:pPr>
                              <w:pStyle w:val="Referentiegegevens"/>
                              <w:rPr>
                                <w:lang w:val="de-DE"/>
                              </w:rPr>
                            </w:pPr>
                            <w:r w:rsidRPr="009851B9">
                              <w:rPr>
                                <w:lang w:val="de-DE"/>
                              </w:rPr>
                              <w:t>2511 DP   Den Haag</w:t>
                            </w:r>
                          </w:p>
                          <w:p w:rsidRPr="009851B9" w:rsidR="00BF127E" w:rsidP="00BF127E" w:rsidRDefault="00BF127E" w14:paraId="56E93797" w14:textId="77777777">
                            <w:pPr>
                              <w:pStyle w:val="Referentiegegevens"/>
                              <w:rPr>
                                <w:lang w:val="de-DE"/>
                              </w:rPr>
                            </w:pPr>
                            <w:r w:rsidRPr="009851B9">
                              <w:rPr>
                                <w:lang w:val="de-DE"/>
                              </w:rPr>
                              <w:t>Postbus 20301</w:t>
                            </w:r>
                          </w:p>
                          <w:p w:rsidRPr="009851B9" w:rsidR="00BF127E" w:rsidP="00BF127E" w:rsidRDefault="00BF127E" w14:paraId="4C066E20" w14:textId="77777777">
                            <w:pPr>
                              <w:pStyle w:val="Referentiegegevens"/>
                              <w:rPr>
                                <w:lang w:val="de-DE"/>
                              </w:rPr>
                            </w:pPr>
                            <w:r w:rsidRPr="009851B9">
                              <w:rPr>
                                <w:lang w:val="de-DE"/>
                              </w:rPr>
                              <w:t>2500 EH   Den Haag</w:t>
                            </w:r>
                          </w:p>
                          <w:p w:rsidRPr="009851B9" w:rsidR="00BF127E" w:rsidP="00BF127E" w:rsidRDefault="00BF127E" w14:paraId="2DBBAC66" w14:textId="77777777">
                            <w:pPr>
                              <w:pStyle w:val="Referentiegegevens"/>
                              <w:rPr>
                                <w:lang w:val="de-DE"/>
                              </w:rPr>
                            </w:pPr>
                            <w:r w:rsidRPr="009851B9">
                              <w:rPr>
                                <w:lang w:val="de-DE"/>
                              </w:rPr>
                              <w:t>www.rijksoverheid.nl/jenv</w:t>
                            </w:r>
                          </w:p>
                          <w:p w:rsidRPr="009851B9" w:rsidR="00BF127E" w:rsidP="00BF127E" w:rsidRDefault="00BF127E" w14:paraId="13D198AD" w14:textId="77777777">
                            <w:pPr>
                              <w:pStyle w:val="WitregelW1"/>
                              <w:rPr>
                                <w:lang w:val="de-DE"/>
                              </w:rPr>
                            </w:pPr>
                          </w:p>
                          <w:p w:rsidRPr="009851B9" w:rsidR="00BF127E" w:rsidP="00BF127E" w:rsidRDefault="00BF127E" w14:paraId="6ADAF398" w14:textId="77777777">
                            <w:pPr>
                              <w:pStyle w:val="WitregelW2"/>
                              <w:rPr>
                                <w:lang w:val="de-DE"/>
                              </w:rPr>
                            </w:pPr>
                          </w:p>
                          <w:p w:rsidR="00BF127E" w:rsidP="00BF127E" w:rsidRDefault="00BF127E" w14:paraId="6CC00ABF" w14:textId="77777777">
                            <w:pPr>
                              <w:pStyle w:val="Referentiegegevensbold"/>
                            </w:pPr>
                            <w:r>
                              <w:t>Onze referentie</w:t>
                            </w:r>
                          </w:p>
                          <w:p w:rsidR="00BF127E" w:rsidP="00BF127E" w:rsidRDefault="00C01B51" w14:paraId="1E693D65" w14:textId="2118F3D2">
                            <w:pPr>
                              <w:rPr>
                                <w:sz w:val="13"/>
                                <w:szCs w:val="13"/>
                              </w:rPr>
                            </w:pPr>
                            <w:r w:rsidRPr="00C01B51">
                              <w:rPr>
                                <w:sz w:val="13"/>
                                <w:szCs w:val="13"/>
                              </w:rPr>
                              <w:t>7304449</w:t>
                            </w:r>
                          </w:p>
                          <w:p w:rsidR="00296C08" w:rsidP="00BF127E" w:rsidRDefault="00296C08" w14:paraId="0A36215F" w14:textId="77777777">
                            <w:pPr>
                              <w:rPr>
                                <w:sz w:val="13"/>
                                <w:szCs w:val="13"/>
                              </w:rPr>
                            </w:pPr>
                          </w:p>
                          <w:p w:rsidRPr="00296C08" w:rsidR="00296C08" w:rsidP="00BF127E" w:rsidRDefault="00296C08" w14:paraId="0CA31F79" w14:textId="67406ADA">
                            <w:pPr>
                              <w:rPr>
                                <w:b/>
                                <w:bCs/>
                                <w:sz w:val="13"/>
                                <w:szCs w:val="13"/>
                              </w:rPr>
                            </w:pPr>
                            <w:r w:rsidRPr="00296C08">
                              <w:rPr>
                                <w:b/>
                                <w:bCs/>
                                <w:sz w:val="13"/>
                                <w:szCs w:val="13"/>
                              </w:rPr>
                              <w:t>Uw referentie</w:t>
                            </w:r>
                          </w:p>
                          <w:p w:rsidRPr="00296C08" w:rsidR="00BF127E" w:rsidP="00BF127E" w:rsidRDefault="00296C08" w14:paraId="2F2A3D6D" w14:textId="5E3DDCD3">
                            <w:pPr>
                              <w:pStyle w:val="Referentiegegevens"/>
                            </w:pPr>
                            <w:sdt>
                              <w:sdtPr>
                                <w:id w:val="1834489360"/>
                                <w:dataBinding w:prefixMappings="xmlns:ns0='docgen-assistant'" w:xpath="/ns0:CustomXml[1]/ns0:Variables[1]/ns0:Variable[1]/ns0:Value[1]" w:storeItemID="{69D6EEC8-C9E1-4904-8281-341938F2DEB0}"/>
                                <w:text/>
                              </w:sdtPr>
                              <w:sdtContent>
                                <w:r w:rsidRPr="00296C08">
                                  <w:t>2026Z03653</w:t>
                                </w:r>
                              </w:sdtContent>
                            </w:sdt>
                          </w:p>
                        </w:txbxContent>
                      </wps:txbx>
                      <wps:bodyPr vert="horz" wrap="square" lIns="0" tIns="0" rIns="0" bIns="0" anchor="t" anchorCtr="0"/>
                    </wps:wsp>
                  </a:graphicData>
                </a:graphic>
              </wp:anchor>
            </w:drawing>
          </mc:Choice>
          <mc:Fallback>
            <w:pict>
              <v:shape id="aa29ef58-fa5a-4ef1-bc47-43f659f7c670"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w14:anchorId="020A7C94">
                <v:textbox inset="0,0,0,0">
                  <w:txbxContent>
                    <w:p w:rsidR="00BF127E" w:rsidP="00BF127E" w:rsidRDefault="00BF127E" w14:paraId="59DB3183" w14:textId="77777777">
                      <w:pPr>
                        <w:pStyle w:val="Referentiegegevensbold"/>
                      </w:pPr>
                      <w:r>
                        <w:t>Directoraat-Generaal Rechtspleging en Rechtshandhaving</w:t>
                      </w:r>
                    </w:p>
                    <w:p w:rsidR="00BF127E" w:rsidP="00BF127E" w:rsidRDefault="00BF127E" w14:paraId="490742F6" w14:textId="77777777">
                      <w:pPr>
                        <w:pStyle w:val="Referentiegegevens"/>
                      </w:pPr>
                      <w:r>
                        <w:t>Directie Rechtsbescherming en Criminaliteitsbestrijding</w:t>
                      </w:r>
                    </w:p>
                    <w:p w:rsidR="00BF127E" w:rsidP="00BF127E" w:rsidRDefault="00BF127E" w14:paraId="36A0AA8A" w14:textId="77777777">
                      <w:pPr>
                        <w:pStyle w:val="WitregelW1"/>
                      </w:pPr>
                    </w:p>
                    <w:p w:rsidRPr="009851B9" w:rsidR="00BF127E" w:rsidP="00BF127E" w:rsidRDefault="00BF127E" w14:paraId="4CBB3B6F" w14:textId="77777777">
                      <w:pPr>
                        <w:pStyle w:val="Referentiegegevens"/>
                        <w:rPr>
                          <w:lang w:val="de-DE"/>
                        </w:rPr>
                      </w:pPr>
                      <w:proofErr w:type="spellStart"/>
                      <w:r w:rsidRPr="009851B9">
                        <w:rPr>
                          <w:lang w:val="de-DE"/>
                        </w:rPr>
                        <w:t>Turfmarkt</w:t>
                      </w:r>
                      <w:proofErr w:type="spellEnd"/>
                      <w:r w:rsidRPr="009851B9">
                        <w:rPr>
                          <w:lang w:val="de-DE"/>
                        </w:rPr>
                        <w:t xml:space="preserve"> 147</w:t>
                      </w:r>
                    </w:p>
                    <w:p w:rsidRPr="009851B9" w:rsidR="00BF127E" w:rsidP="00BF127E" w:rsidRDefault="00BF127E" w14:paraId="45E40038" w14:textId="77777777">
                      <w:pPr>
                        <w:pStyle w:val="Referentiegegevens"/>
                        <w:rPr>
                          <w:lang w:val="de-DE"/>
                        </w:rPr>
                      </w:pPr>
                      <w:r w:rsidRPr="009851B9">
                        <w:rPr>
                          <w:lang w:val="de-DE"/>
                        </w:rPr>
                        <w:t>2511 DP   Den Haag</w:t>
                      </w:r>
                    </w:p>
                    <w:p w:rsidRPr="009851B9" w:rsidR="00BF127E" w:rsidP="00BF127E" w:rsidRDefault="00BF127E" w14:paraId="56E93797" w14:textId="77777777">
                      <w:pPr>
                        <w:pStyle w:val="Referentiegegevens"/>
                        <w:rPr>
                          <w:lang w:val="de-DE"/>
                        </w:rPr>
                      </w:pPr>
                      <w:r w:rsidRPr="009851B9">
                        <w:rPr>
                          <w:lang w:val="de-DE"/>
                        </w:rPr>
                        <w:t>Postbus 20301</w:t>
                      </w:r>
                    </w:p>
                    <w:p w:rsidRPr="009851B9" w:rsidR="00BF127E" w:rsidP="00BF127E" w:rsidRDefault="00BF127E" w14:paraId="4C066E20" w14:textId="77777777">
                      <w:pPr>
                        <w:pStyle w:val="Referentiegegevens"/>
                        <w:rPr>
                          <w:lang w:val="de-DE"/>
                        </w:rPr>
                      </w:pPr>
                      <w:r w:rsidRPr="009851B9">
                        <w:rPr>
                          <w:lang w:val="de-DE"/>
                        </w:rPr>
                        <w:t>2500 EH   Den Haag</w:t>
                      </w:r>
                    </w:p>
                    <w:p w:rsidRPr="009851B9" w:rsidR="00BF127E" w:rsidP="00BF127E" w:rsidRDefault="00BF127E" w14:paraId="2DBBAC66" w14:textId="77777777">
                      <w:pPr>
                        <w:pStyle w:val="Referentiegegevens"/>
                        <w:rPr>
                          <w:lang w:val="de-DE"/>
                        </w:rPr>
                      </w:pPr>
                      <w:r w:rsidRPr="009851B9">
                        <w:rPr>
                          <w:lang w:val="de-DE"/>
                        </w:rPr>
                        <w:t>www.rijksoverheid.nl/jenv</w:t>
                      </w:r>
                    </w:p>
                    <w:p w:rsidRPr="009851B9" w:rsidR="00BF127E" w:rsidP="00BF127E" w:rsidRDefault="00BF127E" w14:paraId="13D198AD" w14:textId="77777777">
                      <w:pPr>
                        <w:pStyle w:val="WitregelW1"/>
                        <w:rPr>
                          <w:lang w:val="de-DE"/>
                        </w:rPr>
                      </w:pPr>
                    </w:p>
                    <w:p w:rsidRPr="009851B9" w:rsidR="00BF127E" w:rsidP="00BF127E" w:rsidRDefault="00BF127E" w14:paraId="6ADAF398" w14:textId="77777777">
                      <w:pPr>
                        <w:pStyle w:val="WitregelW2"/>
                        <w:rPr>
                          <w:lang w:val="de-DE"/>
                        </w:rPr>
                      </w:pPr>
                    </w:p>
                    <w:p w:rsidR="00BF127E" w:rsidP="00BF127E" w:rsidRDefault="00BF127E" w14:paraId="6CC00ABF" w14:textId="77777777">
                      <w:pPr>
                        <w:pStyle w:val="Referentiegegevensbold"/>
                      </w:pPr>
                      <w:r>
                        <w:t>Onze referentie</w:t>
                      </w:r>
                    </w:p>
                    <w:p w:rsidR="00BF127E" w:rsidP="00BF127E" w:rsidRDefault="00C01B51" w14:paraId="1E693D65" w14:textId="2118F3D2">
                      <w:pPr>
                        <w:rPr>
                          <w:sz w:val="13"/>
                          <w:szCs w:val="13"/>
                        </w:rPr>
                      </w:pPr>
                      <w:r w:rsidRPr="00C01B51">
                        <w:rPr>
                          <w:sz w:val="13"/>
                          <w:szCs w:val="13"/>
                        </w:rPr>
                        <w:t>7304449</w:t>
                      </w:r>
                    </w:p>
                    <w:p w:rsidR="00296C08" w:rsidP="00BF127E" w:rsidRDefault="00296C08" w14:paraId="0A36215F" w14:textId="77777777">
                      <w:pPr>
                        <w:rPr>
                          <w:sz w:val="13"/>
                          <w:szCs w:val="13"/>
                        </w:rPr>
                      </w:pPr>
                    </w:p>
                    <w:p w:rsidRPr="00296C08" w:rsidR="00296C08" w:rsidP="00BF127E" w:rsidRDefault="00296C08" w14:paraId="0CA31F79" w14:textId="67406ADA">
                      <w:pPr>
                        <w:rPr>
                          <w:b/>
                          <w:bCs/>
                          <w:sz w:val="13"/>
                          <w:szCs w:val="13"/>
                        </w:rPr>
                      </w:pPr>
                      <w:r w:rsidRPr="00296C08">
                        <w:rPr>
                          <w:b/>
                          <w:bCs/>
                          <w:sz w:val="13"/>
                          <w:szCs w:val="13"/>
                        </w:rPr>
                        <w:t>Uw referentie</w:t>
                      </w:r>
                    </w:p>
                    <w:p w:rsidRPr="00296C08" w:rsidR="00BF127E" w:rsidP="00BF127E" w:rsidRDefault="00296C08" w14:paraId="2F2A3D6D" w14:textId="5E3DDCD3">
                      <w:pPr>
                        <w:pStyle w:val="Referentiegegevens"/>
                      </w:pPr>
                      <w:sdt>
                        <w:sdtPr>
                          <w:id w:val="1834489360"/>
                          <w:dataBinding w:prefixMappings="xmlns:ns0='docgen-assistant'" w:xpath="/ns0:CustomXml[1]/ns0:Variables[1]/ns0:Variable[1]/ns0:Value[1]" w:storeItemID="{69D6EEC8-C9E1-4904-8281-341938F2DEB0}"/>
                          <w:text/>
                        </w:sdtPr>
                        <w:sdtContent>
                          <w:r w:rsidRPr="00296C08">
                            <w:t>2026Z03653</w:t>
                          </w:r>
                        </w:sdtContent>
                      </w:sdt>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editId="76F51140" wp14:anchorId="02399A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rsidR="00BF127E" w:rsidP="00BF127E" w:rsidRDefault="00BF127E" w14:paraId="0423CF85"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fc795519-edb4-40fa-b772-922592680a29" style="position:absolute;margin-left:466.25pt;margin-top:802.75pt;width:101.25pt;height:12.7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w14:anchorId="02399AD2">
                <v:textbox inset="0,0,0,0">
                  <w:txbxContent>
                    <w:p w:rsidR="00BF127E" w:rsidP="00BF127E" w:rsidRDefault="00BF127E" w14:paraId="0423CF85"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editId="4C8FA307" wp14:anchorId="32A3AF7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BF127E" w:rsidP="00BF127E" w:rsidRDefault="00BF127E" w14:paraId="6CB4713D" w14:textId="77777777"/>
                        </w:txbxContent>
                      </wps:txbx>
                      <wps:bodyPr vert="horz" wrap="square" lIns="0" tIns="0" rIns="0" bIns="0" anchor="t" anchorCtr="0"/>
                    </wps:wsp>
                  </a:graphicData>
                </a:graphic>
              </wp:anchor>
            </w:drawing>
          </mc:Choice>
          <mc:Fallback>
            <w:pict>
              <v:shape id="ea113d41-b39a-4e3b-9a6a-dce66e72abe4" style="position:absolute;margin-left:78.6pt;margin-top:802.9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" w14:anchorId="32A3AF7A">
                <v:textbox inset="0,0,0,0">
                  <w:txbxContent>
                    <w:p w:rsidR="00BF127E" w:rsidP="00BF127E" w:rsidRDefault="00BF127E" w14:paraId="6CB4713D" w14:textId="77777777"/>
                  </w:txbxContent>
                </v:textbox>
                <w10:wrap anchorx="page" anchory="page"/>
                <w10:anchorlock/>
              </v:shape>
            </w:pict>
          </mc:Fallback>
        </mc:AlternateContent>
      </w:r>
    </w:p>
    <w:p w:rsidRPr="00371E5C" w:rsidR="00BF127E" w:rsidP="00C01B51" w:rsidRDefault="00BF127E" w14:paraId="5183B4DB" w14:textId="1EAF79D6">
      <w:pPr>
        <w:ind w:right="1984"/>
      </w:pPr>
      <w:r w:rsidRPr="00371E5C">
        <w:t xml:space="preserve">In antwoord op uw brief van </w:t>
      </w:r>
      <w:r w:rsidR="001448D0">
        <w:t>24</w:t>
      </w:r>
      <w:r w:rsidRPr="00371E5C">
        <w:t xml:space="preserve"> </w:t>
      </w:r>
      <w:r>
        <w:t>februari</w:t>
      </w:r>
      <w:r w:rsidRPr="00371E5C">
        <w:t xml:space="preserve"> 202</w:t>
      </w:r>
      <w:r>
        <w:t>6</w:t>
      </w:r>
      <w:r w:rsidRPr="00371E5C">
        <w:t xml:space="preserve"> deel ik u</w:t>
      </w:r>
      <w:r>
        <w:t xml:space="preserve"> </w:t>
      </w:r>
      <w:r w:rsidRPr="00371E5C">
        <w:t xml:space="preserve">mee dat de schriftelijke vragen van het lid El </w:t>
      </w:r>
      <w:proofErr w:type="spellStart"/>
      <w:r w:rsidRPr="00371E5C">
        <w:t>Abassi</w:t>
      </w:r>
      <w:proofErr w:type="spellEnd"/>
      <w:r w:rsidRPr="00371E5C">
        <w:t xml:space="preserve"> (DENK) over </w:t>
      </w:r>
      <w:r w:rsidR="001448D0">
        <w:t>de aanhouding van een man in de binnenstad van Tiel wegens het zwaaien met een wapen vanuit een woningraam</w:t>
      </w:r>
      <w:r w:rsidRPr="00371E5C">
        <w:t>, worden beantwoord zoals aangegeven in de bijlage bij deze brief.</w:t>
      </w:r>
    </w:p>
    <w:p w:rsidRPr="00371E5C" w:rsidR="00BF127E" w:rsidP="00C01B51" w:rsidRDefault="00BF127E" w14:paraId="44BE2248" w14:textId="77777777">
      <w:pPr>
        <w:ind w:right="1984"/>
      </w:pPr>
    </w:p>
    <w:p w:rsidRPr="00371E5C" w:rsidR="00BF127E" w:rsidP="00C01B51" w:rsidRDefault="00BF127E" w14:paraId="4D35ED23" w14:textId="77777777">
      <w:pPr>
        <w:ind w:right="1984"/>
      </w:pPr>
    </w:p>
    <w:p w:rsidRPr="00371E5C" w:rsidR="00BF127E" w:rsidP="00C01B51" w:rsidRDefault="00BF127E" w14:paraId="28D72E69" w14:textId="77777777">
      <w:pPr>
        <w:ind w:right="1984"/>
      </w:pPr>
      <w:r w:rsidRPr="00371E5C">
        <w:t>De Minister van Justitie en Veiligheid,</w:t>
      </w:r>
    </w:p>
    <w:p w:rsidRPr="00371E5C" w:rsidR="00BF127E" w:rsidP="00C01B51" w:rsidRDefault="00BF127E" w14:paraId="621C2BB0" w14:textId="77777777">
      <w:pPr>
        <w:ind w:right="1984"/>
      </w:pPr>
    </w:p>
    <w:p w:rsidRPr="00371E5C" w:rsidR="00BF127E" w:rsidP="00C01B51" w:rsidRDefault="00BF127E" w14:paraId="6DC4EBF5" w14:textId="77777777">
      <w:pPr>
        <w:ind w:right="1984"/>
      </w:pPr>
    </w:p>
    <w:p w:rsidRPr="00371E5C" w:rsidR="00BF127E" w:rsidP="00C01B51" w:rsidRDefault="00BF127E" w14:paraId="369CFADC" w14:textId="77777777">
      <w:pPr>
        <w:ind w:right="1984"/>
      </w:pPr>
    </w:p>
    <w:p w:rsidRPr="00371E5C" w:rsidR="00BF127E" w:rsidP="00C01B51" w:rsidRDefault="00BF127E" w14:paraId="3F509048" w14:textId="77777777">
      <w:pPr>
        <w:ind w:right="1984"/>
      </w:pPr>
    </w:p>
    <w:p w:rsidRPr="00371E5C" w:rsidR="00BF127E" w:rsidP="00C01B51" w:rsidRDefault="00BF127E" w14:paraId="10BBE324" w14:textId="6AA2CED3">
      <w:pPr>
        <w:ind w:right="1984"/>
      </w:pPr>
      <w:r>
        <w:t>D</w:t>
      </w:r>
      <w:r w:rsidR="00C01B51">
        <w:t>.M.</w:t>
      </w:r>
      <w:r>
        <w:t xml:space="preserve"> van Weel</w:t>
      </w:r>
    </w:p>
    <w:p w:rsidRPr="00371E5C" w:rsidR="00BF127E" w:rsidP="00BF127E" w:rsidRDefault="00BF127E" w14:paraId="13058C69" w14:textId="77777777"/>
    <w:p w:rsidR="00BF127E" w:rsidP="00BF127E" w:rsidRDefault="00BF127E" w14:paraId="56E851B0" w14:textId="77777777"/>
    <w:p w:rsidR="00BF127E" w:rsidP="00BF127E" w:rsidRDefault="00BF127E" w14:paraId="2992B9F6" w14:textId="77777777"/>
    <w:p w:rsidR="00BF127E" w:rsidP="00BF127E" w:rsidRDefault="00BF127E" w14:paraId="7CF4D0DB" w14:textId="77777777"/>
    <w:p w:rsidR="00BF127E" w:rsidP="00BF127E" w:rsidRDefault="00BF127E" w14:paraId="56FD4E21" w14:textId="77777777"/>
    <w:p w:rsidR="00BF127E" w:rsidP="00BF127E" w:rsidRDefault="00BF127E" w14:paraId="4EAB2978" w14:textId="77777777"/>
    <w:p w:rsidR="00BF127E" w:rsidP="00BF127E" w:rsidRDefault="00BF127E" w14:paraId="1762C680" w14:textId="77777777"/>
    <w:p w:rsidR="00BF127E" w:rsidP="00BF127E" w:rsidRDefault="00BF127E" w14:paraId="4365D12D" w14:textId="77777777"/>
    <w:p w:rsidR="00BF127E" w:rsidP="00BF127E" w:rsidRDefault="00BF127E" w14:paraId="3416796D" w14:textId="77777777"/>
    <w:p w:rsidR="00BF127E" w:rsidP="00BF127E" w:rsidRDefault="00BF127E" w14:paraId="5D3D0869" w14:textId="77777777"/>
    <w:p w:rsidR="00BF127E" w:rsidP="00BF127E" w:rsidRDefault="00BF127E" w14:paraId="09789EBB" w14:textId="77777777"/>
    <w:p w:rsidR="00BF127E" w:rsidP="00BF127E" w:rsidRDefault="00BF127E" w14:paraId="736E25B3" w14:textId="77777777"/>
    <w:p w:rsidR="00BF127E" w:rsidP="00BF127E" w:rsidRDefault="00BF127E" w14:paraId="63A945F3" w14:textId="77777777"/>
    <w:p w:rsidR="00BF127E" w:rsidP="00BF127E" w:rsidRDefault="00BF127E" w14:paraId="6FED7A47" w14:textId="77777777"/>
    <w:p w:rsidR="00BF127E" w:rsidP="00BF127E" w:rsidRDefault="00BF127E" w14:paraId="0478F16E" w14:textId="77777777"/>
    <w:p w:rsidR="00BF127E" w:rsidP="00BF127E" w:rsidRDefault="00BF127E" w14:paraId="2ED2B159" w14:textId="77777777"/>
    <w:p w:rsidR="00BF127E" w:rsidP="00BF127E" w:rsidRDefault="00BF127E" w14:paraId="63EA797F" w14:textId="77777777"/>
    <w:p w:rsidR="00BF127E" w:rsidP="00BF127E" w:rsidRDefault="00BF127E" w14:paraId="3543F8FF" w14:textId="77777777"/>
    <w:p w:rsidR="00BF127E" w:rsidP="00BF127E" w:rsidRDefault="00BF127E" w14:paraId="0BB40BC8" w14:textId="77777777"/>
    <w:p w:rsidR="00BF127E" w:rsidP="00BF127E" w:rsidRDefault="00BF127E" w14:paraId="1534B387" w14:textId="77777777"/>
    <w:p w:rsidRPr="00371E5C" w:rsidR="00BF127E" w:rsidP="00C01B51" w:rsidRDefault="00BF127E" w14:paraId="75B35852" w14:textId="6521A046">
      <w:pPr>
        <w:pBdr>
          <w:bottom w:val="single" w:color="auto" w:sz="4" w:space="1"/>
        </w:pBdr>
        <w:ind w:right="1701"/>
        <w:rPr>
          <w:b/>
          <w:bCs/>
        </w:rPr>
      </w:pPr>
      <w:r w:rsidRPr="00371E5C">
        <w:rPr>
          <w:b/>
          <w:bCs/>
        </w:rPr>
        <w:t xml:space="preserve">Vragen van het lid El </w:t>
      </w:r>
      <w:proofErr w:type="spellStart"/>
      <w:r w:rsidRPr="00371E5C">
        <w:rPr>
          <w:b/>
          <w:bCs/>
        </w:rPr>
        <w:t>Abassi</w:t>
      </w:r>
      <w:proofErr w:type="spellEnd"/>
      <w:r w:rsidRPr="00371E5C">
        <w:rPr>
          <w:b/>
          <w:bCs/>
        </w:rPr>
        <w:t xml:space="preserve"> (DENK) aan de minister van Justitie en Veiligheid </w:t>
      </w:r>
      <w:r>
        <w:rPr>
          <w:b/>
          <w:bCs/>
        </w:rPr>
        <w:t>o</w:t>
      </w:r>
      <w:r w:rsidRPr="00371E5C">
        <w:rPr>
          <w:b/>
          <w:bCs/>
        </w:rPr>
        <w:t xml:space="preserve">ver </w:t>
      </w:r>
      <w:proofErr w:type="spellStart"/>
      <w:r w:rsidRPr="001448D0" w:rsidR="001448D0">
        <w:rPr>
          <w:b/>
          <w:bCs/>
        </w:rPr>
        <w:t>over</w:t>
      </w:r>
      <w:proofErr w:type="spellEnd"/>
      <w:r w:rsidRPr="001448D0" w:rsidR="001448D0">
        <w:rPr>
          <w:b/>
          <w:bCs/>
        </w:rPr>
        <w:t xml:space="preserve"> de aanhouding van een man in de binnenstad van Tiel wegens het zwaaien met een wapen vanuit een woningraam </w:t>
      </w:r>
      <w:r w:rsidRPr="00371E5C">
        <w:rPr>
          <w:b/>
          <w:bCs/>
        </w:rPr>
        <w:t xml:space="preserve">(ingezonden </w:t>
      </w:r>
      <w:r w:rsidR="001448D0">
        <w:rPr>
          <w:b/>
          <w:bCs/>
        </w:rPr>
        <w:t>24</w:t>
      </w:r>
      <w:r w:rsidRPr="00371E5C">
        <w:rPr>
          <w:b/>
          <w:bCs/>
        </w:rPr>
        <w:t xml:space="preserve"> </w:t>
      </w:r>
      <w:r>
        <w:rPr>
          <w:b/>
          <w:bCs/>
        </w:rPr>
        <w:t>februari</w:t>
      </w:r>
      <w:r w:rsidRPr="00371E5C">
        <w:rPr>
          <w:b/>
          <w:bCs/>
        </w:rPr>
        <w:t xml:space="preserve"> 202</w:t>
      </w:r>
      <w:r>
        <w:rPr>
          <w:b/>
          <w:bCs/>
        </w:rPr>
        <w:t xml:space="preserve">6, </w:t>
      </w:r>
      <w:r w:rsidRPr="001448D0" w:rsidR="001448D0">
        <w:rPr>
          <w:b/>
          <w:bCs/>
        </w:rPr>
        <w:t>2026Z03653</w:t>
      </w:r>
      <w:r w:rsidRPr="00371E5C">
        <w:rPr>
          <w:b/>
          <w:bCs/>
        </w:rPr>
        <w:t>)</w:t>
      </w:r>
    </w:p>
    <w:p w:rsidR="00BF127E" w:rsidP="00C01B51" w:rsidRDefault="00BF127E" w14:paraId="7C5039F8" w14:textId="77777777">
      <w:pPr>
        <w:ind w:right="1701"/>
        <w:rPr>
          <w:b/>
          <w:bCs/>
        </w:rPr>
      </w:pPr>
    </w:p>
    <w:p w:rsidR="00CD0707" w:rsidP="00C01B51" w:rsidRDefault="00CD0707" w14:paraId="7B6E4AF5" w14:textId="77777777">
      <w:pPr>
        <w:ind w:right="1701"/>
        <w:rPr>
          <w:b/>
          <w:bCs/>
        </w:rPr>
      </w:pPr>
    </w:p>
    <w:p w:rsidRPr="009A349F" w:rsidR="00BF127E" w:rsidP="00C01B51" w:rsidRDefault="00BF127E" w14:paraId="2CCCECC9" w14:textId="45564505">
      <w:pPr>
        <w:ind w:right="1701"/>
        <w:rPr>
          <w:b/>
          <w:bCs/>
        </w:rPr>
      </w:pPr>
      <w:r w:rsidRPr="009A349F">
        <w:rPr>
          <w:b/>
          <w:bCs/>
        </w:rPr>
        <w:t>Vraag 1</w:t>
      </w:r>
      <w:r w:rsidRPr="009A349F">
        <w:rPr>
          <w:b/>
          <w:bCs/>
        </w:rPr>
        <w:br/>
      </w:r>
      <w:r w:rsidRPr="001448D0" w:rsidR="001448D0">
        <w:rPr>
          <w:b/>
          <w:bCs/>
        </w:rPr>
        <w:t xml:space="preserve">Bent u bekend met het bericht ‘Man aangehouden in </w:t>
      </w:r>
      <w:proofErr w:type="spellStart"/>
      <w:r w:rsidRPr="001448D0" w:rsidR="001448D0">
        <w:rPr>
          <w:b/>
          <w:bCs/>
        </w:rPr>
        <w:t>Tielse</w:t>
      </w:r>
      <w:proofErr w:type="spellEnd"/>
      <w:r w:rsidRPr="001448D0" w:rsidR="001448D0">
        <w:rPr>
          <w:b/>
          <w:bCs/>
        </w:rPr>
        <w:t xml:space="preserve"> binnenstad, zou met wapen uit raam hebben gezwaaid’? </w:t>
      </w:r>
      <w:r w:rsidRPr="001448D0">
        <w:rPr>
          <w:rStyle w:val="Voetnootmarkering"/>
          <w:b/>
          <w:bCs/>
        </w:rPr>
        <w:footnoteReference w:id="1"/>
      </w:r>
    </w:p>
    <w:p w:rsidR="00BF127E" w:rsidP="00C01B51" w:rsidRDefault="00BF127E" w14:paraId="4CA4A114" w14:textId="77777777">
      <w:pPr>
        <w:ind w:right="1701"/>
        <w:rPr>
          <w:b/>
          <w:bCs/>
        </w:rPr>
      </w:pPr>
    </w:p>
    <w:p w:rsidR="00BF127E" w:rsidP="00C01B51" w:rsidRDefault="00BF127E" w14:paraId="2033C67A" w14:textId="007DB0E1">
      <w:pPr>
        <w:ind w:right="1701"/>
        <w:rPr>
          <w:b/>
          <w:bCs/>
        </w:rPr>
      </w:pPr>
      <w:r w:rsidRPr="00371E5C">
        <w:rPr>
          <w:b/>
          <w:bCs/>
        </w:rPr>
        <w:t>Antwoord op vraag 1</w:t>
      </w:r>
    </w:p>
    <w:p w:rsidRPr="009A349F" w:rsidR="00BF127E" w:rsidP="00C01B51" w:rsidRDefault="00BF127E" w14:paraId="7D51EE5D" w14:textId="5D8CD1FA">
      <w:pPr>
        <w:ind w:right="1701"/>
      </w:pPr>
      <w:r w:rsidRPr="009A349F">
        <w:t>Ja</w:t>
      </w:r>
      <w:r w:rsidR="00C01B51">
        <w:t>.</w:t>
      </w:r>
    </w:p>
    <w:p w:rsidRPr="00D010F3" w:rsidR="00BF127E" w:rsidP="00C01B51" w:rsidRDefault="00BF127E" w14:paraId="4B3260E4" w14:textId="77777777">
      <w:pPr>
        <w:ind w:right="1701"/>
        <w:rPr>
          <w:b/>
          <w:bCs/>
        </w:rPr>
      </w:pPr>
    </w:p>
    <w:p w:rsidRPr="001448D0" w:rsidR="00BF127E" w:rsidP="00C01B51" w:rsidRDefault="00BF127E" w14:paraId="66BBF573" w14:textId="0903D7F6">
      <w:pPr>
        <w:ind w:right="1701"/>
        <w:rPr>
          <w:b/>
          <w:bCs/>
        </w:rPr>
      </w:pPr>
      <w:r w:rsidRPr="001448D0">
        <w:rPr>
          <w:b/>
          <w:bCs/>
        </w:rPr>
        <w:t>Vraag 2</w:t>
      </w:r>
      <w:r w:rsidRPr="001448D0">
        <w:rPr>
          <w:b/>
          <w:bCs/>
        </w:rPr>
        <w:br/>
      </w:r>
      <w:r w:rsidRPr="001448D0" w:rsidR="001448D0">
        <w:rPr>
          <w:b/>
          <w:bCs/>
        </w:rPr>
        <w:t>Klopt het dat in de woning van betrokkene zowel een vuurwapen als een luchtdrukwapen zijn aangetroffen en in beslag zijn genomen?</w:t>
      </w:r>
      <w:r w:rsidRPr="001448D0">
        <w:rPr>
          <w:b/>
          <w:bCs/>
        </w:rPr>
        <w:br/>
      </w:r>
    </w:p>
    <w:p w:rsidRPr="00C01B51" w:rsidR="00BF127E" w:rsidP="00C01B51" w:rsidRDefault="00BF127E" w14:paraId="275EFDA5" w14:textId="7E605AE1">
      <w:pPr>
        <w:ind w:right="1701"/>
        <w:rPr>
          <w:b/>
          <w:bCs/>
        </w:rPr>
      </w:pPr>
      <w:r w:rsidRPr="00371E5C">
        <w:rPr>
          <w:b/>
          <w:bCs/>
        </w:rPr>
        <w:t xml:space="preserve">Antwoord op vraag </w:t>
      </w:r>
      <w:r>
        <w:rPr>
          <w:b/>
          <w:bCs/>
        </w:rPr>
        <w:t>2</w:t>
      </w:r>
    </w:p>
    <w:p w:rsidR="001448D0" w:rsidP="00C01B51" w:rsidRDefault="001448D0" w14:paraId="452A63BF" w14:textId="77777777">
      <w:pPr>
        <w:ind w:right="1701"/>
      </w:pPr>
      <w:r w:rsidRPr="001448D0">
        <w:t>Volgens berichtgeving in de media is bij de aanhouding een wapen aangetroffen. Het is aan de politie en het Openbaar Ministerie om in het kader van het lopende onderzoek vast te stellen welke voorwerpen precies zijn aangetroffen en in beslag zijn genomen.</w:t>
      </w:r>
    </w:p>
    <w:p w:rsidR="00BF127E" w:rsidP="00C01B51" w:rsidRDefault="00BF127E" w14:paraId="23129CEA" w14:textId="77777777">
      <w:pPr>
        <w:ind w:right="1701"/>
      </w:pPr>
    </w:p>
    <w:p w:rsidRPr="001448D0" w:rsidR="001448D0" w:rsidP="00C01B51" w:rsidRDefault="00BF127E" w14:paraId="23D40623" w14:textId="77777777">
      <w:pPr>
        <w:ind w:right="1701"/>
        <w:rPr>
          <w:b/>
          <w:bCs/>
        </w:rPr>
      </w:pPr>
      <w:r w:rsidRPr="001448D0">
        <w:rPr>
          <w:b/>
          <w:bCs/>
        </w:rPr>
        <w:t>Vraag 3</w:t>
      </w:r>
      <w:r w:rsidRPr="001448D0">
        <w:rPr>
          <w:b/>
          <w:bCs/>
        </w:rPr>
        <w:br/>
      </w:r>
      <w:r w:rsidRPr="001448D0" w:rsidR="001448D0">
        <w:rPr>
          <w:b/>
          <w:bCs/>
        </w:rPr>
        <w:t xml:space="preserve">Heeft de politie signalen of meldingen ontvangen dat het wapen vanuit de woning is gericht in de richting van de vrouweningang van de Stichting </w:t>
      </w:r>
      <w:proofErr w:type="spellStart"/>
      <w:r w:rsidRPr="001448D0" w:rsidR="001448D0">
        <w:rPr>
          <w:b/>
          <w:bCs/>
        </w:rPr>
        <w:t>Ahmet</w:t>
      </w:r>
      <w:proofErr w:type="spellEnd"/>
      <w:r w:rsidRPr="001448D0" w:rsidR="001448D0">
        <w:rPr>
          <w:b/>
          <w:bCs/>
        </w:rPr>
        <w:t xml:space="preserve"> </w:t>
      </w:r>
      <w:proofErr w:type="spellStart"/>
      <w:r w:rsidRPr="001448D0" w:rsidR="001448D0">
        <w:rPr>
          <w:b/>
          <w:bCs/>
        </w:rPr>
        <w:t>Yesevi</w:t>
      </w:r>
      <w:proofErr w:type="spellEnd"/>
      <w:r w:rsidRPr="001448D0" w:rsidR="001448D0">
        <w:rPr>
          <w:b/>
          <w:bCs/>
        </w:rPr>
        <w:t xml:space="preserve"> Moskee in Tiel? Zo ja, wordt dit betrokken bij het strafrechtelijk onderzoek en de duiding van het incident?</w:t>
      </w:r>
    </w:p>
    <w:p w:rsidRPr="009A349F" w:rsidR="00BF127E" w:rsidP="00C01B51" w:rsidRDefault="00BF127E" w14:paraId="1C1A8DA2" w14:textId="518B5BA1">
      <w:pPr>
        <w:ind w:right="1701"/>
        <w:rPr>
          <w:b/>
          <w:bCs/>
        </w:rPr>
      </w:pPr>
    </w:p>
    <w:p w:rsidR="00BF127E" w:rsidP="00C01B51" w:rsidRDefault="00BF127E" w14:paraId="41B84469" w14:textId="77777777">
      <w:pPr>
        <w:ind w:right="1701"/>
        <w:rPr>
          <w:b/>
          <w:bCs/>
        </w:rPr>
      </w:pPr>
      <w:r w:rsidRPr="00371E5C">
        <w:rPr>
          <w:b/>
          <w:bCs/>
        </w:rPr>
        <w:t xml:space="preserve">Antwoord op vraag </w:t>
      </w:r>
      <w:r>
        <w:rPr>
          <w:b/>
          <w:bCs/>
        </w:rPr>
        <w:t>3</w:t>
      </w:r>
    </w:p>
    <w:p w:rsidRPr="001448D0" w:rsidR="001448D0" w:rsidP="00C01B51" w:rsidRDefault="00C60F88" w14:paraId="7826144D" w14:textId="16E1962B">
      <w:pPr>
        <w:ind w:right="1701"/>
      </w:pPr>
      <w:r>
        <w:t>De</w:t>
      </w:r>
      <w:r w:rsidRPr="001448D0" w:rsidR="001448D0">
        <w:t xml:space="preserve"> politie en het </w:t>
      </w:r>
      <w:r w:rsidR="001448D0">
        <w:t>OM</w:t>
      </w:r>
      <w:r w:rsidRPr="001448D0" w:rsidR="001448D0">
        <w:t xml:space="preserve"> </w:t>
      </w:r>
      <w:r>
        <w:t xml:space="preserve">doen </w:t>
      </w:r>
      <w:r w:rsidRPr="001448D0" w:rsidR="001448D0">
        <w:t>onderzoek naar de feiten en omstandigheden van het incident. Daarbij worden meldingen, signalen en andere relevante informatie betrokken bij het onderzoek.</w:t>
      </w:r>
      <w:r>
        <w:t xml:space="preserve"> </w:t>
      </w:r>
      <w:r w:rsidRPr="001448D0" w:rsidR="001448D0">
        <w:t>Over de inhoud en de voortgang van een lopend strafrechtelijk onderzoek worden geen nadere mededelingen gedaan.</w:t>
      </w:r>
    </w:p>
    <w:p w:rsidR="00BF127E" w:rsidP="00C01B51" w:rsidRDefault="00BF127E" w14:paraId="0DD951C4" w14:textId="77777777">
      <w:pPr>
        <w:ind w:right="1701"/>
      </w:pPr>
    </w:p>
    <w:p w:rsidRPr="001448D0" w:rsidR="001448D0" w:rsidP="00C01B51" w:rsidRDefault="00BF127E" w14:paraId="3D96848B" w14:textId="77777777">
      <w:pPr>
        <w:ind w:right="1701"/>
        <w:rPr>
          <w:b/>
          <w:bCs/>
        </w:rPr>
      </w:pPr>
      <w:r w:rsidRPr="001448D0">
        <w:rPr>
          <w:b/>
          <w:bCs/>
        </w:rPr>
        <w:t>Vraag 4</w:t>
      </w:r>
      <w:r w:rsidRPr="001448D0">
        <w:rPr>
          <w:b/>
          <w:bCs/>
        </w:rPr>
        <w:br/>
      </w:r>
      <w:r w:rsidRPr="001448D0" w:rsidR="001448D0">
        <w:rPr>
          <w:b/>
          <w:bCs/>
        </w:rPr>
        <w:t>Wordt in het onderzoek expliciet bezien of sprake is van een mogelijk haatmotief of gerichte intimidatie van een religieuze instelling, en welke maatregelen zijn genomen om de veiligheid van bezoekers van de moskee te waarborgen?</w:t>
      </w:r>
    </w:p>
    <w:p w:rsidR="00BF127E" w:rsidP="00C01B51" w:rsidRDefault="00BF127E" w14:paraId="7AE76115" w14:textId="77777777">
      <w:pPr>
        <w:ind w:right="1701"/>
        <w:rPr>
          <w:b/>
          <w:bCs/>
        </w:rPr>
      </w:pPr>
    </w:p>
    <w:p w:rsidRPr="001448D0" w:rsidR="001448D0" w:rsidP="00C01B51" w:rsidRDefault="00BF127E" w14:paraId="518F7467" w14:textId="4111E5C5">
      <w:pPr>
        <w:ind w:right="1701"/>
        <w:rPr>
          <w:b/>
          <w:bCs/>
        </w:rPr>
      </w:pPr>
      <w:r w:rsidRPr="00371E5C">
        <w:rPr>
          <w:b/>
          <w:bCs/>
        </w:rPr>
        <w:t xml:space="preserve">Antwoord op vraag </w:t>
      </w:r>
      <w:r>
        <w:rPr>
          <w:b/>
          <w:bCs/>
        </w:rPr>
        <w:t>4</w:t>
      </w:r>
    </w:p>
    <w:p w:rsidRPr="001448D0" w:rsidR="001448D0" w:rsidP="00C01B51" w:rsidRDefault="00C60F88" w14:paraId="07718769" w14:textId="3E5AE5F1">
      <w:pPr>
        <w:ind w:right="1701"/>
      </w:pPr>
      <w:r>
        <w:t>De</w:t>
      </w:r>
      <w:r w:rsidRPr="001448D0" w:rsidR="001448D0">
        <w:t xml:space="preserve"> politie en het </w:t>
      </w:r>
      <w:r w:rsidR="001448D0">
        <w:t>OM</w:t>
      </w:r>
      <w:r w:rsidRPr="001448D0" w:rsidR="001448D0">
        <w:t xml:space="preserve"> onderzoek doen </w:t>
      </w:r>
      <w:r>
        <w:t xml:space="preserve">onderzoek </w:t>
      </w:r>
      <w:r w:rsidRPr="001448D0" w:rsidR="001448D0">
        <w:t xml:space="preserve">naar de feiten en omstandigheden van het incident. Indien er aanwijzingen zijn dat een discriminerend </w:t>
      </w:r>
      <w:r w:rsidR="00942348">
        <w:t>aspect</w:t>
      </w:r>
      <w:r w:rsidRPr="001448D0" w:rsidR="001448D0">
        <w:t xml:space="preserve"> een rol kan hebben gespeeld, </w:t>
      </w:r>
      <w:r w:rsidRPr="0010377E" w:rsidR="0010377E">
        <w:t>wordt dit conform de Aanwijzing discriminatie betrokken bij het opsporingsonderzoek</w:t>
      </w:r>
      <w:r w:rsidRPr="001448D0" w:rsidR="001448D0">
        <w:t>.</w:t>
      </w:r>
      <w:r w:rsidR="00C01B51">
        <w:rPr>
          <w:rStyle w:val="Voetnootmarkering"/>
        </w:rPr>
        <w:footnoteReference w:id="2"/>
      </w:r>
      <w:r w:rsidR="0010377E">
        <w:t xml:space="preserve"> </w:t>
      </w:r>
      <w:r w:rsidRPr="0010377E" w:rsidR="0010377E">
        <w:t>Hierbij wordt, gelet op de ernst en de impact op de samenleving en de openbare orde, prioriteit gegeven aan de strafrechtelijke aanpak.</w:t>
      </w:r>
    </w:p>
    <w:p w:rsidRPr="001448D0" w:rsidR="001448D0" w:rsidP="00C01B51" w:rsidRDefault="001448D0" w14:paraId="29648184" w14:textId="77777777">
      <w:pPr>
        <w:ind w:right="1701"/>
      </w:pPr>
    </w:p>
    <w:p w:rsidRPr="009A349F" w:rsidR="003308FD" w:rsidP="00C01B51" w:rsidRDefault="001448D0" w14:paraId="57545CE8" w14:textId="77777777">
      <w:pPr>
        <w:ind w:right="1701"/>
      </w:pPr>
      <w:r w:rsidRPr="001448D0">
        <w:lastRenderedPageBreak/>
        <w:t xml:space="preserve">De verantwoordelijkheid voor de lokale veiligheidssituatie ligt primair bij de burgemeester, in samenspraak met politie en het </w:t>
      </w:r>
      <w:r>
        <w:t>OM</w:t>
      </w:r>
      <w:r w:rsidRPr="001448D0">
        <w:t xml:space="preserve">. </w:t>
      </w:r>
      <w:r w:rsidRPr="009A349F" w:rsidR="003308FD">
        <w:t xml:space="preserve">Op basis van de lokale situatie en </w:t>
      </w:r>
      <w:r w:rsidR="003308FD">
        <w:t>actuele</w:t>
      </w:r>
      <w:r w:rsidRPr="009A349F" w:rsidR="003308FD">
        <w:t xml:space="preserve"> dreigingsinformatie </w:t>
      </w:r>
      <w:r w:rsidR="003308FD">
        <w:t>van de inlichtingen- en veiligheidsdiensten zullen er passende maatregelen worden getroffen door het lokaal bevoegd gezag</w:t>
      </w:r>
      <w:r w:rsidRPr="009A349F" w:rsidR="003308FD">
        <w:t>.</w:t>
      </w:r>
    </w:p>
    <w:p w:rsidR="00BF127E" w:rsidP="00C01B51" w:rsidRDefault="00BF127E" w14:paraId="5D7FD900" w14:textId="5A7D19C7">
      <w:pPr>
        <w:ind w:right="1701"/>
      </w:pPr>
    </w:p>
    <w:p w:rsidR="00BF127E" w:rsidRDefault="00BF127E" w14:paraId="11138B66" w14:textId="77777777"/>
    <w:sectPr w:rsidR="00BF127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35B4" w14:textId="77777777" w:rsidR="00767D57" w:rsidRDefault="00767D57" w:rsidP="00BF127E">
      <w:pPr>
        <w:spacing w:line="240" w:lineRule="auto"/>
      </w:pPr>
      <w:r>
        <w:separator/>
      </w:r>
    </w:p>
  </w:endnote>
  <w:endnote w:type="continuationSeparator" w:id="0">
    <w:p w14:paraId="6BA75D11" w14:textId="77777777" w:rsidR="00767D57" w:rsidRDefault="00767D57" w:rsidP="00BF1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08B1" w14:textId="77777777" w:rsidR="00767D57" w:rsidRDefault="00767D57" w:rsidP="00BF127E">
      <w:pPr>
        <w:spacing w:line="240" w:lineRule="auto"/>
      </w:pPr>
      <w:r>
        <w:separator/>
      </w:r>
    </w:p>
  </w:footnote>
  <w:footnote w:type="continuationSeparator" w:id="0">
    <w:p w14:paraId="18166810" w14:textId="77777777" w:rsidR="00767D57" w:rsidRDefault="00767D57" w:rsidP="00BF127E">
      <w:pPr>
        <w:spacing w:line="240" w:lineRule="auto"/>
      </w:pPr>
      <w:r>
        <w:continuationSeparator/>
      </w:r>
    </w:p>
  </w:footnote>
  <w:footnote w:id="1">
    <w:p w14:paraId="3D6E16DD" w14:textId="57C91DF2" w:rsidR="00BF127E" w:rsidRDefault="00BF127E" w:rsidP="00C01B51">
      <w:pPr>
        <w:pStyle w:val="Voetnoottekst"/>
        <w:ind w:right="1701"/>
      </w:pPr>
      <w:r>
        <w:rPr>
          <w:rStyle w:val="Voetnootmarkering"/>
        </w:rPr>
        <w:footnoteRef/>
      </w:r>
      <w:r>
        <w:t xml:space="preserve"> </w:t>
      </w:r>
      <w:r w:rsidR="001448D0" w:rsidRPr="001448D0">
        <w:rPr>
          <w:sz w:val="16"/>
          <w:szCs w:val="16"/>
        </w:rPr>
        <w:t xml:space="preserve">De Gelderlander, 23 februari 2026, Man aangehouden in </w:t>
      </w:r>
      <w:proofErr w:type="spellStart"/>
      <w:r w:rsidR="001448D0" w:rsidRPr="001448D0">
        <w:rPr>
          <w:sz w:val="16"/>
          <w:szCs w:val="16"/>
        </w:rPr>
        <w:t>Tielse</w:t>
      </w:r>
      <w:proofErr w:type="spellEnd"/>
      <w:r w:rsidR="001448D0" w:rsidRPr="001448D0">
        <w:rPr>
          <w:sz w:val="16"/>
          <w:szCs w:val="16"/>
        </w:rPr>
        <w:t xml:space="preserve"> binnenstad, zou met wapen uit raam hebben gezwaaid (www.gelderlander.nl/tiel/man-aangehouden-in-tielse-binnenstad-zou-met-wapen-uit-raam-hebben-gezwaaid~a479b01d/?referrer=https%3A%2F%2Fwww.google.com%2F).</w:t>
      </w:r>
    </w:p>
  </w:footnote>
  <w:footnote w:id="2">
    <w:p w14:paraId="59724C1A" w14:textId="7D6376E7" w:rsidR="00C01B51" w:rsidRDefault="00C01B51" w:rsidP="00C01B51">
      <w:pPr>
        <w:pStyle w:val="Voetnoottekst"/>
        <w:ind w:right="1701"/>
      </w:pPr>
      <w:r>
        <w:rPr>
          <w:rStyle w:val="Voetnootmarkering"/>
        </w:rPr>
        <w:footnoteRef/>
      </w:r>
      <w:r>
        <w:t xml:space="preserve"> </w:t>
      </w:r>
      <w:r w:rsidRPr="004363E0">
        <w:rPr>
          <w:sz w:val="16"/>
          <w:szCs w:val="16"/>
        </w:rPr>
        <w:t>Regeling Aanwijzing discriminatie, 2025</w:t>
      </w:r>
      <w:r>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7E"/>
    <w:rsid w:val="000D64BD"/>
    <w:rsid w:val="0010377E"/>
    <w:rsid w:val="00107CFD"/>
    <w:rsid w:val="00141F10"/>
    <w:rsid w:val="001448D0"/>
    <w:rsid w:val="001668CE"/>
    <w:rsid w:val="00264BAF"/>
    <w:rsid w:val="002716A2"/>
    <w:rsid w:val="00296C08"/>
    <w:rsid w:val="002A59CD"/>
    <w:rsid w:val="002C7C56"/>
    <w:rsid w:val="003308FD"/>
    <w:rsid w:val="003D2B5D"/>
    <w:rsid w:val="004363E0"/>
    <w:rsid w:val="004561E1"/>
    <w:rsid w:val="0046695F"/>
    <w:rsid w:val="005876BF"/>
    <w:rsid w:val="005B1484"/>
    <w:rsid w:val="006318F1"/>
    <w:rsid w:val="0063389B"/>
    <w:rsid w:val="0067731A"/>
    <w:rsid w:val="006821B3"/>
    <w:rsid w:val="00693A7E"/>
    <w:rsid w:val="00767D57"/>
    <w:rsid w:val="0077580B"/>
    <w:rsid w:val="00835CC6"/>
    <w:rsid w:val="00942348"/>
    <w:rsid w:val="0097249E"/>
    <w:rsid w:val="00993690"/>
    <w:rsid w:val="009E45C4"/>
    <w:rsid w:val="00B71C16"/>
    <w:rsid w:val="00BF127E"/>
    <w:rsid w:val="00C01B51"/>
    <w:rsid w:val="00C02BB5"/>
    <w:rsid w:val="00C60F88"/>
    <w:rsid w:val="00CB303D"/>
    <w:rsid w:val="00CD0707"/>
    <w:rsid w:val="00DE3457"/>
    <w:rsid w:val="00E81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0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27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BF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12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12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12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12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2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2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2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2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12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12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12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12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1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27E"/>
    <w:rPr>
      <w:rFonts w:eastAsiaTheme="majorEastAsia" w:cstheme="majorBidi"/>
      <w:color w:val="272727" w:themeColor="text1" w:themeTint="D8"/>
    </w:rPr>
  </w:style>
  <w:style w:type="paragraph" w:styleId="Titel">
    <w:name w:val="Title"/>
    <w:basedOn w:val="Standaard"/>
    <w:next w:val="Standaard"/>
    <w:link w:val="TitelChar"/>
    <w:uiPriority w:val="10"/>
    <w:qFormat/>
    <w:rsid w:val="00BF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2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2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27E"/>
    <w:rPr>
      <w:i/>
      <w:iCs/>
      <w:color w:val="404040" w:themeColor="text1" w:themeTint="BF"/>
    </w:rPr>
  </w:style>
  <w:style w:type="paragraph" w:styleId="Lijstalinea">
    <w:name w:val="List Paragraph"/>
    <w:basedOn w:val="Standaard"/>
    <w:uiPriority w:val="34"/>
    <w:qFormat/>
    <w:rsid w:val="00BF127E"/>
    <w:pPr>
      <w:ind w:left="720"/>
      <w:contextualSpacing/>
    </w:pPr>
  </w:style>
  <w:style w:type="character" w:styleId="Intensievebenadrukking">
    <w:name w:val="Intense Emphasis"/>
    <w:basedOn w:val="Standaardalinea-lettertype"/>
    <w:uiPriority w:val="21"/>
    <w:qFormat/>
    <w:rsid w:val="00BF127E"/>
    <w:rPr>
      <w:i/>
      <w:iCs/>
      <w:color w:val="0F4761" w:themeColor="accent1" w:themeShade="BF"/>
    </w:rPr>
  </w:style>
  <w:style w:type="paragraph" w:styleId="Duidelijkcitaat">
    <w:name w:val="Intense Quote"/>
    <w:basedOn w:val="Standaard"/>
    <w:next w:val="Standaard"/>
    <w:link w:val="DuidelijkcitaatChar"/>
    <w:uiPriority w:val="30"/>
    <w:qFormat/>
    <w:rsid w:val="00BF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127E"/>
    <w:rPr>
      <w:i/>
      <w:iCs/>
      <w:color w:val="0F4761" w:themeColor="accent1" w:themeShade="BF"/>
    </w:rPr>
  </w:style>
  <w:style w:type="character" w:styleId="Intensieveverwijzing">
    <w:name w:val="Intense Reference"/>
    <w:basedOn w:val="Standaardalinea-lettertype"/>
    <w:uiPriority w:val="32"/>
    <w:qFormat/>
    <w:rsid w:val="00BF127E"/>
    <w:rPr>
      <w:b/>
      <w:bCs/>
      <w:smallCaps/>
      <w:color w:val="0F4761" w:themeColor="accent1" w:themeShade="BF"/>
      <w:spacing w:val="5"/>
    </w:rPr>
  </w:style>
  <w:style w:type="paragraph" w:customStyle="1" w:styleId="Referentiegegevens">
    <w:name w:val="Referentiegegevens"/>
    <w:basedOn w:val="Standaard"/>
    <w:next w:val="Standaard"/>
    <w:rsid w:val="00BF127E"/>
    <w:pPr>
      <w:spacing w:line="180" w:lineRule="exact"/>
    </w:pPr>
    <w:rPr>
      <w:sz w:val="13"/>
      <w:szCs w:val="13"/>
    </w:rPr>
  </w:style>
  <w:style w:type="paragraph" w:customStyle="1" w:styleId="Referentiegegevensbold">
    <w:name w:val="Referentiegegevens bold"/>
    <w:basedOn w:val="Standaard"/>
    <w:next w:val="Standaard"/>
    <w:rsid w:val="00BF127E"/>
    <w:pPr>
      <w:spacing w:line="180" w:lineRule="exact"/>
    </w:pPr>
    <w:rPr>
      <w:b/>
      <w:sz w:val="13"/>
      <w:szCs w:val="13"/>
    </w:rPr>
  </w:style>
  <w:style w:type="paragraph" w:customStyle="1" w:styleId="WitregelW1">
    <w:name w:val="Witregel W1"/>
    <w:basedOn w:val="Standaard"/>
    <w:next w:val="Standaard"/>
    <w:rsid w:val="00BF127E"/>
    <w:pPr>
      <w:spacing w:line="90" w:lineRule="exact"/>
    </w:pPr>
    <w:rPr>
      <w:sz w:val="9"/>
      <w:szCs w:val="9"/>
    </w:rPr>
  </w:style>
  <w:style w:type="paragraph" w:customStyle="1" w:styleId="WitregelW2">
    <w:name w:val="Witregel W2"/>
    <w:basedOn w:val="Standaard"/>
    <w:next w:val="Standaard"/>
    <w:rsid w:val="00BF127E"/>
    <w:pPr>
      <w:spacing w:line="270" w:lineRule="exact"/>
    </w:pPr>
    <w:rPr>
      <w:sz w:val="27"/>
      <w:szCs w:val="27"/>
    </w:rPr>
  </w:style>
  <w:style w:type="paragraph" w:styleId="Voetnoottekst">
    <w:name w:val="footnote text"/>
    <w:basedOn w:val="Standaard"/>
    <w:link w:val="VoetnoottekstChar"/>
    <w:uiPriority w:val="99"/>
    <w:semiHidden/>
    <w:unhideWhenUsed/>
    <w:rsid w:val="00BF12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12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127E"/>
    <w:rPr>
      <w:vertAlign w:val="superscript"/>
    </w:rPr>
  </w:style>
  <w:style w:type="character" w:styleId="Verwijzingopmerking">
    <w:name w:val="annotation reference"/>
    <w:basedOn w:val="Standaardalinea-lettertype"/>
    <w:uiPriority w:val="99"/>
    <w:semiHidden/>
    <w:unhideWhenUsed/>
    <w:rsid w:val="006821B3"/>
    <w:rPr>
      <w:sz w:val="16"/>
      <w:szCs w:val="16"/>
    </w:rPr>
  </w:style>
  <w:style w:type="paragraph" w:styleId="Tekstopmerking">
    <w:name w:val="annotation text"/>
    <w:basedOn w:val="Standaard"/>
    <w:link w:val="TekstopmerkingChar"/>
    <w:uiPriority w:val="99"/>
    <w:unhideWhenUsed/>
    <w:rsid w:val="006821B3"/>
    <w:pPr>
      <w:spacing w:line="240" w:lineRule="auto"/>
    </w:pPr>
    <w:rPr>
      <w:sz w:val="20"/>
      <w:szCs w:val="20"/>
    </w:rPr>
  </w:style>
  <w:style w:type="character" w:customStyle="1" w:styleId="TekstopmerkingChar">
    <w:name w:val="Tekst opmerking Char"/>
    <w:basedOn w:val="Standaardalinea-lettertype"/>
    <w:link w:val="Tekstopmerking"/>
    <w:uiPriority w:val="99"/>
    <w:rsid w:val="006821B3"/>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821B3"/>
    <w:rPr>
      <w:b/>
      <w:bCs/>
    </w:rPr>
  </w:style>
  <w:style w:type="character" w:customStyle="1" w:styleId="OnderwerpvanopmerkingChar">
    <w:name w:val="Onderwerp van opmerking Char"/>
    <w:basedOn w:val="TekstopmerkingChar"/>
    <w:link w:val="Onderwerpvanopmerking"/>
    <w:uiPriority w:val="99"/>
    <w:semiHidden/>
    <w:rsid w:val="006821B3"/>
    <w:rPr>
      <w:rFonts w:ascii="Verdana" w:eastAsia="DejaVu Sans" w:hAnsi="Verdana" w:cs="Lohit Hindi"/>
      <w:b/>
      <w:bCs/>
      <w:color w:val="000000"/>
      <w:kern w:val="0"/>
      <w:sz w:val="20"/>
      <w:szCs w:val="20"/>
      <w:lang w:eastAsia="nl-NL"/>
      <w14:ligatures w14:val="none"/>
    </w:rPr>
  </w:style>
  <w:style w:type="paragraph" w:styleId="Ballontekst">
    <w:name w:val="Balloon Text"/>
    <w:basedOn w:val="Standaard"/>
    <w:link w:val="BallontekstChar"/>
    <w:uiPriority w:val="99"/>
    <w:semiHidden/>
    <w:unhideWhenUsed/>
    <w:rsid w:val="006821B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821B3"/>
    <w:rPr>
      <w:rFonts w:ascii="Segoe UI" w:eastAsia="DejaVu Sans" w:hAnsi="Segoe UI" w:cs="Segoe UI"/>
      <w:color w:val="000000"/>
      <w:kern w:val="0"/>
      <w:sz w:val="18"/>
      <w:szCs w:val="18"/>
      <w:lang w:eastAsia="nl-NL"/>
      <w14:ligatures w14:val="none"/>
    </w:rPr>
  </w:style>
  <w:style w:type="character" w:styleId="Hyperlink">
    <w:name w:val="Hyperlink"/>
    <w:basedOn w:val="Standaardalinea-lettertype"/>
    <w:uiPriority w:val="99"/>
    <w:unhideWhenUsed/>
    <w:rsid w:val="004363E0"/>
    <w:rPr>
      <w:color w:val="467886" w:themeColor="hyperlink"/>
      <w:u w:val="single"/>
    </w:rPr>
  </w:style>
  <w:style w:type="character" w:styleId="Onopgelostemelding">
    <w:name w:val="Unresolved Mention"/>
    <w:basedOn w:val="Standaardalinea-lettertype"/>
    <w:uiPriority w:val="99"/>
    <w:semiHidden/>
    <w:unhideWhenUsed/>
    <w:rsid w:val="004363E0"/>
    <w:rPr>
      <w:color w:val="605E5C"/>
      <w:shd w:val="clear" w:color="auto" w:fill="E1DFDD"/>
    </w:rPr>
  </w:style>
  <w:style w:type="paragraph" w:styleId="Revisie">
    <w:name w:val="Revision"/>
    <w:hidden/>
    <w:uiPriority w:val="99"/>
    <w:semiHidden/>
    <w:rsid w:val="009E45C4"/>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D07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07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07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070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0027">
      <w:bodyDiv w:val="1"/>
      <w:marLeft w:val="0"/>
      <w:marRight w:val="0"/>
      <w:marTop w:val="0"/>
      <w:marBottom w:val="0"/>
      <w:divBdr>
        <w:top w:val="none" w:sz="0" w:space="0" w:color="auto"/>
        <w:left w:val="none" w:sz="0" w:space="0" w:color="auto"/>
        <w:bottom w:val="none" w:sz="0" w:space="0" w:color="auto"/>
        <w:right w:val="none" w:sz="0" w:space="0" w:color="auto"/>
      </w:divBdr>
    </w:div>
    <w:div w:id="351079120">
      <w:bodyDiv w:val="1"/>
      <w:marLeft w:val="0"/>
      <w:marRight w:val="0"/>
      <w:marTop w:val="0"/>
      <w:marBottom w:val="0"/>
      <w:divBdr>
        <w:top w:val="none" w:sz="0" w:space="0" w:color="auto"/>
        <w:left w:val="none" w:sz="0" w:space="0" w:color="auto"/>
        <w:bottom w:val="none" w:sz="0" w:space="0" w:color="auto"/>
        <w:right w:val="none" w:sz="0" w:space="0" w:color="auto"/>
      </w:divBdr>
    </w:div>
    <w:div w:id="979000645">
      <w:bodyDiv w:val="1"/>
      <w:marLeft w:val="0"/>
      <w:marRight w:val="0"/>
      <w:marTop w:val="0"/>
      <w:marBottom w:val="0"/>
      <w:divBdr>
        <w:top w:val="none" w:sz="0" w:space="0" w:color="auto"/>
        <w:left w:val="none" w:sz="0" w:space="0" w:color="auto"/>
        <w:bottom w:val="none" w:sz="0" w:space="0" w:color="auto"/>
        <w:right w:val="none" w:sz="0" w:space="0" w:color="auto"/>
      </w:divBdr>
    </w:div>
    <w:div w:id="1129977825">
      <w:bodyDiv w:val="1"/>
      <w:marLeft w:val="0"/>
      <w:marRight w:val="0"/>
      <w:marTop w:val="0"/>
      <w:marBottom w:val="0"/>
      <w:divBdr>
        <w:top w:val="none" w:sz="0" w:space="0" w:color="auto"/>
        <w:left w:val="none" w:sz="0" w:space="0" w:color="auto"/>
        <w:bottom w:val="none" w:sz="0" w:space="0" w:color="auto"/>
        <w:right w:val="none" w:sz="0" w:space="0" w:color="auto"/>
      </w:divBdr>
    </w:div>
    <w:div w:id="1713387012">
      <w:bodyDiv w:val="1"/>
      <w:marLeft w:val="0"/>
      <w:marRight w:val="0"/>
      <w:marTop w:val="0"/>
      <w:marBottom w:val="0"/>
      <w:divBdr>
        <w:top w:val="none" w:sz="0" w:space="0" w:color="auto"/>
        <w:left w:val="none" w:sz="0" w:space="0" w:color="auto"/>
        <w:bottom w:val="none" w:sz="0" w:space="0" w:color="auto"/>
        <w:right w:val="none" w:sz="0" w:space="0" w:color="auto"/>
      </w:divBdr>
    </w:div>
    <w:div w:id="20718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424</ap:Words>
  <ap:Characters>2336</ap:Characters>
  <ap:DocSecurity>0</ap:DocSecurity>
  <ap:Lines>19</ap:Lines>
  <ap:Paragraphs>5</ap:Paragraphs>
  <ap:ScaleCrop>false</ap:ScaleCrop>
  <ap:LinksUpToDate>false</ap:LinksUpToDate>
  <ap:CharactersWithSpaces>2755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2026-04-07T11:16:00.0000000Z</dcterms:created>
  <dcterms:modified xsi:type="dcterms:W3CDTF">2026-04-07T11:30:00.0000000Z</dcterms:modified>
  <version/>
  <category/>
</coreProperties>
</file>