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711E" w:rsidRDefault="0032600A" w14:paraId="30ACAB50" w14:textId="6BC06E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600A">
        <w:rPr>
          <w:rFonts w:ascii="Times New Roman" w:hAnsi="Times New Roman" w:cs="Times New Roman"/>
          <w:b/>
          <w:bCs/>
          <w:sz w:val="24"/>
          <w:szCs w:val="24"/>
        </w:rPr>
        <w:t>2026Z07133</w:t>
      </w:r>
    </w:p>
    <w:p w:rsidRPr="0032600A" w:rsidR="0032600A" w:rsidP="0032600A" w:rsidRDefault="0032600A" w14:paraId="2811DBCF" w14:textId="6B2948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Mondelinge vragen van </w:t>
      </w:r>
      <w:r w:rsidRPr="0032600A">
        <w:rPr>
          <w:rFonts w:ascii="Times New Roman" w:hAnsi="Times New Roman" w:cs="Times New Roman"/>
          <w:sz w:val="24"/>
          <w:szCs w:val="24"/>
        </w:rPr>
        <w:t xml:space="preserve">het lid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Pr="0032600A">
        <w:rPr>
          <w:rFonts w:ascii="Times New Roman" w:hAnsi="Times New Roman" w:cs="Times New Roman"/>
          <w:sz w:val="24"/>
          <w:szCs w:val="24"/>
        </w:rPr>
        <w:t>röger</w:t>
      </w:r>
      <w:proofErr w:type="spellEnd"/>
      <w:r w:rsidRPr="0032600A">
        <w:rPr>
          <w:rFonts w:ascii="Times New Roman" w:hAnsi="Times New Roman" w:cs="Times New Roman"/>
          <w:sz w:val="24"/>
          <w:szCs w:val="24"/>
        </w:rPr>
        <w:t xml:space="preserve"> (GroenLinks-PvdA) aan de minister van Infrastructuur en Waterstaat over het bericht ‘Laatste kerosinetanker op weg naar Rotterdam: ‘Als het op is, kun je niet meer vliegen’’ (</w:t>
      </w:r>
      <w:hyperlink w:history="1" r:id="rId4">
        <w:r w:rsidRPr="0032600A">
          <w:rPr>
            <w:rStyle w:val="Hyperlink"/>
            <w:rFonts w:ascii="Times New Roman" w:hAnsi="Times New Roman" w:cs="Times New Roman"/>
            <w:sz w:val="24"/>
            <w:szCs w:val="24"/>
          </w:rPr>
          <w:t>Bnr.nl, 3 april 2026</w:t>
        </w:r>
      </w:hyperlink>
      <w:r w:rsidRPr="0032600A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(Ingezonden 7 april 2026)</w:t>
      </w:r>
    </w:p>
    <w:p w:rsidRPr="0032600A" w:rsidR="0032600A" w:rsidRDefault="0032600A" w14:paraId="08A14CFE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Pr="0032600A" w:rsidR="0032600A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00A"/>
    <w:rsid w:val="00004551"/>
    <w:rsid w:val="002453B3"/>
    <w:rsid w:val="0032600A"/>
    <w:rsid w:val="00566ABE"/>
    <w:rsid w:val="009F5F36"/>
    <w:rsid w:val="00E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8B56E"/>
  <w15:chartTrackingRefBased/>
  <w15:docId w15:val="{6076ADD7-2659-4FF8-BF19-C180F836E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260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26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260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260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260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260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260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260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260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260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260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260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2600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2600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2600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2600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2600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2600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260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26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260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260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260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2600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2600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2600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260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2600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2600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32600A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260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www.bnr.nl/nieuws/economie/10597905/laatste-kerosinetanker-op-weg-naar-rotterdam-als-het-op-is-kun-je-niet-meer-vliegen" TargetMode="Externa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352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2026-04-07T10:32:00.0000000Z</dcterms:created>
  <dcterms:modified xsi:type="dcterms:W3CDTF">2026-04-07T11:00:00.0000000Z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