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71317" w14:paraId="24B81360" w14:textId="77777777">
        <w:tc>
          <w:tcPr>
            <w:tcW w:w="6733" w:type="dxa"/>
            <w:gridSpan w:val="2"/>
            <w:tcBorders>
              <w:top w:val="nil"/>
              <w:left w:val="nil"/>
              <w:bottom w:val="nil"/>
              <w:right w:val="nil"/>
            </w:tcBorders>
            <w:vAlign w:val="center"/>
          </w:tcPr>
          <w:p w:rsidR="00997775" w:rsidP="00710A7A" w:rsidRDefault="00997775" w14:paraId="057B3E7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18C1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71317" w14:paraId="6164302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CC018C" w14:textId="77777777">
            <w:r w:rsidRPr="008B0CC5">
              <w:t xml:space="preserve">Vergaderjaar </w:t>
            </w:r>
            <w:r w:rsidR="00AC6B87">
              <w:t>202</w:t>
            </w:r>
            <w:r w:rsidR="00684DFF">
              <w:t>5</w:t>
            </w:r>
            <w:r w:rsidR="00AC6B87">
              <w:t>-202</w:t>
            </w:r>
            <w:r w:rsidR="00684DFF">
              <w:t>6</w:t>
            </w:r>
          </w:p>
        </w:tc>
      </w:tr>
      <w:tr w:rsidR="00997775" w:rsidTr="00E71317" w14:paraId="4DF709B6" w14:textId="77777777">
        <w:trPr>
          <w:cantSplit/>
        </w:trPr>
        <w:tc>
          <w:tcPr>
            <w:tcW w:w="10985" w:type="dxa"/>
            <w:gridSpan w:val="3"/>
            <w:tcBorders>
              <w:top w:val="nil"/>
              <w:left w:val="nil"/>
              <w:bottom w:val="nil"/>
              <w:right w:val="nil"/>
            </w:tcBorders>
          </w:tcPr>
          <w:p w:rsidR="00997775" w:rsidRDefault="00997775" w14:paraId="5B97146A" w14:textId="77777777"/>
        </w:tc>
      </w:tr>
      <w:tr w:rsidR="00997775" w:rsidTr="00E71317" w14:paraId="3FCE3C16" w14:textId="77777777">
        <w:trPr>
          <w:cantSplit/>
        </w:trPr>
        <w:tc>
          <w:tcPr>
            <w:tcW w:w="10985" w:type="dxa"/>
            <w:gridSpan w:val="3"/>
            <w:tcBorders>
              <w:top w:val="nil"/>
              <w:left w:val="nil"/>
              <w:bottom w:val="single" w:color="auto" w:sz="4" w:space="0"/>
              <w:right w:val="nil"/>
            </w:tcBorders>
          </w:tcPr>
          <w:p w:rsidR="00997775" w:rsidRDefault="00997775" w14:paraId="193C77D7" w14:textId="77777777"/>
        </w:tc>
      </w:tr>
      <w:tr w:rsidR="00997775" w:rsidTr="00E71317" w14:paraId="1EB54E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E3EEAF" w14:textId="77777777"/>
        </w:tc>
        <w:tc>
          <w:tcPr>
            <w:tcW w:w="7654" w:type="dxa"/>
            <w:gridSpan w:val="2"/>
          </w:tcPr>
          <w:p w:rsidR="00997775" w:rsidRDefault="00997775" w14:paraId="74488F7B" w14:textId="77777777"/>
        </w:tc>
      </w:tr>
      <w:tr w:rsidR="00E71317" w:rsidTr="00E71317" w14:paraId="1840B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317" w:rsidP="00E71317" w:rsidRDefault="00E71317" w14:paraId="2C993452" w14:textId="4480C0A8">
            <w:pPr>
              <w:rPr>
                <w:b/>
              </w:rPr>
            </w:pPr>
            <w:r>
              <w:rPr>
                <w:b/>
              </w:rPr>
              <w:t>29 826</w:t>
            </w:r>
          </w:p>
        </w:tc>
        <w:tc>
          <w:tcPr>
            <w:tcW w:w="7654" w:type="dxa"/>
            <w:gridSpan w:val="2"/>
          </w:tcPr>
          <w:p w:rsidR="00E71317" w:rsidP="00E71317" w:rsidRDefault="00E71317" w14:paraId="0C78FAF8" w14:textId="35DE31FC">
            <w:pPr>
              <w:rPr>
                <w:b/>
              </w:rPr>
            </w:pPr>
            <w:r w:rsidRPr="00941345">
              <w:rPr>
                <w:b/>
                <w:bCs/>
              </w:rPr>
              <w:t>Industriebeleid</w:t>
            </w:r>
          </w:p>
        </w:tc>
      </w:tr>
      <w:tr w:rsidR="00E71317" w:rsidTr="00E71317" w14:paraId="7DA72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317" w:rsidP="00E71317" w:rsidRDefault="00E71317" w14:paraId="05207FC4" w14:textId="77777777"/>
        </w:tc>
        <w:tc>
          <w:tcPr>
            <w:tcW w:w="7654" w:type="dxa"/>
            <w:gridSpan w:val="2"/>
          </w:tcPr>
          <w:p w:rsidR="00E71317" w:rsidP="00E71317" w:rsidRDefault="00E71317" w14:paraId="4AD2377A" w14:textId="77777777"/>
        </w:tc>
      </w:tr>
      <w:tr w:rsidR="00E71317" w:rsidTr="00E71317" w14:paraId="45623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317" w:rsidP="00E71317" w:rsidRDefault="00E71317" w14:paraId="0FEE15DF" w14:textId="77777777"/>
        </w:tc>
        <w:tc>
          <w:tcPr>
            <w:tcW w:w="7654" w:type="dxa"/>
            <w:gridSpan w:val="2"/>
          </w:tcPr>
          <w:p w:rsidR="00E71317" w:rsidP="00E71317" w:rsidRDefault="00E71317" w14:paraId="3BC9BCF1" w14:textId="77777777"/>
        </w:tc>
      </w:tr>
      <w:tr w:rsidR="00E71317" w:rsidTr="00E71317" w14:paraId="20D85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317" w:rsidP="00E71317" w:rsidRDefault="00E71317" w14:paraId="63841EBC" w14:textId="0FEAC0AE">
            <w:pPr>
              <w:rPr>
                <w:b/>
              </w:rPr>
            </w:pPr>
            <w:r>
              <w:rPr>
                <w:b/>
              </w:rPr>
              <w:t xml:space="preserve">Nr. </w:t>
            </w:r>
            <w:r w:rsidR="006147BB">
              <w:rPr>
                <w:b/>
              </w:rPr>
              <w:t>302</w:t>
            </w:r>
          </w:p>
        </w:tc>
        <w:tc>
          <w:tcPr>
            <w:tcW w:w="7654" w:type="dxa"/>
            <w:gridSpan w:val="2"/>
          </w:tcPr>
          <w:p w:rsidR="00E71317" w:rsidP="00E71317" w:rsidRDefault="00E71317" w14:paraId="5E9BFA25" w14:textId="366D89F7">
            <w:pPr>
              <w:rPr>
                <w:b/>
              </w:rPr>
            </w:pPr>
            <w:r>
              <w:rPr>
                <w:b/>
              </w:rPr>
              <w:t xml:space="preserve">MOTIE VAN </w:t>
            </w:r>
            <w:r w:rsidR="006147BB">
              <w:rPr>
                <w:b/>
              </w:rPr>
              <w:t xml:space="preserve">DE LEDEN VAN OOSTERHOUT EN </w:t>
            </w:r>
            <w:r w:rsidRPr="006147BB" w:rsidR="006147BB">
              <w:rPr>
                <w:b/>
                <w:bCs/>
              </w:rPr>
              <w:t>KOSTIĆ</w:t>
            </w:r>
          </w:p>
        </w:tc>
      </w:tr>
      <w:tr w:rsidR="00E71317" w:rsidTr="00E71317" w14:paraId="4EFF7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317" w:rsidP="00E71317" w:rsidRDefault="00E71317" w14:paraId="262324E9" w14:textId="77777777"/>
        </w:tc>
        <w:tc>
          <w:tcPr>
            <w:tcW w:w="7654" w:type="dxa"/>
            <w:gridSpan w:val="2"/>
          </w:tcPr>
          <w:p w:rsidR="00E71317" w:rsidP="00E71317" w:rsidRDefault="00E71317" w14:paraId="2D4BC634" w14:textId="0A112C83">
            <w:r>
              <w:t>Voorgesteld 7 april 2026</w:t>
            </w:r>
          </w:p>
        </w:tc>
      </w:tr>
      <w:tr w:rsidR="00E71317" w:rsidTr="00E71317" w14:paraId="3B8CA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317" w:rsidP="00E71317" w:rsidRDefault="00E71317" w14:paraId="3A9C24E9" w14:textId="77777777"/>
        </w:tc>
        <w:tc>
          <w:tcPr>
            <w:tcW w:w="7654" w:type="dxa"/>
            <w:gridSpan w:val="2"/>
          </w:tcPr>
          <w:p w:rsidR="00E71317" w:rsidP="00E71317" w:rsidRDefault="00E71317" w14:paraId="1340E48D" w14:textId="77777777"/>
        </w:tc>
      </w:tr>
      <w:tr w:rsidR="00E71317" w:rsidTr="00E71317" w14:paraId="08066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317" w:rsidP="00E71317" w:rsidRDefault="00E71317" w14:paraId="1E5EAAA2" w14:textId="77777777"/>
        </w:tc>
        <w:tc>
          <w:tcPr>
            <w:tcW w:w="7654" w:type="dxa"/>
            <w:gridSpan w:val="2"/>
          </w:tcPr>
          <w:p w:rsidR="00E71317" w:rsidP="00E71317" w:rsidRDefault="00E71317" w14:paraId="30C4C6AB" w14:textId="2DA56684">
            <w:r>
              <w:t>De Kamer,</w:t>
            </w:r>
          </w:p>
        </w:tc>
      </w:tr>
      <w:tr w:rsidR="00E71317" w:rsidTr="00E71317" w14:paraId="3FEBF4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317" w:rsidP="00E71317" w:rsidRDefault="00E71317" w14:paraId="77F783BC" w14:textId="77777777"/>
        </w:tc>
        <w:tc>
          <w:tcPr>
            <w:tcW w:w="7654" w:type="dxa"/>
            <w:gridSpan w:val="2"/>
          </w:tcPr>
          <w:p w:rsidR="00E71317" w:rsidP="00E71317" w:rsidRDefault="00E71317" w14:paraId="6D85C538" w14:textId="77777777"/>
        </w:tc>
      </w:tr>
      <w:tr w:rsidR="00E71317" w:rsidTr="00E71317" w14:paraId="1983C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317" w:rsidP="00E71317" w:rsidRDefault="00E71317" w14:paraId="5A09CFAD" w14:textId="77777777"/>
        </w:tc>
        <w:tc>
          <w:tcPr>
            <w:tcW w:w="7654" w:type="dxa"/>
            <w:gridSpan w:val="2"/>
          </w:tcPr>
          <w:p w:rsidR="00E71317" w:rsidP="00E71317" w:rsidRDefault="00E71317" w14:paraId="4570F56A" w14:textId="5B4D6DF6">
            <w:r>
              <w:t>gehoord de beraadslaging,</w:t>
            </w:r>
          </w:p>
        </w:tc>
      </w:tr>
      <w:tr w:rsidR="00997775" w:rsidTr="00E71317" w14:paraId="5A360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81F44A" w14:textId="77777777"/>
        </w:tc>
        <w:tc>
          <w:tcPr>
            <w:tcW w:w="7654" w:type="dxa"/>
            <w:gridSpan w:val="2"/>
          </w:tcPr>
          <w:p w:rsidR="00997775" w:rsidRDefault="00997775" w14:paraId="4485C07B" w14:textId="77777777"/>
        </w:tc>
      </w:tr>
      <w:tr w:rsidR="00997775" w:rsidTr="00E71317" w14:paraId="3E10C8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2E5725" w14:textId="77777777"/>
        </w:tc>
        <w:tc>
          <w:tcPr>
            <w:tcW w:w="7654" w:type="dxa"/>
            <w:gridSpan w:val="2"/>
          </w:tcPr>
          <w:p w:rsidR="00E71317" w:rsidP="00E71317" w:rsidRDefault="00E71317" w14:paraId="0F1BA627" w14:textId="77777777">
            <w:r>
              <w:t>verzoekt de regering om de juridische consequenties en risico's voor de Staat, zoals opzeggronden, heronderhandelingsclausules of financiële garanties, voor het aangaan van de maatwerkafspraak met Tata Steel te laten toetsen door externe juridische experts, bij voorkeur de landsadvocaat, en de resultaten te betrekken in de onderhandelingen en besluitvorming,</w:t>
            </w:r>
          </w:p>
          <w:p w:rsidR="006147BB" w:rsidP="00E71317" w:rsidRDefault="006147BB" w14:paraId="35501FE9" w14:textId="77777777"/>
          <w:p w:rsidR="00E71317" w:rsidP="00E71317" w:rsidRDefault="00E71317" w14:paraId="32C1E9AE" w14:textId="77777777">
            <w:r>
              <w:t>en gaat over tot de orde van de dag.</w:t>
            </w:r>
          </w:p>
          <w:p w:rsidR="006147BB" w:rsidP="00E71317" w:rsidRDefault="006147BB" w14:paraId="32A57C87" w14:textId="77777777"/>
          <w:p w:rsidR="006147BB" w:rsidP="00E71317" w:rsidRDefault="00E71317" w14:paraId="20C905F6" w14:textId="77777777">
            <w:r>
              <w:t>Van Oosterhout</w:t>
            </w:r>
          </w:p>
          <w:p w:rsidR="00997775" w:rsidP="00E71317" w:rsidRDefault="00E71317" w14:paraId="3DD20B85" w14:textId="5AF67732">
            <w:r>
              <w:t>Kostić</w:t>
            </w:r>
          </w:p>
        </w:tc>
      </w:tr>
    </w:tbl>
    <w:p w:rsidR="00997775" w:rsidRDefault="00997775" w14:paraId="24E5F9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5788" w14:textId="77777777" w:rsidR="00E71317" w:rsidRDefault="00E71317">
      <w:pPr>
        <w:spacing w:line="20" w:lineRule="exact"/>
      </w:pPr>
    </w:p>
  </w:endnote>
  <w:endnote w:type="continuationSeparator" w:id="0">
    <w:p w14:paraId="056CBB13" w14:textId="77777777" w:rsidR="00E71317" w:rsidRDefault="00E71317">
      <w:pPr>
        <w:pStyle w:val="Amendement"/>
      </w:pPr>
      <w:r>
        <w:rPr>
          <w:b w:val="0"/>
        </w:rPr>
        <w:t xml:space="preserve"> </w:t>
      </w:r>
    </w:p>
  </w:endnote>
  <w:endnote w:type="continuationNotice" w:id="1">
    <w:p w14:paraId="4C056943" w14:textId="77777777" w:rsidR="00E71317" w:rsidRDefault="00E713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B2D4" w14:textId="77777777" w:rsidR="00E71317" w:rsidRDefault="00E71317">
      <w:pPr>
        <w:pStyle w:val="Amendement"/>
      </w:pPr>
      <w:r>
        <w:rPr>
          <w:b w:val="0"/>
        </w:rPr>
        <w:separator/>
      </w:r>
    </w:p>
  </w:footnote>
  <w:footnote w:type="continuationSeparator" w:id="0">
    <w:p w14:paraId="79202671" w14:textId="77777777" w:rsidR="00E71317" w:rsidRDefault="00E71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17"/>
    <w:rsid w:val="00133FCE"/>
    <w:rsid w:val="001E482C"/>
    <w:rsid w:val="001E4877"/>
    <w:rsid w:val="0021105A"/>
    <w:rsid w:val="00280D6A"/>
    <w:rsid w:val="002B78E9"/>
    <w:rsid w:val="002C5406"/>
    <w:rsid w:val="00330D60"/>
    <w:rsid w:val="00345A5C"/>
    <w:rsid w:val="003F71A1"/>
    <w:rsid w:val="00476415"/>
    <w:rsid w:val="00546F8D"/>
    <w:rsid w:val="00560113"/>
    <w:rsid w:val="006147BB"/>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5873"/>
    <w:rsid w:val="00E27DF4"/>
    <w:rsid w:val="00E63508"/>
    <w:rsid w:val="00E7131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3B856"/>
  <w15:docId w15:val="{35840170-2956-4325-971A-85742C1E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551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2026-04-08T07:09:00.0000000Z</dcterms:created>
  <dcterms:modified xsi:type="dcterms:W3CDTF">2026-04-08T07:40:00.0000000Z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